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8A1361" w:rsidP="00CB5BB9">
      <w:pPr>
        <w:jc w:val="both"/>
      </w:pPr>
      <w:r w:rsidRPr="008A1361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F11C6F" w:rsidRPr="0054083D" w:rsidRDefault="00F11C6F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F11C6F" w:rsidRPr="001C36B9" w:rsidRDefault="00F11C6F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36B9">
                    <w:rPr>
                      <w:sz w:val="32"/>
                      <w:szCs w:val="32"/>
                    </w:rPr>
                    <w:t>Číslo</w:t>
                  </w:r>
                  <w:r w:rsidRPr="001C36B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5955F5">
                    <w:rPr>
                      <w:sz w:val="32"/>
                      <w:szCs w:val="32"/>
                    </w:rPr>
                    <w:t>4</w:t>
                  </w:r>
                  <w:r w:rsidRPr="001C36B9">
                    <w:rPr>
                      <w:sz w:val="32"/>
                      <w:szCs w:val="32"/>
                    </w:rPr>
                    <w:t>.</w:t>
                  </w:r>
                </w:p>
                <w:p w:rsidR="00F11C6F" w:rsidRPr="00D813D7" w:rsidRDefault="005955F5" w:rsidP="001C36B9">
                  <w:pPr>
                    <w:pStyle w:val="Bezriadkovania"/>
                    <w:jc w:val="center"/>
                    <w:rPr>
                      <w:rFonts w:cs="Arial"/>
                      <w:i/>
                      <w:sz w:val="30"/>
                      <w:szCs w:val="30"/>
                    </w:rPr>
                  </w:pPr>
                  <w:r>
                    <w:rPr>
                      <w:rFonts w:cs="Arial"/>
                      <w:i/>
                      <w:sz w:val="30"/>
                      <w:szCs w:val="30"/>
                    </w:rPr>
                    <w:t>19</w:t>
                  </w:r>
                  <w:r w:rsidR="00FA1F34">
                    <w:rPr>
                      <w:rFonts w:cs="Arial"/>
                      <w:i/>
                      <w:sz w:val="30"/>
                      <w:szCs w:val="30"/>
                    </w:rPr>
                    <w:t>.12</w:t>
                  </w:r>
                  <w:r w:rsidR="001C36B9" w:rsidRPr="00D813D7">
                    <w:rPr>
                      <w:rFonts w:cs="Arial"/>
                      <w:i/>
                      <w:sz w:val="30"/>
                      <w:szCs w:val="30"/>
                    </w:rPr>
                    <w:t>.</w:t>
                  </w:r>
                  <w:r w:rsidR="00F11C6F" w:rsidRPr="00D813D7">
                    <w:rPr>
                      <w:rFonts w:cs="Arial"/>
                      <w:i/>
                      <w:sz w:val="30"/>
                      <w:szCs w:val="30"/>
                    </w:rPr>
                    <w:t>202</w:t>
                  </w:r>
                  <w:r w:rsidR="00D813D7" w:rsidRPr="00D813D7">
                    <w:rPr>
                      <w:rFonts w:cs="Arial"/>
                      <w:i/>
                      <w:sz w:val="30"/>
                      <w:szCs w:val="30"/>
                    </w:rPr>
                    <w:t>1</w:t>
                  </w:r>
                </w:p>
              </w:txbxContent>
            </v:textbox>
          </v:oval>
        </w:pict>
      </w:r>
      <w:r w:rsidRPr="008A1361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F11C6F" w:rsidRPr="006E2F42" w:rsidRDefault="00F11C6F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F11C6F" w:rsidRPr="006E2F42" w:rsidRDefault="00F11C6F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8A1361" w:rsidP="00EB3FD4">
      <w:r w:rsidRPr="008A1361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5.55pt;width:549pt;height:648.2pt;z-index:251661312">
            <v:textbox style="mso-next-textbox:#_x0000_s1047">
              <w:txbxContent>
                <w:p w:rsidR="00626E3A" w:rsidRPr="0065354F" w:rsidRDefault="0085403F" w:rsidP="001B2129">
                  <w:pPr>
                    <w:jc w:val="center"/>
                    <w:rPr>
                      <w:rStyle w:val="clatext"/>
                      <w:rFonts w:ascii="Monotype Corsiva" w:hAnsi="Monotype Corsiva"/>
                      <w:sz w:val="64"/>
                      <w:szCs w:val="64"/>
                    </w:rPr>
                  </w:pPr>
                  <w:r w:rsidRPr="0065354F">
                    <w:rPr>
                      <w:rStyle w:val="clatext"/>
                      <w:rFonts w:ascii="Monotype Corsiva" w:hAnsi="Monotype Corsiva"/>
                      <w:sz w:val="64"/>
                      <w:szCs w:val="64"/>
                    </w:rPr>
                    <w:t>Č a k a n i e    a     o č a k á v a n i e . . .</w:t>
                  </w:r>
                </w:p>
                <w:p w:rsidR="001D0D3F" w:rsidRPr="0065354F" w:rsidRDefault="00855D78" w:rsidP="0065354F">
                  <w:pPr>
                    <w:pStyle w:val="Bezriadkovania"/>
                    <w:jc w:val="both"/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Každý z nás v živote na niečo čakal. Čakáme často. Máme túto skúsenosť.               No v živote máme aj očakávania. Očakávame od ľudí z ktorými žijeme, očakávame od cirkvi aj politikov. Špeciálne v tejto ťažkej dobe očakávania sú veľké. Ale ak chceme, aby sa naše očakávania na lepšiu budúcnosť aj naplnili</w:t>
                  </w:r>
                  <w:r w:rsidR="00730F6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,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tak sami musíme priložiť ruku k dielu. Teda pripraviť sa na to, aby sa raz niečo aj reáln</w:t>
                  </w:r>
                  <w:r w:rsidR="0065354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e zmenilo           a prišiel 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lepší zajt</w:t>
                  </w:r>
                  <w:r w:rsidR="00730F6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rajšok. Ak si toto naozaj 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uvedomujeme</w:t>
                  </w:r>
                  <w:r w:rsidR="0065354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,</w:t>
                  </w:r>
                  <w:r w:rsidR="00730F6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tak to znamená, 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že sme adventní ľudia. Advent ako čakanie, očakávanie a príprava je hlbokou súčasťou života každého jedného z nás. Advent pred Vianocami môže byť pre nás takým reálnym spytovaním svedomia a odpoveďou na otázku: Ako vlastne žijeme svoj   život ? Veď celý nás pozemský život so</w:t>
                  </w:r>
                  <w:r w:rsidR="00730F6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svojim čakaním aj očakávaniami 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je prípravou na večnosť. Celý háčik nášho aj adventného prežívania je v tom, ako vlastne máme nastavený svoj rebríček hodnôt. Ak úprimne vnímame, že to nie je v poriadku, ak aj v advente </w:t>
                  </w:r>
                  <w:r w:rsidR="00730F6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     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pred Vianocami iba a</w:t>
                  </w:r>
                  <w:r w:rsidR="00737D4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kosi prežívame zo dňa na deň. Ak iba čakáme ale netušíme</w:t>
                  </w:r>
                  <w:r w:rsidR="00730F6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na čo, síce sme plní očakávaní</w:t>
                  </w:r>
                  <w:r w:rsidR="00737D4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, no s rizikom, že to nebude vôbec nikdy naplnené, </w:t>
                  </w:r>
                  <w:r w:rsidR="00730F6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         </w:t>
                  </w:r>
                  <w:r w:rsidR="00737D4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so zvláštnou frustráciou a skepsou v srd</w:t>
                  </w:r>
                  <w:r w:rsidR="0065354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ci a s prípravou, ktorá neviem, </w:t>
                  </w:r>
                  <w:r w:rsidR="00737D4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či nejaká existuje. Ak toto je realita adventu a celého nášho života, potom musíme niečo zmeniť. </w:t>
                  </w:r>
                  <w:r w:rsidR="00730F6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JE NAJVYŠŠÍ ČAS ! </w:t>
                  </w:r>
                  <w:r w:rsidR="00737D4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Aby čakanie nebolo márne, a</w:t>
                  </w:r>
                  <w:r w:rsidR="00730F6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by očakávania</w:t>
                  </w:r>
                  <w:r w:rsidR="0065354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boli naplnené a a</w:t>
                  </w:r>
                  <w:r w:rsidR="00737D4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by konečne sme sa začali v živote aj angažovať, čosi robiť! To, čo je podstatné je uvedomiť si, či vôbec niečo robiť aj chcem. To podstatné nespočíva v okolnostiach, hoci sú teraz strašné, ale v tom, ako je nastavené moje srdce. Ak tomu tak nebude potom nielen advent bude chabý a prázdny, ale celý náš život. </w:t>
                  </w:r>
                  <w:r w:rsidR="00730F6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             </w:t>
                  </w:r>
                  <w:r w:rsidR="00737D4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Ako v chudobnej rodine ktorá každého poprosila keď robili svadbu, aby priniesli každý </w:t>
                  </w:r>
                  <w:r w:rsidR="00730F6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z hostí </w:t>
                  </w:r>
                  <w:r w:rsidR="00737D4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aspoň trochu vína. A tak každý niečo priniesol, zlievali to do jedného suda a keď prišiel čas ochutnať</w:t>
                  </w:r>
                  <w:r w:rsidR="001D0D3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tak s prekvapením zistili, že v sude je iba voda. Takto niekedy vyzerá celý náš advent, takto nejako niekedy vyzerá </w:t>
                  </w:r>
                  <w:r w:rsidR="00730F6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žiaľ </w:t>
                  </w:r>
                  <w:r w:rsidR="001D0D3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celý náš život. ŽIJEME</w:t>
                  </w:r>
                  <w:r w:rsidR="00730F6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1D0D3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65354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IBA </w:t>
                  </w:r>
                  <w:r w:rsidR="001D0D3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NAOKO !  ŽIJEME ABY SA NEPOVEDALO. A práve preto je naše čakanie márne, naše očakávania sú nenaplnené a naše snaženie, príprava je  iba naoko a teda bez konkrétneho efektu. Máme skúsenosť s adventom. Ale je v našich rukách a v našich srdciach ako ho naozaj prežijeme. Potrebujeme priložiť ruku k dielu a znova sa začať </w:t>
                  </w:r>
                  <w:r w:rsidR="0065354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reálne </w:t>
                  </w:r>
                  <w:r w:rsidR="001D0D3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angažovať. Aby bol </w:t>
                  </w:r>
                  <w:r w:rsidR="0065354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naozaj </w:t>
                  </w:r>
                  <w:r w:rsidR="001D0D3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Boh na 1. mieste, aby sme s ním opäť počítali, aby témou číslo 1. </w:t>
                  </w:r>
                  <w:r w:rsidR="00730F6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p</w:t>
                  </w:r>
                  <w:r w:rsidR="0065354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re nás </w:t>
                  </w:r>
                  <w:r w:rsidR="001D0D3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nebola pandémia, ale môj </w:t>
                  </w:r>
                  <w:r w:rsidR="0065354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konkrétny </w:t>
                  </w:r>
                  <w:r w:rsidR="001D0D3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život, moje vzťahy a Boh ako taký.</w:t>
                  </w:r>
                  <w:r w:rsidR="00730F6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Amen</w:t>
                  </w:r>
                  <w:r w:rsidR="0065354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      </w:t>
                  </w:r>
                  <w:r w:rsidR="00730F6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                 </w:t>
                  </w:r>
                  <w:r w:rsidR="0065354F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1D0D3F" w:rsidRPr="001D0D3F">
                    <w:rPr>
                      <w:rStyle w:val="clatext"/>
                      <w:rFonts w:ascii="Garamond" w:hAnsi="Garamond"/>
                      <w:i/>
                      <w:sz w:val="32"/>
                      <w:szCs w:val="32"/>
                    </w:rPr>
                    <w:t>o.</w:t>
                  </w:r>
                  <w:r w:rsidR="001D0D3F">
                    <w:rPr>
                      <w:rStyle w:val="clatext"/>
                      <w:rFonts w:ascii="Garamond" w:hAnsi="Garamond"/>
                      <w:i/>
                      <w:sz w:val="32"/>
                      <w:szCs w:val="32"/>
                    </w:rPr>
                    <w:t xml:space="preserve"> </w:t>
                  </w:r>
                  <w:r w:rsidR="001D0D3F" w:rsidRPr="001D0D3F">
                    <w:rPr>
                      <w:rStyle w:val="clatext"/>
                      <w:rFonts w:ascii="Garamond" w:hAnsi="Garamond"/>
                      <w:i/>
                      <w:sz w:val="32"/>
                      <w:szCs w:val="32"/>
                    </w:rPr>
                    <w:t xml:space="preserve">Peter Sýkora, </w:t>
                  </w:r>
                  <w:proofErr w:type="spellStart"/>
                  <w:r w:rsidR="001D0D3F" w:rsidRPr="001D0D3F">
                    <w:rPr>
                      <w:rStyle w:val="clatext"/>
                      <w:rFonts w:ascii="Garamond" w:hAnsi="Garamond"/>
                      <w:i/>
                      <w:sz w:val="32"/>
                      <w:szCs w:val="32"/>
                    </w:rPr>
                    <w:t>Tv</w:t>
                  </w:r>
                  <w:proofErr w:type="spellEnd"/>
                  <w:r w:rsidR="001D0D3F" w:rsidRPr="001D0D3F">
                    <w:rPr>
                      <w:rStyle w:val="clatext"/>
                      <w:rFonts w:ascii="Garamond" w:hAnsi="Garamond"/>
                      <w:i/>
                      <w:sz w:val="32"/>
                      <w:szCs w:val="32"/>
                    </w:rPr>
                    <w:t xml:space="preserve"> Lux, 15.12.2021</w:t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FD1C93">
        <w:trPr>
          <w:trHeight w:val="15867"/>
        </w:trPr>
        <w:tc>
          <w:tcPr>
            <w:tcW w:w="11210" w:type="dxa"/>
          </w:tcPr>
          <w:p w:rsidR="00EE7FC2" w:rsidRPr="005E5680" w:rsidRDefault="00627544" w:rsidP="005E5680">
            <w:pPr>
              <w:spacing w:after="0" w:line="240" w:lineRule="auto"/>
              <w:rPr>
                <w:rStyle w:val="clatext"/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  <w:r w:rsidR="00EE7FC2" w:rsidRPr="005E5680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</w:p>
          <w:p w:rsidR="00427578" w:rsidRDefault="00204A83" w:rsidP="00181103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Rozhodnutie kompetentných </w:t>
            </w:r>
            <w:r w:rsidR="00C44DEC">
              <w:rPr>
                <w:rFonts w:ascii="Garamond" w:hAnsi="Garamond"/>
                <w:sz w:val="32"/>
                <w:szCs w:val="32"/>
                <w:u w:val="single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Od piatka 10.12</w:t>
            </w:r>
            <w:r w:rsidR="00E42A36">
              <w:rPr>
                <w:rFonts w:ascii="Garamond" w:hAnsi="Garamond"/>
                <w:sz w:val="32"/>
                <w:szCs w:val="32"/>
              </w:rPr>
              <w:t>. dochádza k zásadnej zmene v </w:t>
            </w:r>
            <w:proofErr w:type="spellStart"/>
            <w:r w:rsidR="00E42A36">
              <w:rPr>
                <w:rFonts w:ascii="Garamond" w:hAnsi="Garamond"/>
                <w:sz w:val="32"/>
                <w:szCs w:val="32"/>
              </w:rPr>
              <w:t>protipandemických</w:t>
            </w:r>
            <w:proofErr w:type="spellEnd"/>
            <w:r w:rsidR="00E42A36">
              <w:rPr>
                <w:rFonts w:ascii="Garamond" w:hAnsi="Garamond"/>
                <w:sz w:val="32"/>
                <w:szCs w:val="32"/>
              </w:rPr>
              <w:t xml:space="preserve"> pravidlách. </w:t>
            </w:r>
            <w:r w:rsidR="000E186F">
              <w:rPr>
                <w:rFonts w:ascii="Garamond" w:hAnsi="Garamond"/>
                <w:sz w:val="32"/>
                <w:szCs w:val="32"/>
              </w:rPr>
              <w:t xml:space="preserve">Všetky sv. omše až do odvolania </w:t>
            </w:r>
            <w:r>
              <w:rPr>
                <w:rFonts w:ascii="Garamond" w:hAnsi="Garamond"/>
                <w:sz w:val="32"/>
                <w:szCs w:val="32"/>
              </w:rPr>
              <w:t>budú v režime OP s maximálne 30</w:t>
            </w:r>
            <w:r w:rsidR="000E186F">
              <w:rPr>
                <w:rFonts w:ascii="Garamond" w:hAnsi="Garamond"/>
                <w:sz w:val="32"/>
                <w:szCs w:val="32"/>
              </w:rPr>
              <w:t xml:space="preserve"> ľuďmi ! ! ! </w:t>
            </w:r>
            <w:r w:rsidR="00922FD3" w:rsidRPr="00922FD3">
              <w:rPr>
                <w:rFonts w:ascii="Garamond" w:hAnsi="Garamond"/>
                <w:b/>
                <w:sz w:val="32"/>
                <w:szCs w:val="32"/>
                <w:u w:val="single"/>
              </w:rPr>
              <w:t>OP</w:t>
            </w:r>
            <w:r w:rsidR="00922FD3" w:rsidRPr="00922FD3">
              <w:rPr>
                <w:rFonts w:ascii="Garamond" w:hAnsi="Garamond"/>
                <w:sz w:val="32"/>
                <w:szCs w:val="32"/>
                <w:u w:val="single"/>
              </w:rPr>
              <w:t xml:space="preserve"> znamená</w:t>
            </w:r>
            <w:r w:rsidR="00922FD3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EF231D">
              <w:rPr>
                <w:rFonts w:ascii="Garamond" w:hAnsi="Garamond"/>
                <w:sz w:val="32"/>
                <w:szCs w:val="32"/>
              </w:rPr>
              <w:t xml:space="preserve">1. Osoby kompletne zaočkované najviac 1 rok po 2. dávke, 2. Osoby po prekonaní </w:t>
            </w:r>
            <w:proofErr w:type="spellStart"/>
            <w:r w:rsidR="00EF231D">
              <w:rPr>
                <w:rFonts w:ascii="Garamond" w:hAnsi="Garamond"/>
                <w:sz w:val="32"/>
                <w:szCs w:val="32"/>
              </w:rPr>
              <w:t>covidu</w:t>
            </w:r>
            <w:proofErr w:type="spellEnd"/>
            <w:r w:rsidR="00EF231D">
              <w:rPr>
                <w:rFonts w:ascii="Garamond" w:hAnsi="Garamond"/>
                <w:sz w:val="32"/>
                <w:szCs w:val="32"/>
              </w:rPr>
              <w:t xml:space="preserve"> viac ako 180 dní             + 1.dávka, ak bola podaná do 180 dní od prekonania choroby do jedného roka,      3. Osoby po prekonaní </w:t>
            </w:r>
            <w:proofErr w:type="spellStart"/>
            <w:r w:rsidR="00EF231D">
              <w:rPr>
                <w:rFonts w:ascii="Garamond" w:hAnsi="Garamond"/>
                <w:sz w:val="32"/>
                <w:szCs w:val="32"/>
              </w:rPr>
              <w:t>covidu</w:t>
            </w:r>
            <w:proofErr w:type="spellEnd"/>
            <w:r w:rsidR="00EF231D">
              <w:rPr>
                <w:rFonts w:ascii="Garamond" w:hAnsi="Garamond"/>
                <w:sz w:val="32"/>
                <w:szCs w:val="32"/>
              </w:rPr>
              <w:t xml:space="preserve"> potvrdeného PCR testom nie staršieho ak</w:t>
            </w:r>
            <w:r>
              <w:rPr>
                <w:rFonts w:ascii="Garamond" w:hAnsi="Garamond"/>
                <w:sz w:val="32"/>
                <w:szCs w:val="32"/>
              </w:rPr>
              <w:t xml:space="preserve">o 180 dní. Prosíme ctených veriacich, aby mali pri sebe doklad o prekonaní, resp. očkovaní aby ho mohli predložiť v prípade verejnej očakávanej kontroly. </w:t>
            </w:r>
            <w:r w:rsidR="00EF231D">
              <w:rPr>
                <w:rFonts w:ascii="Garamond" w:hAnsi="Garamond"/>
                <w:sz w:val="32"/>
                <w:szCs w:val="32"/>
              </w:rPr>
              <w:t>Pre ostatných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platí dišpenz od účasti a</w:t>
            </w:r>
            <w:r w:rsidR="00EF231D">
              <w:rPr>
                <w:rFonts w:ascii="Garamond" w:hAnsi="Garamond"/>
                <w:sz w:val="32"/>
                <w:szCs w:val="32"/>
              </w:rPr>
              <w:t xml:space="preserve"> v prípade záujmu je možná iba individuálna pastorácia podľa záujmu a ohlásenia sa </w:t>
            </w:r>
            <w:r w:rsidR="00EF231D" w:rsidRPr="00EF231D">
              <w:rPr>
                <w:rFonts w:ascii="Garamond" w:hAnsi="Garamond"/>
                <w:i/>
                <w:sz w:val="32"/>
                <w:szCs w:val="32"/>
              </w:rPr>
              <w:t>(sv. spoveď, sv. prijímanie, rozhovor)</w:t>
            </w:r>
            <w:r w:rsidR="00EF231D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="00EF231D">
              <w:rPr>
                <w:rFonts w:ascii="Garamond" w:hAnsi="Garamond"/>
                <w:sz w:val="32"/>
                <w:szCs w:val="32"/>
              </w:rPr>
              <w:t xml:space="preserve">! </w:t>
            </w:r>
            <w:r w:rsidR="00CF0723">
              <w:rPr>
                <w:rFonts w:ascii="Garamond" w:hAnsi="Garamond"/>
                <w:sz w:val="32"/>
                <w:szCs w:val="32"/>
              </w:rPr>
              <w:t>Prosíme kurátorov o zabezpečenie zo</w:t>
            </w:r>
            <w:r w:rsidR="00EF231D">
              <w:rPr>
                <w:rFonts w:ascii="Garamond" w:hAnsi="Garamond"/>
                <w:sz w:val="32"/>
                <w:szCs w:val="32"/>
              </w:rPr>
              <w:t>znamov a ich archivovanie. Vďaka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za zodpovednosť ! ! !</w:t>
            </w:r>
          </w:p>
          <w:p w:rsidR="00F11968" w:rsidRDefault="00CB0702" w:rsidP="008C2285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Prosba „aktívnym“ aj „nedeľným“ veriacim:</w:t>
            </w:r>
            <w:r>
              <w:rPr>
                <w:rFonts w:ascii="Garamond" w:hAnsi="Garamond"/>
                <w:sz w:val="32"/>
                <w:szCs w:val="32"/>
              </w:rPr>
              <w:t xml:space="preserve"> Keď je v sobotu večer sv. omša s platnosťou na nedeľu stačí sa zapísať na jednu, netreb</w:t>
            </w:r>
            <w:r w:rsidR="0037736F">
              <w:rPr>
                <w:rFonts w:ascii="Garamond" w:hAnsi="Garamond"/>
                <w:sz w:val="32"/>
                <w:szCs w:val="32"/>
              </w:rPr>
              <w:t xml:space="preserve">a ešte aj v nedeľu. </w:t>
            </w:r>
            <w:r>
              <w:rPr>
                <w:rFonts w:ascii="Garamond" w:hAnsi="Garamond"/>
                <w:sz w:val="32"/>
                <w:szCs w:val="32"/>
              </w:rPr>
              <w:t>Buďme altruistami a myslíme aj na druhých, nie iba na seba ! ! ! A prosíme, ak sa nezmestíš v nedeľu a v týždni je miesto, príď, resp. už dopredu sa zapíš v týždni ! Ukáž, že ti naozaj ide o chvíľu s Ježišom, nie stoj čo stoj o dodržanie nedeľného zvyku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!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!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!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C91A9B" w:rsidRDefault="00C91A9B" w:rsidP="00C91A9B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i/>
                <w:sz w:val="32"/>
                <w:szCs w:val="32"/>
              </w:rPr>
            </w:pPr>
            <w:r w:rsidRPr="00C078D4">
              <w:rPr>
                <w:rFonts w:ascii="Garamond" w:hAnsi="Garamond"/>
                <w:sz w:val="32"/>
                <w:szCs w:val="32"/>
                <w:u w:val="single"/>
              </w:rPr>
              <w:t>Vianočná zbierka:</w:t>
            </w:r>
            <w:r w:rsidRPr="00C078D4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25. 12.</w:t>
            </w:r>
            <w:r w:rsidRPr="00C078D4">
              <w:rPr>
                <w:rFonts w:ascii="Garamond" w:hAnsi="Garamond"/>
                <w:sz w:val="32"/>
                <w:szCs w:val="32"/>
              </w:rPr>
              <w:t xml:space="preserve"> je zbierka „Jasličky“,</w:t>
            </w:r>
            <w:r>
              <w:rPr>
                <w:rFonts w:ascii="Garamond" w:hAnsi="Garamond"/>
                <w:sz w:val="32"/>
                <w:szCs w:val="32"/>
              </w:rPr>
              <w:t xml:space="preserve"> ktorá sa posiela na potreby kresťanov a pre Baziliku narodenia v Betleheme. </w:t>
            </w:r>
            <w:r>
              <w:rPr>
                <w:rFonts w:ascii="Garamond" w:hAnsi="Garamond"/>
                <w:i/>
                <w:sz w:val="32"/>
                <w:szCs w:val="32"/>
              </w:rPr>
              <w:t>Pán</w:t>
            </w:r>
            <w:r w:rsidRPr="00C078D4">
              <w:rPr>
                <w:rFonts w:ascii="Garamond" w:hAnsi="Garamond"/>
                <w:i/>
                <w:sz w:val="32"/>
                <w:szCs w:val="32"/>
              </w:rPr>
              <w:t xml:space="preserve"> Boh zaplať za Vašu štedrosť</w:t>
            </w:r>
            <w:r>
              <w:rPr>
                <w:rFonts w:ascii="Garamond" w:hAnsi="Garamond"/>
                <w:i/>
                <w:sz w:val="32"/>
                <w:szCs w:val="32"/>
              </w:rPr>
              <w:t>...</w:t>
            </w:r>
          </w:p>
          <w:p w:rsidR="0037736F" w:rsidRPr="0037736F" w:rsidRDefault="0037736F" w:rsidP="00C91A9B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Nezabudnime</w:t>
            </w:r>
            <w:r w:rsidRPr="0037736F">
              <w:rPr>
                <w:rFonts w:ascii="Garamond" w:hAnsi="Garamond"/>
                <w:sz w:val="32"/>
                <w:szCs w:val="32"/>
              </w:rPr>
              <w:t xml:space="preserve"> ani na tradičné požehnanie URBI </w:t>
            </w:r>
            <w:proofErr w:type="spellStart"/>
            <w:r w:rsidRPr="0037736F">
              <w:rPr>
                <w:rFonts w:ascii="Garamond" w:hAnsi="Garamond"/>
                <w:sz w:val="32"/>
                <w:szCs w:val="32"/>
              </w:rPr>
              <w:t>et</w:t>
            </w:r>
            <w:proofErr w:type="spellEnd"/>
            <w:r w:rsidRPr="0037736F">
              <w:rPr>
                <w:rFonts w:ascii="Garamond" w:hAnsi="Garamond"/>
                <w:sz w:val="32"/>
                <w:szCs w:val="32"/>
              </w:rPr>
              <w:t xml:space="preserve"> ORBI o</w:t>
            </w:r>
            <w:r>
              <w:rPr>
                <w:rFonts w:ascii="Garamond" w:hAnsi="Garamond"/>
                <w:sz w:val="32"/>
                <w:szCs w:val="32"/>
              </w:rPr>
              <w:t> </w:t>
            </w:r>
            <w:r w:rsidRPr="0037736F">
              <w:rPr>
                <w:rFonts w:ascii="Garamond" w:hAnsi="Garamond"/>
                <w:sz w:val="32"/>
                <w:szCs w:val="32"/>
              </w:rPr>
              <w:t>12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37736F">
              <w:rPr>
                <w:rFonts w:ascii="Garamond" w:hAnsi="Garamond"/>
                <w:sz w:val="32"/>
                <w:szCs w:val="32"/>
              </w:rPr>
              <w:t>h.</w:t>
            </w:r>
            <w:r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Pr="0037736F">
              <w:rPr>
                <w:rFonts w:ascii="Garamond" w:hAnsi="Garamond"/>
                <w:sz w:val="32"/>
                <w:szCs w:val="32"/>
              </w:rPr>
              <w:t>v sobotu 25.dec.</w:t>
            </w:r>
          </w:p>
          <w:p w:rsidR="00C91A9B" w:rsidRDefault="00730F6F" w:rsidP="008C2285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Sv</w:t>
            </w:r>
            <w:r w:rsidRPr="00730F6F">
              <w:rPr>
                <w:rFonts w:ascii="Garamond" w:hAnsi="Garamond"/>
                <w:sz w:val="32"/>
                <w:szCs w:val="32"/>
                <w:u w:val="single"/>
              </w:rPr>
              <w:t>.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Pr="00730F6F">
              <w:rPr>
                <w:rFonts w:ascii="Garamond" w:hAnsi="Garamond"/>
                <w:sz w:val="32"/>
                <w:szCs w:val="32"/>
                <w:u w:val="single"/>
              </w:rPr>
              <w:t>prijímanie</w:t>
            </w:r>
            <w:r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0B797E">
              <w:rPr>
                <w:rFonts w:ascii="Garamond" w:hAnsi="Garamond"/>
                <w:sz w:val="32"/>
                <w:szCs w:val="32"/>
              </w:rPr>
              <w:t xml:space="preserve">Po každej sv. omši ak dáte </w:t>
            </w:r>
            <w:r w:rsidR="00C91A9B">
              <w:rPr>
                <w:rFonts w:ascii="Garamond" w:hAnsi="Garamond"/>
                <w:sz w:val="32"/>
                <w:szCs w:val="32"/>
              </w:rPr>
              <w:t xml:space="preserve">dopredu </w:t>
            </w:r>
            <w:r w:rsidR="000B797E">
              <w:rPr>
                <w:rFonts w:ascii="Garamond" w:hAnsi="Garamond"/>
                <w:sz w:val="32"/>
                <w:szCs w:val="32"/>
              </w:rPr>
              <w:t xml:space="preserve">kňazovi avízo, resp. dohodnúť sa s mimoriadnym </w:t>
            </w:r>
            <w:proofErr w:type="spellStart"/>
            <w:r w:rsidR="000B797E">
              <w:rPr>
                <w:rFonts w:ascii="Garamond" w:hAnsi="Garamond"/>
                <w:sz w:val="32"/>
                <w:szCs w:val="32"/>
              </w:rPr>
              <w:t>rozdávateľom</w:t>
            </w:r>
            <w:proofErr w:type="spellEnd"/>
            <w:r w:rsidR="000B797E">
              <w:rPr>
                <w:rFonts w:ascii="Garamond" w:hAnsi="Garamond"/>
                <w:sz w:val="32"/>
                <w:szCs w:val="32"/>
              </w:rPr>
              <w:t xml:space="preserve"> v </w:t>
            </w:r>
            <w:proofErr w:type="spellStart"/>
            <w:r w:rsidR="000B797E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0B797E">
              <w:rPr>
                <w:rFonts w:ascii="Garamond" w:hAnsi="Garamond"/>
                <w:sz w:val="32"/>
                <w:szCs w:val="32"/>
              </w:rPr>
              <w:t xml:space="preserve"> a</w:t>
            </w:r>
            <w:r w:rsidR="0037736F">
              <w:rPr>
                <w:rFonts w:ascii="Garamond" w:hAnsi="Garamond"/>
                <w:sz w:val="32"/>
                <w:szCs w:val="32"/>
              </w:rPr>
              <w:t xml:space="preserve"> v </w:t>
            </w:r>
            <w:r w:rsidR="000B797E">
              <w:rPr>
                <w:rFonts w:ascii="Garamond" w:hAnsi="Garamond"/>
                <w:sz w:val="32"/>
                <w:szCs w:val="32"/>
              </w:rPr>
              <w:t xml:space="preserve">Dulovej Vsi. </w:t>
            </w:r>
          </w:p>
          <w:p w:rsidR="00C91A9B" w:rsidRDefault="00C91A9B" w:rsidP="00C91A9B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Kokošovce</w:t>
            </w:r>
            <w:r w:rsidRPr="00C91A9B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V sobotu </w:t>
            </w:r>
            <w:r w:rsidR="000B797E">
              <w:rPr>
                <w:rFonts w:ascii="Garamond" w:hAnsi="Garamond"/>
                <w:sz w:val="32"/>
                <w:szCs w:val="32"/>
              </w:rPr>
              <w:t>25.</w:t>
            </w:r>
            <w:r>
              <w:rPr>
                <w:rFonts w:ascii="Garamond" w:hAnsi="Garamond"/>
                <w:sz w:val="32"/>
                <w:szCs w:val="32"/>
              </w:rPr>
              <w:t xml:space="preserve"> 12.</w:t>
            </w:r>
            <w:r w:rsidR="000B797E">
              <w:rPr>
                <w:rFonts w:ascii="Garamond" w:hAnsi="Garamond"/>
                <w:sz w:val="32"/>
                <w:szCs w:val="32"/>
              </w:rPr>
              <w:t xml:space="preserve"> a</w:t>
            </w:r>
            <w:r>
              <w:rPr>
                <w:rFonts w:ascii="Garamond" w:hAnsi="Garamond"/>
                <w:sz w:val="32"/>
                <w:szCs w:val="32"/>
              </w:rPr>
              <w:t>  nedeľu</w:t>
            </w:r>
            <w:r w:rsidR="000B797E">
              <w:rPr>
                <w:rFonts w:ascii="Garamond" w:hAnsi="Garamond"/>
                <w:sz w:val="32"/>
                <w:szCs w:val="32"/>
              </w:rPr>
              <w:t>  26.12</w:t>
            </w:r>
            <w:r>
              <w:rPr>
                <w:rFonts w:ascii="Garamond" w:hAnsi="Garamond"/>
                <w:sz w:val="32"/>
                <w:szCs w:val="32"/>
              </w:rPr>
              <w:t>.</w:t>
            </w:r>
            <w:r w:rsidR="000B797E">
              <w:rPr>
                <w:rFonts w:ascii="Garamond" w:hAnsi="Garamond"/>
                <w:sz w:val="32"/>
                <w:szCs w:val="32"/>
              </w:rPr>
              <w:t xml:space="preserve"> bude farský kostol v Kokošovciach otvorený k adorácii od 13.30 h do 15.30 h. Sv. prijímanie po špeciálnom požehnaní zvlášť pre deti sa bude rozdávať o</w:t>
            </w:r>
            <w:r>
              <w:rPr>
                <w:rFonts w:ascii="Garamond" w:hAnsi="Garamond"/>
                <w:sz w:val="32"/>
                <w:szCs w:val="32"/>
              </w:rPr>
              <w:t> </w:t>
            </w:r>
            <w:r w:rsidR="000B797E">
              <w:rPr>
                <w:rFonts w:ascii="Garamond" w:hAnsi="Garamond"/>
                <w:sz w:val="32"/>
                <w:szCs w:val="32"/>
              </w:rPr>
              <w:t>14</w:t>
            </w:r>
            <w:r>
              <w:rPr>
                <w:rFonts w:ascii="Garamond" w:hAnsi="Garamond"/>
                <w:sz w:val="32"/>
                <w:szCs w:val="32"/>
              </w:rPr>
              <w:t>.00</w:t>
            </w:r>
            <w:r w:rsidR="000B797E">
              <w:rPr>
                <w:rFonts w:ascii="Garamond" w:hAnsi="Garamond"/>
                <w:sz w:val="32"/>
                <w:szCs w:val="32"/>
              </w:rPr>
              <w:t xml:space="preserve">, 14.30 a 15.15 h.  </w:t>
            </w:r>
            <w:r>
              <w:rPr>
                <w:rFonts w:ascii="Garamond" w:hAnsi="Garamond"/>
                <w:sz w:val="32"/>
                <w:szCs w:val="32"/>
              </w:rPr>
              <w:t>Rozdeľte sa a príďte ! ! !</w:t>
            </w:r>
          </w:p>
          <w:p w:rsidR="00730F6F" w:rsidRPr="00C91A9B" w:rsidRDefault="00730F6F" w:rsidP="00C91A9B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C91A9B">
              <w:rPr>
                <w:rFonts w:ascii="Garamond" w:hAnsi="Garamond"/>
                <w:sz w:val="32"/>
                <w:szCs w:val="32"/>
                <w:u w:val="single"/>
              </w:rPr>
              <w:t>Dulova Ves:</w:t>
            </w:r>
            <w:r w:rsidR="00C91A9B" w:rsidRPr="00C91A9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91A9B" w:rsidRPr="00C91A9B">
              <w:rPr>
                <w:rFonts w:ascii="Garamond" w:eastAsia="Times New Roman" w:hAnsi="Garamond"/>
                <w:sz w:val="32"/>
                <w:szCs w:val="32"/>
                <w:lang w:eastAsia="sk-SK"/>
              </w:rPr>
              <w:t>Koledovanie Dobrej noviny počas Vianoc je zrušené z dôv</w:t>
            </w:r>
            <w:r w:rsidR="00C91A9B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odu </w:t>
            </w:r>
            <w:proofErr w:type="spellStart"/>
            <w:r w:rsidR="00C91A9B">
              <w:rPr>
                <w:rFonts w:ascii="Garamond" w:eastAsia="Times New Roman" w:hAnsi="Garamond"/>
                <w:sz w:val="32"/>
                <w:szCs w:val="32"/>
                <w:lang w:eastAsia="sk-SK"/>
              </w:rPr>
              <w:t>pandemickej</w:t>
            </w:r>
            <w:proofErr w:type="spellEnd"/>
            <w:r w:rsidR="00C91A9B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 situácie. Avšak</w:t>
            </w:r>
            <w:r w:rsidR="00C91A9B" w:rsidRPr="00C91A9B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 od 24.12. do 26.12.2021 bude na stolíku v k</w:t>
            </w:r>
            <w:r w:rsidR="00C91A9B">
              <w:rPr>
                <w:rFonts w:ascii="Garamond" w:eastAsia="Times New Roman" w:hAnsi="Garamond"/>
                <w:sz w:val="32"/>
                <w:szCs w:val="32"/>
                <w:lang w:eastAsia="sk-SK"/>
              </w:rPr>
              <w:t>ostole pokladnička, do ktorej mô</w:t>
            </w:r>
            <w:r w:rsidR="00C91A9B" w:rsidRPr="00C91A9B">
              <w:rPr>
                <w:rFonts w:ascii="Garamond" w:eastAsia="Times New Roman" w:hAnsi="Garamond"/>
                <w:sz w:val="32"/>
                <w:szCs w:val="32"/>
                <w:lang w:eastAsia="sk-SK"/>
              </w:rPr>
              <w:t>žete p</w:t>
            </w:r>
            <w:r w:rsidR="00C91A9B">
              <w:rPr>
                <w:rFonts w:ascii="Garamond" w:eastAsia="Times New Roman" w:hAnsi="Garamond"/>
                <w:sz w:val="32"/>
                <w:szCs w:val="32"/>
                <w:lang w:eastAsia="sk-SK"/>
              </w:rPr>
              <w:t>rispieť milodarom. Zároveň si mô</w:t>
            </w:r>
            <w:r w:rsidR="00C91A9B" w:rsidRPr="00C91A9B">
              <w:rPr>
                <w:rFonts w:ascii="Garamond" w:eastAsia="Times New Roman" w:hAnsi="Garamond"/>
                <w:sz w:val="32"/>
                <w:szCs w:val="32"/>
                <w:lang w:eastAsia="sk-SK"/>
              </w:rPr>
              <w:t>že</w:t>
            </w:r>
            <w:r w:rsidR="00C91A9B">
              <w:rPr>
                <w:rFonts w:ascii="Garamond" w:eastAsia="Times New Roman" w:hAnsi="Garamond"/>
                <w:sz w:val="32"/>
                <w:szCs w:val="32"/>
                <w:lang w:eastAsia="sk-SK"/>
              </w:rPr>
              <w:t>te zobrať letáčik</w:t>
            </w:r>
            <w:r w:rsidR="00C91A9B" w:rsidRPr="00C91A9B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. Taktiež je možne prispieť individuálne, viac </w:t>
            </w:r>
            <w:proofErr w:type="spellStart"/>
            <w:r w:rsidR="00C91A9B" w:rsidRPr="00C91A9B">
              <w:rPr>
                <w:rFonts w:ascii="Garamond" w:eastAsia="Times New Roman" w:hAnsi="Garamond"/>
                <w:sz w:val="32"/>
                <w:szCs w:val="32"/>
                <w:lang w:eastAsia="sk-SK"/>
              </w:rPr>
              <w:t>info</w:t>
            </w:r>
            <w:proofErr w:type="spellEnd"/>
            <w:r w:rsidR="00C91A9B" w:rsidRPr="00C91A9B">
              <w:rPr>
                <w:rFonts w:ascii="Garamond" w:eastAsia="Times New Roman" w:hAnsi="Garamond"/>
                <w:sz w:val="32"/>
                <w:szCs w:val="32"/>
                <w:lang w:eastAsia="sk-SK"/>
              </w:rPr>
              <w:t xml:space="preserve"> v letáčiku. Ďakujem</w:t>
            </w:r>
            <w:r w:rsidR="00C91A9B">
              <w:rPr>
                <w:rFonts w:ascii="Garamond" w:eastAsia="Times New Roman" w:hAnsi="Garamond"/>
                <w:sz w:val="32"/>
                <w:szCs w:val="32"/>
                <w:lang w:eastAsia="sk-SK"/>
              </w:rPr>
              <w:t>e</w:t>
            </w:r>
          </w:p>
          <w:p w:rsidR="00730F6F" w:rsidRPr="0037736F" w:rsidRDefault="00730F6F" w:rsidP="008C2285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i/>
                <w:sz w:val="28"/>
                <w:szCs w:val="28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Zlatá Baňa: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B797E">
              <w:rPr>
                <w:rFonts w:ascii="Garamond" w:hAnsi="Garamond"/>
                <w:sz w:val="32"/>
                <w:szCs w:val="32"/>
              </w:rPr>
              <w:t xml:space="preserve">Veľmi pekne prosíme veriacich o mimoriadny milodar na elektrické vykurovanie, ktoré sa inštalovalo v kostole prevodom na bankový účet:               </w:t>
            </w:r>
            <w:r w:rsidR="000B797E" w:rsidRPr="000B797E">
              <w:rPr>
                <w:rFonts w:ascii="Garamond" w:hAnsi="Garamond"/>
                <w:sz w:val="32"/>
                <w:szCs w:val="32"/>
              </w:rPr>
              <w:t>SK 78 0900 0050 5125 5751</w:t>
            </w:r>
            <w:r w:rsidR="000B797E">
              <w:rPr>
                <w:rFonts w:ascii="Garamond" w:hAnsi="Garamond"/>
                <w:sz w:val="32"/>
                <w:szCs w:val="32"/>
              </w:rPr>
              <w:t xml:space="preserve"> resp. v hotovosti v kostole či u kurátorov.</w:t>
            </w:r>
            <w:r w:rsidR="0037736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37736F" w:rsidRPr="0037736F">
              <w:rPr>
                <w:rFonts w:ascii="Garamond" w:hAnsi="Garamond"/>
                <w:i/>
                <w:sz w:val="28"/>
                <w:szCs w:val="28"/>
              </w:rPr>
              <w:t>P. Boh zaplať</w:t>
            </w:r>
          </w:p>
          <w:p w:rsidR="00602A97" w:rsidRPr="000B797E" w:rsidRDefault="00CB0702" w:rsidP="000B797E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CB0702">
              <w:rPr>
                <w:rFonts w:ascii="Garamond" w:hAnsi="Garamond"/>
                <w:sz w:val="32"/>
                <w:szCs w:val="32"/>
                <w:u w:val="single"/>
              </w:rPr>
              <w:t>Rómovia</w:t>
            </w:r>
            <w:r w:rsidR="000B797E">
              <w:rPr>
                <w:rFonts w:ascii="Garamond" w:hAnsi="Garamond"/>
                <w:sz w:val="32"/>
                <w:szCs w:val="32"/>
              </w:rPr>
              <w:t>: Katechéza pred 1.</w:t>
            </w:r>
            <w:r w:rsidRPr="00CB0702">
              <w:rPr>
                <w:rFonts w:ascii="Garamond" w:hAnsi="Garamond"/>
                <w:sz w:val="32"/>
                <w:szCs w:val="32"/>
              </w:rPr>
              <w:t xml:space="preserve"> sv. prijímaním bude </w:t>
            </w:r>
            <w:r w:rsidR="008C2285">
              <w:rPr>
                <w:rFonts w:ascii="Garamond" w:hAnsi="Garamond"/>
                <w:sz w:val="32"/>
                <w:szCs w:val="32"/>
              </w:rPr>
              <w:t>v stredu 22</w:t>
            </w:r>
            <w:r w:rsidRPr="00CB0702">
              <w:rPr>
                <w:rFonts w:ascii="Garamond" w:hAnsi="Garamond"/>
                <w:sz w:val="32"/>
                <w:szCs w:val="32"/>
              </w:rPr>
              <w:t>.12. od 16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CB0702">
              <w:rPr>
                <w:rFonts w:ascii="Garamond" w:hAnsi="Garamond"/>
                <w:sz w:val="32"/>
                <w:szCs w:val="32"/>
              </w:rPr>
              <w:t>h v </w:t>
            </w:r>
            <w:proofErr w:type="spellStart"/>
            <w:r w:rsidRPr="00CB0702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Pr="00CB0702">
              <w:rPr>
                <w:rFonts w:ascii="Garamond" w:hAnsi="Garamond"/>
                <w:sz w:val="32"/>
                <w:szCs w:val="32"/>
              </w:rPr>
              <w:t xml:space="preserve">. </w:t>
            </w:r>
          </w:p>
          <w:p w:rsidR="00440E4D" w:rsidRPr="00730F6F" w:rsidRDefault="00FA1F34" w:rsidP="00730F6F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CB0702" w:rsidRPr="00CB0702">
              <w:rPr>
                <w:rFonts w:ascii="Garamond" w:hAnsi="Garamond"/>
                <w:sz w:val="32"/>
                <w:szCs w:val="32"/>
                <w:u w:val="single"/>
              </w:rPr>
              <w:t>Snúbenci</w:t>
            </w:r>
            <w:r w:rsidR="00CB0702" w:rsidRPr="00CB0702">
              <w:rPr>
                <w:rFonts w:ascii="Garamond" w:hAnsi="Garamond"/>
                <w:sz w:val="32"/>
                <w:szCs w:val="32"/>
              </w:rPr>
              <w:t>: Kto z mladých plánuje sobáš v našej farnosti</w:t>
            </w:r>
            <w:r w:rsidR="00416F72">
              <w:rPr>
                <w:rFonts w:ascii="Garamond" w:hAnsi="Garamond"/>
                <w:sz w:val="32"/>
                <w:szCs w:val="32"/>
              </w:rPr>
              <w:t xml:space="preserve"> na 2. polovicu </w:t>
            </w:r>
            <w:r w:rsidR="00CB0702">
              <w:rPr>
                <w:rFonts w:ascii="Garamond" w:hAnsi="Garamond"/>
                <w:sz w:val="32"/>
                <w:szCs w:val="32"/>
              </w:rPr>
              <w:t xml:space="preserve">roku 2022 </w:t>
            </w:r>
            <w:r w:rsidR="00416F72" w:rsidRPr="00416F72">
              <w:rPr>
                <w:rFonts w:ascii="Garamond" w:hAnsi="Garamond"/>
                <w:i/>
                <w:sz w:val="32"/>
                <w:szCs w:val="32"/>
              </w:rPr>
              <w:t>(</w:t>
            </w:r>
            <w:r w:rsidR="00416F72">
              <w:rPr>
                <w:rFonts w:ascii="Garamond" w:hAnsi="Garamond"/>
                <w:i/>
                <w:sz w:val="32"/>
                <w:szCs w:val="32"/>
              </w:rPr>
              <w:t xml:space="preserve">teda od júla </w:t>
            </w:r>
            <w:r w:rsidR="00416F72" w:rsidRPr="00416F72">
              <w:rPr>
                <w:rFonts w:ascii="Garamond" w:hAnsi="Garamond"/>
                <w:i/>
                <w:sz w:val="32"/>
                <w:szCs w:val="32"/>
              </w:rPr>
              <w:t>)</w:t>
            </w:r>
            <w:r w:rsidR="00416F7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B0702">
              <w:rPr>
                <w:rFonts w:ascii="Garamond" w:hAnsi="Garamond"/>
                <w:sz w:val="32"/>
                <w:szCs w:val="32"/>
              </w:rPr>
              <w:t xml:space="preserve">nech sa najneskôr do </w:t>
            </w:r>
            <w:r w:rsidR="00416F72">
              <w:rPr>
                <w:rFonts w:ascii="Garamond" w:hAnsi="Garamond"/>
                <w:sz w:val="32"/>
                <w:szCs w:val="32"/>
              </w:rPr>
              <w:t>2. 1. 2022 ohlási osobne, alebo mailom na fare.</w:t>
            </w:r>
          </w:p>
          <w:p w:rsidR="004E63C0" w:rsidRPr="00C91A9B" w:rsidRDefault="00440E4D" w:rsidP="00C91A9B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440E4D">
              <w:rPr>
                <w:rFonts w:ascii="Garamond" w:hAnsi="Garamond"/>
                <w:sz w:val="32"/>
                <w:szCs w:val="32"/>
                <w:u w:val="single"/>
              </w:rPr>
              <w:t>Poplatky:</w:t>
            </w:r>
            <w:r w:rsidRPr="00440E4D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Pr="00440E4D">
              <w:rPr>
                <w:rFonts w:ascii="Garamond" w:hAnsi="Garamond"/>
                <w:sz w:val="32"/>
                <w:szCs w:val="32"/>
              </w:rPr>
              <w:t xml:space="preserve">S dôverou prosíme našich veriacich, aby si nezabudli uhradiť svoje ročné poplatky za cirkevné služby u kurátorov podľa doterajšieho zvyku. </w:t>
            </w:r>
            <w:r w:rsidRPr="00440E4D">
              <w:rPr>
                <w:rFonts w:ascii="Garamond" w:hAnsi="Garamond"/>
                <w:i/>
                <w:sz w:val="32"/>
                <w:szCs w:val="32"/>
              </w:rPr>
              <w:t>Pán Boh zaplať.</w:t>
            </w:r>
          </w:p>
          <w:p w:rsidR="008C2285" w:rsidRPr="00C91A9B" w:rsidRDefault="006845F0" w:rsidP="00C91A9B">
            <w:pPr>
              <w:pStyle w:val="Odsekzoznamu"/>
              <w:ind w:left="708"/>
              <w:jc w:val="both"/>
              <w:rPr>
                <w:rFonts w:ascii="Garamond" w:hAnsi="Garamond"/>
                <w:sz w:val="32"/>
                <w:szCs w:val="32"/>
              </w:rPr>
            </w:pPr>
            <w:r w:rsidRPr="00BE59ED">
              <w:rPr>
                <w:rFonts w:ascii="Garamond" w:hAnsi="Garamond"/>
                <w:i/>
                <w:sz w:val="36"/>
                <w:szCs w:val="36"/>
              </w:rPr>
              <w:t>Pokojný</w:t>
            </w:r>
            <w:r w:rsidR="009B3606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FA1F34">
              <w:rPr>
                <w:rFonts w:ascii="Garamond" w:hAnsi="Garamond"/>
                <w:i/>
                <w:sz w:val="36"/>
                <w:szCs w:val="36"/>
              </w:rPr>
              <w:t>advent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Vám prajú a žehnajú Vás +++ kaplán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Štefan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a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> 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>farár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proofErr w:type="spellStart"/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>Ľubi</w:t>
            </w:r>
            <w:r w:rsidR="00C91A9B">
              <w:rPr>
                <w:rFonts w:ascii="Garamond" w:hAnsi="Garamond"/>
                <w:i/>
                <w:sz w:val="36"/>
                <w:szCs w:val="36"/>
              </w:rPr>
              <w:t>k</w:t>
            </w:r>
            <w:proofErr w:type="spellEnd"/>
          </w:p>
          <w:p w:rsidR="00EE5E3C" w:rsidRPr="008C2285" w:rsidRDefault="00EE5E3C" w:rsidP="0069050B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52"/>
                <w:szCs w:val="52"/>
              </w:rPr>
            </w:pPr>
            <w:r w:rsidRPr="008C2285">
              <w:rPr>
                <w:rFonts w:ascii="Palatino Linotype" w:eastAsiaTheme="minorHAnsi" w:hAnsi="Palatino Linotype" w:cstheme="minorBidi"/>
                <w:bCs/>
                <w:spacing w:val="8"/>
                <w:sz w:val="52"/>
                <w:szCs w:val="52"/>
              </w:rPr>
              <w:lastRenderedPageBreak/>
              <w:t>BOHOSLUŽBY Farnosti KOKOŠOVCE</w:t>
            </w:r>
          </w:p>
          <w:p w:rsidR="00EF38B0" w:rsidRPr="00FA1F34" w:rsidRDefault="005955F5" w:rsidP="00FA1F34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</w:pP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4</w:t>
            </w:r>
            <w:r w:rsidR="00EE5E3C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</w:t>
            </w:r>
            <w:r w:rsidR="00FA1F34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ADVENTNÝ</w:t>
            </w:r>
            <w:r w:rsidR="00EE5E3C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 týždeň</w:t>
            </w: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   (20.12.2021 – 26</w:t>
            </w:r>
            <w:r w:rsidR="00FA1F34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.12</w:t>
            </w:r>
            <w:r w:rsidR="00EE5E3C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.2021)</w:t>
            </w:r>
          </w:p>
          <w:p w:rsidR="00FD6DE2" w:rsidRPr="00F30EF1" w:rsidRDefault="00FD6DE2" w:rsidP="00FD6DE2">
            <w:pPr>
              <w:pStyle w:val="Normlnywebov"/>
              <w:spacing w:before="0" w:beforeAutospacing="0" w:after="0" w:afterAutospacing="0"/>
              <w:jc w:val="center"/>
              <w:rPr>
                <w:rFonts w:ascii="Monotype Corsiva" w:hAnsi="Monotype Corsiva"/>
                <w:i/>
                <w:sz w:val="8"/>
                <w:szCs w:val="8"/>
              </w:rPr>
            </w:pPr>
          </w:p>
          <w:tbl>
            <w:tblPr>
              <w:tblW w:w="110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18"/>
              <w:gridCol w:w="742"/>
              <w:gridCol w:w="2734"/>
              <w:gridCol w:w="1769"/>
              <w:gridCol w:w="1134"/>
              <w:gridCol w:w="3828"/>
            </w:tblGrid>
            <w:tr w:rsidR="008C2285" w:rsidTr="008C2285">
              <w:trPr>
                <w:trHeight w:val="144"/>
              </w:trPr>
              <w:tc>
                <w:tcPr>
                  <w:tcW w:w="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20.12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Pondelok </w:t>
                  </w:r>
                </w:p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 4. adventnej nedeli</w:t>
                  </w: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6.00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pokoj a na úmysly Slávky</w:t>
                  </w:r>
                </w:p>
              </w:tc>
            </w:tr>
            <w:tr w:rsidR="008C2285" w:rsidTr="008C2285">
              <w:trPr>
                <w:trHeight w:val="144"/>
              </w:trPr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6.00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8C2285" w:rsidTr="008C2285">
              <w:trPr>
                <w:trHeight w:val="128"/>
              </w:trPr>
              <w:tc>
                <w:tcPr>
                  <w:tcW w:w="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21.12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UT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Utorok </w:t>
                  </w:r>
                </w:p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 4. adventnej nedeli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 17.15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 w:rsidRPr="008C2285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+ Anna </w:t>
                  </w:r>
                  <w:proofErr w:type="spellStart"/>
                  <w:r w:rsidRPr="008C2285">
                    <w:rPr>
                      <w:rFonts w:ascii="Palatino Linotype" w:hAnsi="Palatino Linotype"/>
                      <w:sz w:val="26"/>
                      <w:szCs w:val="26"/>
                    </w:rPr>
                    <w:t>Minarčíková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-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výročná</w:t>
                  </w:r>
                </w:p>
              </w:tc>
            </w:tr>
            <w:tr w:rsidR="008C2285" w:rsidTr="008C2285">
              <w:trPr>
                <w:trHeight w:val="203"/>
              </w:trPr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6.00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Mária + Andrej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rod. 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Sedlákovej a 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Semančíkovej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č.53</w:t>
                  </w:r>
                </w:p>
              </w:tc>
            </w:tr>
            <w:tr w:rsidR="008C2285" w:rsidTr="008C2285">
              <w:trPr>
                <w:trHeight w:val="96"/>
              </w:trPr>
              <w:tc>
                <w:tcPr>
                  <w:tcW w:w="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22.12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STR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Streda </w:t>
                  </w:r>
                </w:p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u w:val="single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 4. adventnej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17.15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P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+Imrich +Helena +</w:t>
                  </w:r>
                  <w:r w:rsidRPr="008C2285">
                    <w:rPr>
                      <w:rFonts w:ascii="Palatino Linotype" w:hAnsi="Palatino Linotype"/>
                    </w:rPr>
                    <w:t>Anton</w:t>
                  </w:r>
                  <w:r>
                    <w:rPr>
                      <w:rFonts w:ascii="Palatino Linotype" w:hAnsi="Palatino Linotype"/>
                    </w:rPr>
                    <w:t xml:space="preserve"> +</w:t>
                  </w:r>
                  <w:r w:rsidRPr="008C2285">
                    <w:rPr>
                      <w:rFonts w:ascii="Palatino Linotype" w:hAnsi="Palatino Linotype"/>
                    </w:rPr>
                    <w:t>Veronika + Milan a </w:t>
                  </w:r>
                  <w:proofErr w:type="spellStart"/>
                  <w:r w:rsidRPr="008C2285">
                    <w:rPr>
                      <w:rFonts w:ascii="Palatino Linotype" w:hAnsi="Palatino Linotype"/>
                    </w:rPr>
                    <w:t>ost</w:t>
                  </w:r>
                  <w:proofErr w:type="spellEnd"/>
                  <w:r w:rsidRPr="008C2285">
                    <w:rPr>
                      <w:rFonts w:ascii="Palatino Linotype" w:hAnsi="Palatino Linotype"/>
                    </w:rPr>
                    <w:t xml:space="preserve">. r. </w:t>
                  </w:r>
                  <w:proofErr w:type="spellStart"/>
                  <w:r w:rsidRPr="008C2285">
                    <w:rPr>
                      <w:rFonts w:ascii="Palatino Linotype" w:hAnsi="Palatino Linotype"/>
                    </w:rPr>
                    <w:t>Pulíkovej</w:t>
                  </w:r>
                  <w:proofErr w:type="spellEnd"/>
                  <w:r w:rsidRPr="008C2285">
                    <w:rPr>
                      <w:rFonts w:ascii="Palatino Linotype" w:hAnsi="Palatino Linotype"/>
                    </w:rPr>
                    <w:t xml:space="preserve"> a Fialkovej  </w:t>
                  </w:r>
                </w:p>
              </w:tc>
            </w:tr>
            <w:tr w:rsidR="008C2285" w:rsidTr="008C2285">
              <w:trPr>
                <w:trHeight w:val="208"/>
              </w:trPr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u w:val="single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17.00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+ Bartolomej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Dzurko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- </w:t>
                  </w:r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výročná</w:t>
                  </w:r>
                </w:p>
              </w:tc>
            </w:tr>
            <w:tr w:rsidR="008C2285" w:rsidTr="008C2285">
              <w:trPr>
                <w:trHeight w:val="591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23.12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Štvrtok </w:t>
                  </w:r>
                </w:p>
                <w:p w:rsidR="008C2285" w:rsidRDefault="008C2285">
                  <w:pPr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 4. adventnej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 17.30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Mária + Imrich + Štefan </w:t>
                  </w:r>
                  <w:r>
                    <w:rPr>
                      <w:rFonts w:ascii="Palatino Linotype" w:hAnsi="Palatino Linotype"/>
                    </w:rPr>
                    <w:t>a </w:t>
                  </w:r>
                  <w:proofErr w:type="spellStart"/>
                  <w:r>
                    <w:rPr>
                      <w:rFonts w:ascii="Palatino Linotype" w:hAnsi="Palatino Linotype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</w:rPr>
                    <w:t xml:space="preserve">. r. Sokolovej </w:t>
                  </w: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a</w:t>
                  </w:r>
                  <w:r>
                    <w:rPr>
                      <w:rFonts w:ascii="Palatino Linotype" w:hAnsi="Palatino Linotype"/>
                    </w:rPr>
                    <w:t xml:space="preserve"> Gajdošovej  </w:t>
                  </w:r>
                  <w:r>
                    <w:rPr>
                      <w:rFonts w:ascii="Palatino Linotype" w:hAnsi="Palatino Linotype"/>
                      <w:i/>
                    </w:rPr>
                    <w:t>č.104</w:t>
                  </w:r>
                </w:p>
              </w:tc>
            </w:tr>
            <w:tr w:rsidR="008C2285" w:rsidTr="008C2285">
              <w:trPr>
                <w:trHeight w:val="128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+ Milan a 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Gáborovej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č.91</w:t>
                  </w:r>
                </w:p>
              </w:tc>
            </w:tr>
            <w:tr w:rsidR="008C2285" w:rsidTr="008C2285">
              <w:trPr>
                <w:trHeight w:val="690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24.12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PIA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8"/>
                      <w:szCs w:val="8"/>
                      <w:lang w:eastAsia="cs-CZ"/>
                    </w:rPr>
                  </w:pPr>
                </w:p>
                <w:p w:rsidR="008C2285" w:rsidRP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"/>
                      <w:szCs w:val="2"/>
                    </w:rPr>
                  </w:pPr>
                </w:p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36"/>
                      <w:szCs w:val="36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>Štedrý deň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P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  <w:r w:rsidRPr="008C2285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+ Milena + Jozef + Štefan 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+ Mária + Ján </w:t>
                  </w:r>
                  <w:proofErr w:type="spellStart"/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. r</w:t>
                  </w:r>
                  <w:r w:rsidRPr="008C2285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C2285">
                    <w:rPr>
                      <w:rFonts w:ascii="Palatino Linotype" w:hAnsi="Palatino Linotype"/>
                      <w:sz w:val="24"/>
                      <w:szCs w:val="24"/>
                    </w:rPr>
                    <w:t>Oľhovej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,Kmecovej</w:t>
                  </w:r>
                  <w:proofErr w:type="spellEnd"/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 w:rsidRPr="008C2285">
                    <w:rPr>
                      <w:rFonts w:ascii="Palatino Linotype" w:hAnsi="Palatino Linotype"/>
                      <w:i/>
                    </w:rPr>
                    <w:t>108</w:t>
                  </w:r>
                </w:p>
              </w:tc>
            </w:tr>
            <w:tr w:rsidR="008C2285" w:rsidTr="008C2285">
              <w:trPr>
                <w:trHeight w:val="128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P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color w:val="000000"/>
                      <w:sz w:val="36"/>
                      <w:szCs w:val="36"/>
                      <w:lang w:eastAsia="cs-CZ"/>
                    </w:rPr>
                  </w:pPr>
                  <w:r w:rsidRPr="008C2285">
                    <w:rPr>
                      <w:rFonts w:ascii="Palatino Linotype" w:hAnsi="Palatino Linotype"/>
                      <w:i/>
                      <w:color w:val="000000"/>
                      <w:sz w:val="36"/>
                      <w:szCs w:val="36"/>
                    </w:rPr>
                    <w:t>Vigília zajtrajšej slávnosti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22.00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Vianočná sv. liturgia</w:t>
                  </w:r>
                </w:p>
              </w:tc>
            </w:tr>
            <w:tr w:rsidR="008C2285" w:rsidTr="008C2285">
              <w:trPr>
                <w:trHeight w:val="128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i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22.30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8C2285" w:rsidTr="008C2285">
              <w:trPr>
                <w:trHeight w:val="221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i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22.30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8C2285" w:rsidTr="008C2285">
              <w:trPr>
                <w:trHeight w:val="128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25.12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SO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40"/>
                      <w:szCs w:val="40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40"/>
                      <w:szCs w:val="40"/>
                    </w:rPr>
                    <w:t xml:space="preserve">Slávnosť </w:t>
                  </w:r>
                </w:p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40"/>
                      <w:szCs w:val="40"/>
                    </w:rPr>
                    <w:t>Narodenia Pána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8C2285" w:rsidTr="008C2285">
              <w:trPr>
                <w:trHeight w:val="128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Ján s rod.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č.97</w:t>
                  </w:r>
                </w:p>
              </w:tc>
            </w:tr>
            <w:tr w:rsidR="008C2285" w:rsidTr="008C2285">
              <w:trPr>
                <w:trHeight w:val="128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8C2285" w:rsidTr="008C2285">
              <w:trPr>
                <w:trHeight w:val="128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Na úmysel ordinára</w:t>
                  </w:r>
                </w:p>
              </w:tc>
            </w:tr>
            <w:tr w:rsidR="008C2285" w:rsidTr="008C2285">
              <w:trPr>
                <w:trHeight w:val="128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kurátorov a dobrodincov</w:t>
                  </w:r>
                </w:p>
              </w:tc>
            </w:tr>
            <w:tr w:rsidR="008C2285" w:rsidTr="008C2285">
              <w:trPr>
                <w:trHeight w:val="128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Obrátenie Vladimíra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č.118</w:t>
                  </w:r>
                </w:p>
              </w:tc>
            </w:tr>
            <w:tr w:rsidR="008C2285" w:rsidTr="008C2285">
              <w:trPr>
                <w:trHeight w:val="680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26.12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jc w:val="center"/>
                    <w:rPr>
                      <w:rFonts w:ascii="Palatino Linotype" w:eastAsia="Times New Roman" w:hAnsi="Palatino Linotype"/>
                      <w:i/>
                      <w:color w:val="000000"/>
                      <w:sz w:val="48"/>
                      <w:szCs w:val="4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color w:val="000000"/>
                      <w:sz w:val="48"/>
                      <w:szCs w:val="48"/>
                    </w:rPr>
                    <w:t xml:space="preserve">Nedeľa svätej rodiny 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8.30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Pr="008C2285" w:rsidRDefault="008C2285" w:rsidP="008C2285">
                  <w:pPr>
                    <w:pStyle w:val="Bezriadkovania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 w:rsidRPr="008C2285">
                    <w:rPr>
                      <w:rFonts w:ascii="Palatino Linotype" w:hAnsi="Palatino Linotype"/>
                      <w:sz w:val="28"/>
                      <w:szCs w:val="28"/>
                    </w:rPr>
                    <w:t>Za ružencové bratstvo</w:t>
                  </w:r>
                </w:p>
              </w:tc>
            </w:tr>
            <w:tr w:rsidR="008C2285" w:rsidTr="008C2285">
              <w:trPr>
                <w:trHeight w:val="203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i/>
                      <w:color w:val="000000"/>
                      <w:sz w:val="48"/>
                      <w:szCs w:val="48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7.30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8C2285" w:rsidTr="008C2285">
              <w:trPr>
                <w:trHeight w:val="203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i/>
                      <w:color w:val="000000"/>
                      <w:sz w:val="48"/>
                      <w:szCs w:val="48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Sedlákovej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č.189</w:t>
                  </w:r>
                </w:p>
              </w:tc>
            </w:tr>
            <w:tr w:rsidR="008C2285" w:rsidTr="008C2285">
              <w:trPr>
                <w:trHeight w:val="564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i/>
                      <w:color w:val="000000"/>
                      <w:sz w:val="48"/>
                      <w:szCs w:val="4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9.00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Na úmysel ordinára</w:t>
                  </w:r>
                </w:p>
              </w:tc>
            </w:tr>
            <w:tr w:rsidR="008C2285" w:rsidTr="008C2285">
              <w:trPr>
                <w:trHeight w:val="329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i/>
                      <w:color w:val="000000"/>
                      <w:sz w:val="48"/>
                      <w:szCs w:val="4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ZBP Ján                                </w:t>
                  </w:r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č.5</w:t>
                  </w:r>
                </w:p>
              </w:tc>
            </w:tr>
            <w:tr w:rsidR="008C2285" w:rsidTr="008C2285">
              <w:trPr>
                <w:trHeight w:val="328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rPr>
                      <w:rFonts w:ascii="Palatino Linotype" w:eastAsia="Times New Roman" w:hAnsi="Palatino Linotype"/>
                      <w:i/>
                      <w:color w:val="000000"/>
                      <w:sz w:val="48"/>
                      <w:szCs w:val="4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11.00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C2285" w:rsidRDefault="008C2285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 - Na úmysel od ľudí</w:t>
                  </w:r>
                </w:p>
              </w:tc>
            </w:tr>
          </w:tbl>
          <w:p w:rsidR="005955F5" w:rsidRPr="0085403F" w:rsidRDefault="005955F5" w:rsidP="005955F5">
            <w:pPr>
              <w:pStyle w:val="Bezriadkovania"/>
              <w:jc w:val="both"/>
              <w:rPr>
                <w:rFonts w:ascii="Palatino Linotype" w:hAnsi="Palatino Linotype"/>
                <w:sz w:val="32"/>
                <w:szCs w:val="32"/>
              </w:rPr>
            </w:pPr>
            <w:r w:rsidRPr="0085403F">
              <w:rPr>
                <w:rFonts w:ascii="Palatino Linotype" w:hAnsi="Palatino Linotype"/>
                <w:sz w:val="32"/>
                <w:szCs w:val="32"/>
              </w:rPr>
              <w:lastRenderedPageBreak/>
              <w:t>Pochválený buď Pán Ježiš Kristus!</w:t>
            </w:r>
          </w:p>
          <w:p w:rsidR="005955F5" w:rsidRPr="0085403F" w:rsidRDefault="005955F5" w:rsidP="005955F5">
            <w:pPr>
              <w:pStyle w:val="Bezriadkovania"/>
              <w:jc w:val="both"/>
              <w:rPr>
                <w:rFonts w:ascii="Palatino Linotype" w:hAnsi="Palatino Linotype"/>
                <w:sz w:val="32"/>
                <w:szCs w:val="32"/>
              </w:rPr>
            </w:pPr>
            <w:r w:rsidRPr="0085403F">
              <w:rPr>
                <w:rFonts w:ascii="Palatino Linotype" w:hAnsi="Palatino Linotype"/>
                <w:sz w:val="32"/>
                <w:szCs w:val="32"/>
              </w:rPr>
              <w:t>Vážený a milý brat, vážená a milá sestra!</w:t>
            </w:r>
          </w:p>
          <w:p w:rsidR="005955F5" w:rsidRPr="0085403F" w:rsidRDefault="0085403F" w:rsidP="005955F5">
            <w:pPr>
              <w:pStyle w:val="Bezriadkovania"/>
              <w:jc w:val="both"/>
              <w:rPr>
                <w:rFonts w:ascii="Palatino Linotype" w:hAnsi="Palatino Linotype"/>
                <w:sz w:val="32"/>
                <w:szCs w:val="32"/>
              </w:rPr>
            </w:pPr>
            <w:r>
              <w:rPr>
                <w:rFonts w:ascii="Palatino Linotype" w:hAnsi="Palatino Linotype"/>
                <w:sz w:val="32"/>
                <w:szCs w:val="32"/>
              </w:rPr>
              <w:t xml:space="preserve">     </w:t>
            </w:r>
            <w:r w:rsidR="005955F5" w:rsidRPr="0085403F">
              <w:rPr>
                <w:rFonts w:ascii="Palatino Linotype" w:hAnsi="Palatino Linotype"/>
                <w:sz w:val="32"/>
                <w:szCs w:val="32"/>
              </w:rPr>
              <w:t xml:space="preserve">Obraciame sa na Vás s prosbou o pomoc pri šírení dobrého diela katolíckej cirkvi. Z pozície prezidenta kresťanskej neziskovej organizácie Likvidácia lepry(LL), povereného otcom kardinálom Dominikom </w:t>
            </w:r>
            <w:proofErr w:type="spellStart"/>
            <w:r w:rsidR="005955F5" w:rsidRPr="0085403F">
              <w:rPr>
                <w:rFonts w:ascii="Palatino Linotype" w:hAnsi="Palatino Linotype"/>
                <w:sz w:val="32"/>
                <w:szCs w:val="32"/>
              </w:rPr>
              <w:t>Dukom</w:t>
            </w:r>
            <w:proofErr w:type="spellEnd"/>
            <w:r w:rsidR="005955F5" w:rsidRPr="0085403F">
              <w:rPr>
                <w:rFonts w:ascii="Palatino Linotype" w:hAnsi="Palatino Linotype"/>
                <w:sz w:val="32"/>
                <w:szCs w:val="32"/>
              </w:rPr>
              <w:t>, dovoľujem si poslať do vašej farnosti bulletin LL s odporúčaním Konferencie biskupov Slovenska.</w:t>
            </w:r>
          </w:p>
          <w:p w:rsidR="00BD0962" w:rsidRPr="0085403F" w:rsidRDefault="0085403F" w:rsidP="005955F5">
            <w:pPr>
              <w:pStyle w:val="Bezriadkovania"/>
              <w:jc w:val="both"/>
              <w:rPr>
                <w:rFonts w:ascii="Palatino Linotype" w:hAnsi="Palatino Linotype"/>
                <w:sz w:val="32"/>
                <w:szCs w:val="32"/>
              </w:rPr>
            </w:pPr>
            <w:r>
              <w:rPr>
                <w:rFonts w:ascii="Palatino Linotype" w:hAnsi="Palatino Linotype"/>
                <w:sz w:val="32"/>
                <w:szCs w:val="32"/>
              </w:rPr>
              <w:t xml:space="preserve">     </w:t>
            </w:r>
            <w:r w:rsidR="00BD0962" w:rsidRPr="0085403F">
              <w:rPr>
                <w:rFonts w:ascii="Palatino Linotype" w:hAnsi="Palatino Linotype"/>
                <w:sz w:val="32"/>
                <w:szCs w:val="32"/>
              </w:rPr>
              <w:t>Celý svet v súčasnosti prechádza situáciami, na ktoré nikto nebol pripravený. Mnohí z nás čelia nielen zdravotným, ale aj existenčným problémom. Ako nám však pripomína pápež František: „V deň súdu nebudeme súdení podľa našich názorov, ale podľa miery súcitu s druhými.“</w:t>
            </w:r>
          </w:p>
          <w:p w:rsidR="00BD0962" w:rsidRPr="0085403F" w:rsidRDefault="0085403F" w:rsidP="005955F5">
            <w:pPr>
              <w:pStyle w:val="Bezriadkovania"/>
              <w:jc w:val="both"/>
              <w:rPr>
                <w:rFonts w:ascii="Palatino Linotype" w:hAnsi="Palatino Linotype"/>
                <w:sz w:val="32"/>
                <w:szCs w:val="32"/>
              </w:rPr>
            </w:pPr>
            <w:r>
              <w:rPr>
                <w:rFonts w:ascii="Palatino Linotype" w:hAnsi="Palatino Linotype"/>
                <w:sz w:val="32"/>
                <w:szCs w:val="32"/>
              </w:rPr>
              <w:t xml:space="preserve">     </w:t>
            </w:r>
            <w:r w:rsidR="00BD0962" w:rsidRPr="0085403F">
              <w:rPr>
                <w:rFonts w:ascii="Palatino Linotype" w:hAnsi="Palatino Linotype"/>
                <w:sz w:val="32"/>
                <w:szCs w:val="32"/>
              </w:rPr>
              <w:t>Naša organizácia Likvidácia lepry bola založená pred 29 rokmi ako československá organizácia, ktorej zmyslom  bolo a je podporovať liečbu lepry a tuberkulózy v krajinách tretieho sveta. V súčasnosti podporuje chod dvoch nemocníc sv. Jozefa v Indii, liečbu lepry a tuberkulózy v Libérii a Tanzánii a sociálnu rehabilitáciu v Bolívii, Brazílii a Kolumbii.</w:t>
            </w:r>
          </w:p>
          <w:p w:rsidR="00BD0962" w:rsidRPr="0085403F" w:rsidRDefault="0085403F" w:rsidP="005955F5">
            <w:pPr>
              <w:pStyle w:val="Bezriadkovania"/>
              <w:jc w:val="both"/>
              <w:rPr>
                <w:rFonts w:ascii="Palatino Linotype" w:hAnsi="Palatino Linotype"/>
                <w:sz w:val="32"/>
                <w:szCs w:val="32"/>
              </w:rPr>
            </w:pPr>
            <w:r>
              <w:rPr>
                <w:rFonts w:ascii="Palatino Linotype" w:hAnsi="Palatino Linotype"/>
                <w:sz w:val="32"/>
                <w:szCs w:val="32"/>
              </w:rPr>
              <w:t xml:space="preserve">     </w:t>
            </w:r>
            <w:r w:rsidR="00BD0962" w:rsidRPr="0085403F">
              <w:rPr>
                <w:rFonts w:ascii="Palatino Linotype" w:hAnsi="Palatino Linotype"/>
                <w:sz w:val="32"/>
                <w:szCs w:val="32"/>
              </w:rPr>
              <w:t>V roku 2011 Likvidácia lepry prešla do rúk jej starnúcich zakladateľov pod Arcibiskupstvo pražské, ktoré na tento účel založilo cirkev</w:t>
            </w:r>
            <w:r w:rsidR="0037736F">
              <w:rPr>
                <w:rFonts w:ascii="Palatino Linotype" w:hAnsi="Palatino Linotype"/>
                <w:sz w:val="32"/>
                <w:szCs w:val="32"/>
              </w:rPr>
              <w:t>nú organizáciu s vlastnou právn</w:t>
            </w:r>
            <w:r w:rsidR="00BD0962" w:rsidRPr="0085403F">
              <w:rPr>
                <w:rFonts w:ascii="Palatino Linotype" w:hAnsi="Palatino Linotype"/>
                <w:sz w:val="32"/>
                <w:szCs w:val="32"/>
              </w:rPr>
              <w:t xml:space="preserve">ou subjektivitou. Na Slovensku sa v súčasnosti predovšetkým opierame o spoluprácu s rehoľným spoločenstvom </w:t>
            </w:r>
            <w:proofErr w:type="spellStart"/>
            <w:r w:rsidR="00BD0962" w:rsidRPr="0085403F">
              <w:rPr>
                <w:rFonts w:ascii="Palatino Linotype" w:hAnsi="Palatino Linotype"/>
                <w:sz w:val="32"/>
                <w:szCs w:val="32"/>
              </w:rPr>
              <w:t>Congregatio</w:t>
            </w:r>
            <w:proofErr w:type="spellEnd"/>
            <w:r w:rsidR="00BD0962" w:rsidRPr="0085403F">
              <w:rPr>
                <w:rFonts w:ascii="Palatino Linotype" w:hAnsi="Palatino Linotype"/>
                <w:sz w:val="32"/>
                <w:szCs w:val="32"/>
              </w:rPr>
              <w:t xml:space="preserve"> </w:t>
            </w:r>
            <w:proofErr w:type="spellStart"/>
            <w:r w:rsidR="00BD0962" w:rsidRPr="0085403F">
              <w:rPr>
                <w:rFonts w:ascii="Palatino Linotype" w:hAnsi="Palatino Linotype"/>
                <w:sz w:val="32"/>
                <w:szCs w:val="32"/>
              </w:rPr>
              <w:t>Jesu</w:t>
            </w:r>
            <w:proofErr w:type="spellEnd"/>
            <w:r w:rsidR="00BD0962" w:rsidRPr="0085403F">
              <w:rPr>
                <w:rFonts w:ascii="Palatino Linotype" w:hAnsi="Palatino Linotype"/>
                <w:sz w:val="32"/>
                <w:szCs w:val="32"/>
              </w:rPr>
              <w:t>.</w:t>
            </w:r>
          </w:p>
          <w:p w:rsidR="0085403F" w:rsidRDefault="0085403F" w:rsidP="005955F5">
            <w:pPr>
              <w:pStyle w:val="Bezriadkovania"/>
              <w:jc w:val="both"/>
              <w:rPr>
                <w:rFonts w:ascii="Palatino Linotype" w:hAnsi="Palatino Linotype"/>
                <w:sz w:val="32"/>
                <w:szCs w:val="32"/>
              </w:rPr>
            </w:pPr>
            <w:r>
              <w:rPr>
                <w:rFonts w:ascii="Palatino Linotype" w:hAnsi="Palatino Linotype"/>
                <w:sz w:val="32"/>
                <w:szCs w:val="32"/>
              </w:rPr>
              <w:t xml:space="preserve">     Príje</w:t>
            </w:r>
            <w:r w:rsidR="00BD0962" w:rsidRPr="0085403F">
              <w:rPr>
                <w:rFonts w:ascii="Palatino Linotype" w:hAnsi="Palatino Linotype"/>
                <w:sz w:val="32"/>
                <w:szCs w:val="32"/>
              </w:rPr>
              <w:t>mcovia pomoci LL sú predovšetkým tí najúbohejší medzi úbohými. Ľudia, ktorí sa dnes stretávajú s leprou, bývajú často napádaní, stigmatizovaní a vylučovaní zo spoločnosti</w:t>
            </w:r>
            <w:r w:rsidRPr="0085403F">
              <w:rPr>
                <w:rFonts w:ascii="Palatino Linotype" w:hAnsi="Palatino Linotype"/>
                <w:sz w:val="32"/>
                <w:szCs w:val="32"/>
              </w:rPr>
              <w:t>. Pritom je</w:t>
            </w:r>
            <w:r w:rsidR="00BD0962" w:rsidRPr="0085403F">
              <w:rPr>
                <w:rFonts w:ascii="Palatino Linotype" w:hAnsi="Palatino Linotype"/>
                <w:sz w:val="32"/>
                <w:szCs w:val="32"/>
              </w:rPr>
              <w:t xml:space="preserve"> možné zachrániť život </w:t>
            </w:r>
            <w:r w:rsidRPr="0085403F">
              <w:rPr>
                <w:rFonts w:ascii="Palatino Linotype" w:hAnsi="Palatino Linotype"/>
                <w:sz w:val="32"/>
                <w:szCs w:val="32"/>
              </w:rPr>
              <w:t xml:space="preserve">človekovi v rannom štádiu malomocenstva </w:t>
            </w:r>
            <w:r w:rsidR="00BD0962" w:rsidRPr="0085403F">
              <w:rPr>
                <w:rFonts w:ascii="Palatino Linotype" w:hAnsi="Palatino Linotype"/>
                <w:sz w:val="32"/>
                <w:szCs w:val="32"/>
              </w:rPr>
              <w:t xml:space="preserve">s nákladmi nižšími ako 8 €. </w:t>
            </w:r>
            <w:r>
              <w:rPr>
                <w:rFonts w:ascii="Palatino Linotype" w:hAnsi="Palatino Linotype"/>
                <w:sz w:val="32"/>
                <w:szCs w:val="32"/>
              </w:rPr>
              <w:t xml:space="preserve">   </w:t>
            </w:r>
          </w:p>
          <w:p w:rsidR="00BD0962" w:rsidRPr="0085403F" w:rsidRDefault="0085403F" w:rsidP="005955F5">
            <w:pPr>
              <w:pStyle w:val="Bezriadkovania"/>
              <w:jc w:val="both"/>
              <w:rPr>
                <w:rFonts w:ascii="Palatino Linotype" w:hAnsi="Palatino Linotype"/>
                <w:sz w:val="32"/>
                <w:szCs w:val="32"/>
              </w:rPr>
            </w:pPr>
            <w:r>
              <w:rPr>
                <w:rFonts w:ascii="Palatino Linotype" w:hAnsi="Palatino Linotype"/>
                <w:sz w:val="32"/>
                <w:szCs w:val="32"/>
              </w:rPr>
              <w:t xml:space="preserve">     </w:t>
            </w:r>
            <w:r w:rsidR="00BD0962" w:rsidRPr="0085403F">
              <w:rPr>
                <w:rFonts w:ascii="Palatino Linotype" w:hAnsi="Palatino Linotype"/>
                <w:sz w:val="32"/>
                <w:szCs w:val="32"/>
              </w:rPr>
              <w:t xml:space="preserve">Prosím pomôžte nám so šírením tohto diela lásky vo vašej farnosti. Úprimne Vám ďakujem a prajem hojnosť Božieho požehnania!   </w:t>
            </w:r>
          </w:p>
          <w:p w:rsidR="005955F5" w:rsidRPr="0085403F" w:rsidRDefault="00BD0962" w:rsidP="005955F5">
            <w:pPr>
              <w:pStyle w:val="Bezriadkovania"/>
              <w:jc w:val="both"/>
              <w:rPr>
                <w:rFonts w:ascii="Palatino Linotype" w:hAnsi="Palatino Linotype"/>
                <w:i/>
                <w:sz w:val="32"/>
                <w:szCs w:val="32"/>
              </w:rPr>
            </w:pPr>
            <w:r w:rsidRPr="0085403F">
              <w:rPr>
                <w:rFonts w:ascii="Palatino Linotype" w:hAnsi="Palatino Linotype"/>
                <w:sz w:val="32"/>
                <w:szCs w:val="32"/>
              </w:rPr>
              <w:t xml:space="preserve">    </w:t>
            </w:r>
            <w:proofErr w:type="spellStart"/>
            <w:r w:rsidRPr="0085403F">
              <w:rPr>
                <w:rFonts w:ascii="Palatino Linotype" w:hAnsi="Palatino Linotype"/>
                <w:i/>
                <w:sz w:val="32"/>
                <w:szCs w:val="32"/>
              </w:rPr>
              <w:t>P.ThDr</w:t>
            </w:r>
            <w:proofErr w:type="spellEnd"/>
            <w:r w:rsidRPr="0085403F">
              <w:rPr>
                <w:rFonts w:ascii="Palatino Linotype" w:hAnsi="Palatino Linotype"/>
                <w:i/>
                <w:sz w:val="32"/>
                <w:szCs w:val="32"/>
              </w:rPr>
              <w:t xml:space="preserve">. </w:t>
            </w:r>
            <w:proofErr w:type="spellStart"/>
            <w:r w:rsidRPr="0085403F">
              <w:rPr>
                <w:rFonts w:ascii="Palatino Linotype" w:hAnsi="Palatino Linotype"/>
                <w:i/>
                <w:sz w:val="32"/>
                <w:szCs w:val="32"/>
              </w:rPr>
              <w:t>Jan</w:t>
            </w:r>
            <w:proofErr w:type="spellEnd"/>
            <w:r w:rsidRPr="0085403F">
              <w:rPr>
                <w:rFonts w:ascii="Palatino Linotype" w:hAnsi="Palatino Linotype"/>
                <w:i/>
                <w:sz w:val="32"/>
                <w:szCs w:val="32"/>
              </w:rPr>
              <w:t xml:space="preserve"> Balík, PhD., generálny vikár Arcibiskupstva pražského a prezident LL</w:t>
            </w:r>
          </w:p>
          <w:p w:rsidR="0085403F" w:rsidRPr="00730F6F" w:rsidRDefault="0085403F" w:rsidP="005955F5">
            <w:pPr>
              <w:pStyle w:val="Bezriadkovania"/>
              <w:jc w:val="both"/>
              <w:rPr>
                <w:rFonts w:ascii="Palatino Linotype" w:hAnsi="Palatino Linotype"/>
                <w:sz w:val="8"/>
                <w:szCs w:val="8"/>
              </w:rPr>
            </w:pPr>
          </w:p>
          <w:p w:rsidR="0085403F" w:rsidRDefault="0085403F" w:rsidP="008C2285">
            <w:pPr>
              <w:pStyle w:val="Bezriadkovania"/>
              <w:jc w:val="center"/>
              <w:rPr>
                <w:rFonts w:ascii="Palatino Linotype" w:hAnsi="Palatino Linotype"/>
                <w:sz w:val="40"/>
                <w:szCs w:val="40"/>
              </w:rPr>
            </w:pPr>
            <w:r w:rsidRPr="0085403F">
              <w:rPr>
                <w:rFonts w:ascii="Palatino Linotype" w:hAnsi="Palatino Linotype"/>
                <w:sz w:val="40"/>
                <w:szCs w:val="40"/>
              </w:rPr>
              <w:t>PS: P</w:t>
            </w:r>
            <w:r>
              <w:rPr>
                <w:rFonts w:ascii="Palatino Linotype" w:hAnsi="Palatino Linotype"/>
                <w:sz w:val="40"/>
                <w:szCs w:val="40"/>
              </w:rPr>
              <w:t xml:space="preserve"> </w:t>
            </w:r>
            <w:r w:rsidRPr="0085403F">
              <w:rPr>
                <w:rFonts w:ascii="Palatino Linotype" w:hAnsi="Palatino Linotype"/>
                <w:sz w:val="40"/>
                <w:szCs w:val="40"/>
              </w:rPr>
              <w:t>o</w:t>
            </w:r>
            <w:r>
              <w:rPr>
                <w:rFonts w:ascii="Palatino Linotype" w:hAnsi="Palatino Linotype"/>
                <w:sz w:val="40"/>
                <w:szCs w:val="40"/>
              </w:rPr>
              <w:t> </w:t>
            </w:r>
            <w:r w:rsidRPr="0085403F">
              <w:rPr>
                <w:rFonts w:ascii="Palatino Linotype" w:hAnsi="Palatino Linotype"/>
                <w:sz w:val="40"/>
                <w:szCs w:val="40"/>
              </w:rPr>
              <w:t>m</w:t>
            </w:r>
            <w:r>
              <w:rPr>
                <w:rFonts w:ascii="Palatino Linotype" w:hAnsi="Palatino Linotype"/>
                <w:sz w:val="40"/>
                <w:szCs w:val="40"/>
              </w:rPr>
              <w:t xml:space="preserve"> </w:t>
            </w:r>
            <w:r w:rsidRPr="0085403F">
              <w:rPr>
                <w:rFonts w:ascii="Palatino Linotype" w:hAnsi="Palatino Linotype"/>
                <w:sz w:val="40"/>
                <w:szCs w:val="40"/>
              </w:rPr>
              <w:t>ô</w:t>
            </w:r>
            <w:r>
              <w:rPr>
                <w:rFonts w:ascii="Palatino Linotype" w:hAnsi="Palatino Linotype"/>
                <w:sz w:val="40"/>
                <w:szCs w:val="40"/>
              </w:rPr>
              <w:t xml:space="preserve"> </w:t>
            </w:r>
            <w:r w:rsidRPr="0085403F">
              <w:rPr>
                <w:rFonts w:ascii="Palatino Linotype" w:hAnsi="Palatino Linotype"/>
                <w:sz w:val="40"/>
                <w:szCs w:val="40"/>
              </w:rPr>
              <w:t>ž</w:t>
            </w:r>
            <w:r>
              <w:rPr>
                <w:rFonts w:ascii="Palatino Linotype" w:hAnsi="Palatino Linotype"/>
                <w:sz w:val="40"/>
                <w:szCs w:val="40"/>
              </w:rPr>
              <w:t xml:space="preserve"> </w:t>
            </w:r>
            <w:r w:rsidRPr="0085403F">
              <w:rPr>
                <w:rFonts w:ascii="Palatino Linotype" w:hAnsi="Palatino Linotype"/>
                <w:sz w:val="40"/>
                <w:szCs w:val="40"/>
              </w:rPr>
              <w:t>m</w:t>
            </w:r>
            <w:r>
              <w:rPr>
                <w:rFonts w:ascii="Palatino Linotype" w:hAnsi="Palatino Linotype"/>
                <w:sz w:val="40"/>
                <w:szCs w:val="40"/>
              </w:rPr>
              <w:t xml:space="preserve"> </w:t>
            </w:r>
            <w:r w:rsidRPr="0085403F">
              <w:rPr>
                <w:rFonts w:ascii="Palatino Linotype" w:hAnsi="Palatino Linotype"/>
                <w:sz w:val="40"/>
                <w:szCs w:val="40"/>
              </w:rPr>
              <w:t xml:space="preserve">e </w:t>
            </w:r>
            <w:r>
              <w:rPr>
                <w:rFonts w:ascii="Palatino Linotype" w:hAnsi="Palatino Linotype"/>
                <w:sz w:val="40"/>
                <w:szCs w:val="40"/>
              </w:rPr>
              <w:t xml:space="preserve">  </w:t>
            </w:r>
            <w:r w:rsidRPr="0085403F">
              <w:rPr>
                <w:rFonts w:ascii="Palatino Linotype" w:hAnsi="Palatino Linotype"/>
                <w:sz w:val="40"/>
                <w:szCs w:val="40"/>
              </w:rPr>
              <w:t>i</w:t>
            </w:r>
            <w:r>
              <w:rPr>
                <w:rFonts w:ascii="Palatino Linotype" w:hAnsi="Palatino Linotype"/>
                <w:sz w:val="40"/>
                <w:szCs w:val="40"/>
              </w:rPr>
              <w:t xml:space="preserve"> </w:t>
            </w:r>
            <w:r w:rsidRPr="0085403F">
              <w:rPr>
                <w:rFonts w:ascii="Palatino Linotype" w:hAnsi="Palatino Linotype"/>
                <w:sz w:val="40"/>
                <w:szCs w:val="40"/>
              </w:rPr>
              <w:t xml:space="preserve">m </w:t>
            </w:r>
            <w:r>
              <w:rPr>
                <w:rFonts w:ascii="Palatino Linotype" w:hAnsi="Palatino Linotype"/>
                <w:sz w:val="40"/>
                <w:szCs w:val="40"/>
              </w:rPr>
              <w:t xml:space="preserve">  </w:t>
            </w:r>
            <w:r w:rsidRPr="0085403F">
              <w:rPr>
                <w:rFonts w:ascii="Palatino Linotype" w:hAnsi="Palatino Linotype"/>
                <w:sz w:val="40"/>
                <w:szCs w:val="40"/>
              </w:rPr>
              <w:t>ž</w:t>
            </w:r>
            <w:r>
              <w:rPr>
                <w:rFonts w:ascii="Palatino Linotype" w:hAnsi="Palatino Linotype"/>
                <w:sz w:val="40"/>
                <w:szCs w:val="40"/>
              </w:rPr>
              <w:t xml:space="preserve"> </w:t>
            </w:r>
            <w:r w:rsidRPr="0085403F">
              <w:rPr>
                <w:rFonts w:ascii="Palatino Linotype" w:hAnsi="Palatino Linotype"/>
                <w:sz w:val="40"/>
                <w:szCs w:val="40"/>
              </w:rPr>
              <w:t>i</w:t>
            </w:r>
            <w:r>
              <w:rPr>
                <w:rFonts w:ascii="Palatino Linotype" w:hAnsi="Palatino Linotype"/>
                <w:sz w:val="40"/>
                <w:szCs w:val="40"/>
              </w:rPr>
              <w:t> </w:t>
            </w:r>
            <w:r w:rsidRPr="0085403F">
              <w:rPr>
                <w:rFonts w:ascii="Palatino Linotype" w:hAnsi="Palatino Linotype"/>
                <w:sz w:val="40"/>
                <w:szCs w:val="40"/>
              </w:rPr>
              <w:t>ť</w:t>
            </w:r>
            <w:r>
              <w:rPr>
                <w:rFonts w:ascii="Palatino Linotype" w:hAnsi="Palatino Linotype"/>
                <w:sz w:val="40"/>
                <w:szCs w:val="40"/>
              </w:rPr>
              <w:t xml:space="preserve"> </w:t>
            </w:r>
            <w:r w:rsidRPr="0085403F">
              <w:rPr>
                <w:rFonts w:ascii="Palatino Linotype" w:hAnsi="Palatino Linotype"/>
                <w:sz w:val="40"/>
                <w:szCs w:val="40"/>
              </w:rPr>
              <w:t xml:space="preserve"> ! ! !       Viac na</w:t>
            </w:r>
            <w:r>
              <w:rPr>
                <w:rFonts w:ascii="Palatino Linotype" w:hAnsi="Palatino Linotype"/>
                <w:sz w:val="40"/>
                <w:szCs w:val="40"/>
              </w:rPr>
              <w:t>:</w:t>
            </w:r>
            <w:r w:rsidRPr="0085403F">
              <w:rPr>
                <w:rFonts w:ascii="Palatino Linotype" w:hAnsi="Palatino Linotype"/>
                <w:sz w:val="40"/>
                <w:szCs w:val="40"/>
              </w:rPr>
              <w:t xml:space="preserve"> </w:t>
            </w:r>
            <w:hyperlink r:id="rId9" w:history="1">
              <w:r w:rsidR="008C2285" w:rsidRPr="008C2285">
                <w:rPr>
                  <w:rStyle w:val="Hypertextovprepojenie"/>
                  <w:rFonts w:ascii="Palatino Linotype" w:hAnsi="Palatino Linotype"/>
                  <w:color w:val="auto"/>
                  <w:sz w:val="40"/>
                  <w:szCs w:val="40"/>
                  <w:u w:val="none"/>
                </w:rPr>
                <w:t>www.lepra.cz</w:t>
              </w:r>
            </w:hyperlink>
          </w:p>
          <w:p w:rsidR="008C2285" w:rsidRDefault="008C2285" w:rsidP="008C2285">
            <w:pPr>
              <w:pStyle w:val="Bezriadkovania"/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8C2285">
              <w:rPr>
                <w:rFonts w:ascii="Palatino Linotype" w:hAnsi="Palatino Linotype"/>
                <w:sz w:val="32"/>
                <w:szCs w:val="32"/>
              </w:rPr>
              <w:t xml:space="preserve">Časopis „Misionár malomocných“ je k nahliadnutiu v každej </w:t>
            </w:r>
            <w:proofErr w:type="spellStart"/>
            <w:r w:rsidRPr="008C2285">
              <w:rPr>
                <w:rFonts w:ascii="Palatino Linotype" w:hAnsi="Palatino Linotype"/>
                <w:sz w:val="32"/>
                <w:szCs w:val="32"/>
              </w:rPr>
              <w:t>sakrestii</w:t>
            </w:r>
            <w:proofErr w:type="spellEnd"/>
            <w:r w:rsidRPr="008C2285">
              <w:rPr>
                <w:rFonts w:ascii="Palatino Linotype" w:hAnsi="Palatino Linotype"/>
                <w:sz w:val="32"/>
                <w:szCs w:val="32"/>
              </w:rPr>
              <w:t>.</w:t>
            </w:r>
          </w:p>
          <w:p w:rsidR="00730F6F" w:rsidRPr="000B797E" w:rsidRDefault="00730F6F" w:rsidP="008C2285">
            <w:pPr>
              <w:pStyle w:val="Bezriadkovania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0B797E" w:rsidRDefault="00730F6F" w:rsidP="000B797E">
            <w:pPr>
              <w:pStyle w:val="Bezriadkovania"/>
              <w:jc w:val="center"/>
              <w:rPr>
                <w:rFonts w:ascii="Palatino Linotype" w:hAnsi="Palatino Linotype"/>
                <w:i/>
                <w:sz w:val="44"/>
                <w:szCs w:val="44"/>
              </w:rPr>
            </w:pPr>
            <w:r w:rsidRPr="000B797E">
              <w:rPr>
                <w:rFonts w:ascii="Palatino Linotype" w:hAnsi="Palatino Linotype"/>
                <w:i/>
                <w:sz w:val="44"/>
                <w:szCs w:val="44"/>
              </w:rPr>
              <w:t xml:space="preserve">„Kristus Pán sa nám javí ako vzor a sila pre každý vek človeka a pre každú situáciu. Čím užšie sa vierou spojíme s Pánom Ježišom ako jednotlivci i ako národ, tým lepšie </w:t>
            </w:r>
          </w:p>
          <w:p w:rsidR="00730F6F" w:rsidRPr="000B797E" w:rsidRDefault="000B797E" w:rsidP="000B797E">
            <w:pPr>
              <w:pStyle w:val="Bezriadkovania"/>
              <w:jc w:val="center"/>
              <w:rPr>
                <w:rFonts w:ascii="Palatino Linotype" w:hAnsi="Palatino Linotype"/>
                <w:i/>
                <w:sz w:val="44"/>
                <w:szCs w:val="44"/>
              </w:rPr>
            </w:pPr>
            <w:r>
              <w:rPr>
                <w:rFonts w:ascii="Palatino Linotype" w:hAnsi="Palatino Linotype"/>
                <w:i/>
                <w:sz w:val="44"/>
                <w:szCs w:val="44"/>
              </w:rPr>
              <w:t xml:space="preserve">                         </w:t>
            </w:r>
            <w:r w:rsidR="00730F6F" w:rsidRPr="000B797E">
              <w:rPr>
                <w:rFonts w:ascii="Palatino Linotype" w:hAnsi="Palatino Linotype"/>
                <w:i/>
                <w:sz w:val="44"/>
                <w:szCs w:val="44"/>
              </w:rPr>
              <w:t>zvládneme všetky situácie života.“</w:t>
            </w:r>
            <w:r>
              <w:rPr>
                <w:rFonts w:ascii="Palatino Linotype" w:hAnsi="Palatino Linotype"/>
                <w:i/>
                <w:sz w:val="44"/>
                <w:szCs w:val="44"/>
              </w:rPr>
              <w:t xml:space="preserve">  </w:t>
            </w:r>
            <w:r w:rsidR="00730F6F" w:rsidRPr="000B797E">
              <w:rPr>
                <w:rFonts w:ascii="Palatino Linotype" w:hAnsi="Palatino Linotype"/>
                <w:i/>
                <w:sz w:val="44"/>
                <w:szCs w:val="44"/>
              </w:rPr>
              <w:t xml:space="preserve"> </w:t>
            </w:r>
            <w:r>
              <w:rPr>
                <w:rFonts w:ascii="Palatino Linotype" w:hAnsi="Palatino Linotype"/>
                <w:i/>
                <w:sz w:val="28"/>
                <w:szCs w:val="28"/>
              </w:rPr>
              <w:t>sv. Ján Pavol II.</w:t>
            </w:r>
          </w:p>
        </w:tc>
      </w:tr>
    </w:tbl>
    <w:p w:rsidR="001C36B9" w:rsidRDefault="001C36B9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B0" w:rsidRDefault="00D84CB0" w:rsidP="0016726E">
      <w:pPr>
        <w:spacing w:after="0" w:line="240" w:lineRule="auto"/>
      </w:pPr>
      <w:r>
        <w:separator/>
      </w:r>
    </w:p>
  </w:endnote>
  <w:endnote w:type="continuationSeparator" w:id="0">
    <w:p w:rsidR="00D84CB0" w:rsidRDefault="00D84CB0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B0" w:rsidRDefault="00D84CB0" w:rsidP="0016726E">
      <w:pPr>
        <w:spacing w:after="0" w:line="240" w:lineRule="auto"/>
      </w:pPr>
      <w:r>
        <w:separator/>
      </w:r>
    </w:p>
  </w:footnote>
  <w:footnote w:type="continuationSeparator" w:id="0">
    <w:p w:rsidR="00D84CB0" w:rsidRDefault="00D84CB0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5E85"/>
    <w:multiLevelType w:val="hybridMultilevel"/>
    <w:tmpl w:val="05A8792A"/>
    <w:lvl w:ilvl="0" w:tplc="454C0346">
      <w:start w:val="1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A3FE0"/>
    <w:multiLevelType w:val="hybridMultilevel"/>
    <w:tmpl w:val="6C1E2A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904C0"/>
    <w:multiLevelType w:val="hybridMultilevel"/>
    <w:tmpl w:val="27F0800E"/>
    <w:lvl w:ilvl="0" w:tplc="197E3F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C4935"/>
    <w:multiLevelType w:val="hybridMultilevel"/>
    <w:tmpl w:val="731C58F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4"/>
  </w:num>
  <w:num w:numId="5">
    <w:abstractNumId w:val="12"/>
  </w:num>
  <w:num w:numId="6">
    <w:abstractNumId w:val="8"/>
  </w:num>
  <w:num w:numId="7">
    <w:abstractNumId w:val="18"/>
  </w:num>
  <w:num w:numId="8">
    <w:abstractNumId w:val="13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22"/>
  </w:num>
  <w:num w:numId="14">
    <w:abstractNumId w:val="16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4"/>
  </w:num>
  <w:num w:numId="19">
    <w:abstractNumId w:val="6"/>
  </w:num>
  <w:num w:numId="20">
    <w:abstractNumId w:val="21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7"/>
  </w:num>
  <w:num w:numId="2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170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09A4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34EE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D01"/>
    <w:rsid w:val="00024FFD"/>
    <w:rsid w:val="0002532E"/>
    <w:rsid w:val="0002572A"/>
    <w:rsid w:val="000257D9"/>
    <w:rsid w:val="00026C40"/>
    <w:rsid w:val="00026F7C"/>
    <w:rsid w:val="000276BA"/>
    <w:rsid w:val="00027957"/>
    <w:rsid w:val="0003015E"/>
    <w:rsid w:val="00030240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782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D27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236"/>
    <w:rsid w:val="00082CCD"/>
    <w:rsid w:val="00083694"/>
    <w:rsid w:val="00083A18"/>
    <w:rsid w:val="00084087"/>
    <w:rsid w:val="000841EB"/>
    <w:rsid w:val="00084211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68A"/>
    <w:rsid w:val="000B1B7E"/>
    <w:rsid w:val="000B1E8B"/>
    <w:rsid w:val="000B2073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B797E"/>
    <w:rsid w:val="000B7EE5"/>
    <w:rsid w:val="000C0AC6"/>
    <w:rsid w:val="000C11DA"/>
    <w:rsid w:val="000C1CEC"/>
    <w:rsid w:val="000C1E38"/>
    <w:rsid w:val="000C2054"/>
    <w:rsid w:val="000C2493"/>
    <w:rsid w:val="000C27EA"/>
    <w:rsid w:val="000C289C"/>
    <w:rsid w:val="000C3002"/>
    <w:rsid w:val="000C3038"/>
    <w:rsid w:val="000C3762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6DD5"/>
    <w:rsid w:val="000C7196"/>
    <w:rsid w:val="000C77AC"/>
    <w:rsid w:val="000D008C"/>
    <w:rsid w:val="000D0433"/>
    <w:rsid w:val="000D0516"/>
    <w:rsid w:val="000D0CF0"/>
    <w:rsid w:val="000D0FC9"/>
    <w:rsid w:val="000D0FED"/>
    <w:rsid w:val="000D10A7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323"/>
    <w:rsid w:val="000D65E8"/>
    <w:rsid w:val="000D6C05"/>
    <w:rsid w:val="000D6D17"/>
    <w:rsid w:val="000D6E71"/>
    <w:rsid w:val="000D702D"/>
    <w:rsid w:val="000E03DD"/>
    <w:rsid w:val="000E0D5D"/>
    <w:rsid w:val="000E186F"/>
    <w:rsid w:val="000E1B10"/>
    <w:rsid w:val="000E1EF5"/>
    <w:rsid w:val="000E1F3C"/>
    <w:rsid w:val="000E252B"/>
    <w:rsid w:val="000E3416"/>
    <w:rsid w:val="000E3618"/>
    <w:rsid w:val="000E36BE"/>
    <w:rsid w:val="000E37EA"/>
    <w:rsid w:val="000E3878"/>
    <w:rsid w:val="000E3BD7"/>
    <w:rsid w:val="000E451F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100E52"/>
    <w:rsid w:val="00101236"/>
    <w:rsid w:val="001017B3"/>
    <w:rsid w:val="00101BFB"/>
    <w:rsid w:val="0010241C"/>
    <w:rsid w:val="00102A39"/>
    <w:rsid w:val="0010369B"/>
    <w:rsid w:val="00103A33"/>
    <w:rsid w:val="00103B0E"/>
    <w:rsid w:val="00103E53"/>
    <w:rsid w:val="00104050"/>
    <w:rsid w:val="00104DFD"/>
    <w:rsid w:val="00104F0D"/>
    <w:rsid w:val="0010544F"/>
    <w:rsid w:val="00105A8F"/>
    <w:rsid w:val="00105DA1"/>
    <w:rsid w:val="00106120"/>
    <w:rsid w:val="00106D21"/>
    <w:rsid w:val="00106E8C"/>
    <w:rsid w:val="00107A78"/>
    <w:rsid w:val="00107A79"/>
    <w:rsid w:val="00107B5A"/>
    <w:rsid w:val="00107C04"/>
    <w:rsid w:val="00107DB0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3D86"/>
    <w:rsid w:val="00115482"/>
    <w:rsid w:val="00115AAA"/>
    <w:rsid w:val="00115AC7"/>
    <w:rsid w:val="00115B25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B5A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176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3B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1668"/>
    <w:rsid w:val="0015284F"/>
    <w:rsid w:val="00152D1E"/>
    <w:rsid w:val="00153517"/>
    <w:rsid w:val="00153D54"/>
    <w:rsid w:val="001542B3"/>
    <w:rsid w:val="00154532"/>
    <w:rsid w:val="001545E1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2C7"/>
    <w:rsid w:val="001648CB"/>
    <w:rsid w:val="0016498E"/>
    <w:rsid w:val="00165395"/>
    <w:rsid w:val="00165AB9"/>
    <w:rsid w:val="00165ADB"/>
    <w:rsid w:val="0016726E"/>
    <w:rsid w:val="00167918"/>
    <w:rsid w:val="00167FBA"/>
    <w:rsid w:val="0017031A"/>
    <w:rsid w:val="00170849"/>
    <w:rsid w:val="001708BB"/>
    <w:rsid w:val="00170A45"/>
    <w:rsid w:val="00171042"/>
    <w:rsid w:val="00171743"/>
    <w:rsid w:val="00171D06"/>
    <w:rsid w:val="00171DFF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03"/>
    <w:rsid w:val="001811A9"/>
    <w:rsid w:val="00181D00"/>
    <w:rsid w:val="00181EE1"/>
    <w:rsid w:val="00182205"/>
    <w:rsid w:val="001824FE"/>
    <w:rsid w:val="001826EA"/>
    <w:rsid w:val="00182760"/>
    <w:rsid w:val="001829AA"/>
    <w:rsid w:val="00182F0F"/>
    <w:rsid w:val="00183545"/>
    <w:rsid w:val="00183918"/>
    <w:rsid w:val="00183BF9"/>
    <w:rsid w:val="00183D3E"/>
    <w:rsid w:val="001841AC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9F1"/>
    <w:rsid w:val="001A2F34"/>
    <w:rsid w:val="001A31B3"/>
    <w:rsid w:val="001A367B"/>
    <w:rsid w:val="001A3C74"/>
    <w:rsid w:val="001A52DE"/>
    <w:rsid w:val="001A535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129"/>
    <w:rsid w:val="001B2395"/>
    <w:rsid w:val="001B2534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6B9"/>
    <w:rsid w:val="001C378F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6AA7"/>
    <w:rsid w:val="001C729B"/>
    <w:rsid w:val="001C755A"/>
    <w:rsid w:val="001C7C25"/>
    <w:rsid w:val="001D0004"/>
    <w:rsid w:val="001D022C"/>
    <w:rsid w:val="001D0B0C"/>
    <w:rsid w:val="001D0D3F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6771"/>
    <w:rsid w:val="001D6F2B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5AE"/>
    <w:rsid w:val="001E37A3"/>
    <w:rsid w:val="001E38AF"/>
    <w:rsid w:val="001E3EC1"/>
    <w:rsid w:val="001E3FD3"/>
    <w:rsid w:val="001E4157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072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A83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C3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3E3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6B50"/>
    <w:rsid w:val="0022713F"/>
    <w:rsid w:val="002277C3"/>
    <w:rsid w:val="00227B12"/>
    <w:rsid w:val="00230724"/>
    <w:rsid w:val="00230821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0F64"/>
    <w:rsid w:val="00241055"/>
    <w:rsid w:val="002423DC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051"/>
    <w:rsid w:val="00245A34"/>
    <w:rsid w:val="002460C5"/>
    <w:rsid w:val="0024619D"/>
    <w:rsid w:val="0024645E"/>
    <w:rsid w:val="00246469"/>
    <w:rsid w:val="002466DE"/>
    <w:rsid w:val="002467C4"/>
    <w:rsid w:val="00246CB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57D8B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2F26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AB5"/>
    <w:rsid w:val="00266F12"/>
    <w:rsid w:val="00266F75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2653"/>
    <w:rsid w:val="0029324C"/>
    <w:rsid w:val="002936C4"/>
    <w:rsid w:val="002938BD"/>
    <w:rsid w:val="002950C7"/>
    <w:rsid w:val="0029525E"/>
    <w:rsid w:val="00295BB8"/>
    <w:rsid w:val="00295D68"/>
    <w:rsid w:val="002960C4"/>
    <w:rsid w:val="0029676F"/>
    <w:rsid w:val="00296A94"/>
    <w:rsid w:val="00296ABF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61B"/>
    <w:rsid w:val="002B09EF"/>
    <w:rsid w:val="002B11FF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A94"/>
    <w:rsid w:val="002B6FFF"/>
    <w:rsid w:val="002C03DE"/>
    <w:rsid w:val="002C0727"/>
    <w:rsid w:val="002C0EDD"/>
    <w:rsid w:val="002C1054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6D5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A83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2EE6"/>
    <w:rsid w:val="002F32AA"/>
    <w:rsid w:val="002F3351"/>
    <w:rsid w:val="002F344D"/>
    <w:rsid w:val="002F34EF"/>
    <w:rsid w:val="002F37F9"/>
    <w:rsid w:val="002F3B3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ED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4B32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1EC9"/>
    <w:rsid w:val="00311FBE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184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3CB6"/>
    <w:rsid w:val="003240B7"/>
    <w:rsid w:val="0032431D"/>
    <w:rsid w:val="00324B65"/>
    <w:rsid w:val="00324CFF"/>
    <w:rsid w:val="00324ED0"/>
    <w:rsid w:val="003254A5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AF6"/>
    <w:rsid w:val="00333820"/>
    <w:rsid w:val="00333CE2"/>
    <w:rsid w:val="00333D76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3F2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4B5C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2A8"/>
    <w:rsid w:val="003553B1"/>
    <w:rsid w:val="00355835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90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249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CB4"/>
    <w:rsid w:val="00375F5F"/>
    <w:rsid w:val="00376156"/>
    <w:rsid w:val="003761B5"/>
    <w:rsid w:val="0037634C"/>
    <w:rsid w:val="0037736F"/>
    <w:rsid w:val="00377A31"/>
    <w:rsid w:val="00377BDD"/>
    <w:rsid w:val="00377C3D"/>
    <w:rsid w:val="00377E97"/>
    <w:rsid w:val="003804C2"/>
    <w:rsid w:val="00380B5F"/>
    <w:rsid w:val="00380D17"/>
    <w:rsid w:val="00380E9B"/>
    <w:rsid w:val="003815DF"/>
    <w:rsid w:val="0038187A"/>
    <w:rsid w:val="00381BF4"/>
    <w:rsid w:val="00382675"/>
    <w:rsid w:val="00382694"/>
    <w:rsid w:val="003826D8"/>
    <w:rsid w:val="0038275E"/>
    <w:rsid w:val="00383132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AD9"/>
    <w:rsid w:val="003B6D4E"/>
    <w:rsid w:val="003B6F94"/>
    <w:rsid w:val="003B7619"/>
    <w:rsid w:val="003B76B7"/>
    <w:rsid w:val="003B7A87"/>
    <w:rsid w:val="003C043E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2B63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306"/>
    <w:rsid w:val="003E0A21"/>
    <w:rsid w:val="003E1108"/>
    <w:rsid w:val="003E159E"/>
    <w:rsid w:val="003E1609"/>
    <w:rsid w:val="003E1F0C"/>
    <w:rsid w:val="003E1F1A"/>
    <w:rsid w:val="003E1FD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6F8E"/>
    <w:rsid w:val="003E70F4"/>
    <w:rsid w:val="003E7458"/>
    <w:rsid w:val="003E7E79"/>
    <w:rsid w:val="003E7EC4"/>
    <w:rsid w:val="003F008E"/>
    <w:rsid w:val="003F042A"/>
    <w:rsid w:val="003F092D"/>
    <w:rsid w:val="003F0DB9"/>
    <w:rsid w:val="003F10CF"/>
    <w:rsid w:val="003F1C20"/>
    <w:rsid w:val="003F2094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219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72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4C6A"/>
    <w:rsid w:val="00425735"/>
    <w:rsid w:val="00425F4D"/>
    <w:rsid w:val="00425F7E"/>
    <w:rsid w:val="00426DF3"/>
    <w:rsid w:val="00426E13"/>
    <w:rsid w:val="00427578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5972"/>
    <w:rsid w:val="00436103"/>
    <w:rsid w:val="00436AA5"/>
    <w:rsid w:val="00436AFE"/>
    <w:rsid w:val="004376A7"/>
    <w:rsid w:val="00437D31"/>
    <w:rsid w:val="0044046D"/>
    <w:rsid w:val="00440545"/>
    <w:rsid w:val="004407CA"/>
    <w:rsid w:val="004408C0"/>
    <w:rsid w:val="00440DE5"/>
    <w:rsid w:val="00440E4D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3B3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4F3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7A0"/>
    <w:rsid w:val="00476A01"/>
    <w:rsid w:val="00476E45"/>
    <w:rsid w:val="004774C3"/>
    <w:rsid w:val="0047773B"/>
    <w:rsid w:val="0047785F"/>
    <w:rsid w:val="0048003A"/>
    <w:rsid w:val="0048006C"/>
    <w:rsid w:val="00480D4E"/>
    <w:rsid w:val="00480DEC"/>
    <w:rsid w:val="0048106C"/>
    <w:rsid w:val="00481524"/>
    <w:rsid w:val="00481AD4"/>
    <w:rsid w:val="0048228D"/>
    <w:rsid w:val="004828E3"/>
    <w:rsid w:val="00482CB5"/>
    <w:rsid w:val="00483322"/>
    <w:rsid w:val="00483501"/>
    <w:rsid w:val="00483C07"/>
    <w:rsid w:val="004841E1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1A0A"/>
    <w:rsid w:val="00492318"/>
    <w:rsid w:val="00492B9E"/>
    <w:rsid w:val="00492E15"/>
    <w:rsid w:val="0049354B"/>
    <w:rsid w:val="004939AA"/>
    <w:rsid w:val="00494F9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96A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19E"/>
    <w:rsid w:val="004C4358"/>
    <w:rsid w:val="004C49E9"/>
    <w:rsid w:val="004C59D5"/>
    <w:rsid w:val="004C63C4"/>
    <w:rsid w:val="004C6778"/>
    <w:rsid w:val="004C6969"/>
    <w:rsid w:val="004C6D35"/>
    <w:rsid w:val="004C6EF4"/>
    <w:rsid w:val="004C7085"/>
    <w:rsid w:val="004C7448"/>
    <w:rsid w:val="004C765B"/>
    <w:rsid w:val="004C7BA8"/>
    <w:rsid w:val="004D0692"/>
    <w:rsid w:val="004D0F1A"/>
    <w:rsid w:val="004D11FE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EDF"/>
    <w:rsid w:val="004E1618"/>
    <w:rsid w:val="004E1FE0"/>
    <w:rsid w:val="004E2956"/>
    <w:rsid w:val="004E2C86"/>
    <w:rsid w:val="004E306D"/>
    <w:rsid w:val="004E3D37"/>
    <w:rsid w:val="004E41E3"/>
    <w:rsid w:val="004E44A7"/>
    <w:rsid w:val="004E535C"/>
    <w:rsid w:val="004E55AD"/>
    <w:rsid w:val="004E5631"/>
    <w:rsid w:val="004E5741"/>
    <w:rsid w:val="004E5BBE"/>
    <w:rsid w:val="004E5F70"/>
    <w:rsid w:val="004E63A6"/>
    <w:rsid w:val="004E63C0"/>
    <w:rsid w:val="004E6627"/>
    <w:rsid w:val="004E66AB"/>
    <w:rsid w:val="004E7322"/>
    <w:rsid w:val="004E7D50"/>
    <w:rsid w:val="004F0122"/>
    <w:rsid w:val="004F01A7"/>
    <w:rsid w:val="004F09EB"/>
    <w:rsid w:val="004F0C84"/>
    <w:rsid w:val="004F1191"/>
    <w:rsid w:val="004F1215"/>
    <w:rsid w:val="004F2636"/>
    <w:rsid w:val="004F2CC8"/>
    <w:rsid w:val="004F30DE"/>
    <w:rsid w:val="004F3309"/>
    <w:rsid w:val="004F3D1B"/>
    <w:rsid w:val="004F40ED"/>
    <w:rsid w:val="004F438B"/>
    <w:rsid w:val="004F58FC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21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6BF1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411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9B3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38"/>
    <w:rsid w:val="00535D87"/>
    <w:rsid w:val="00535DD4"/>
    <w:rsid w:val="00535EDB"/>
    <w:rsid w:val="00536052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756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5C3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57C95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2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4A66"/>
    <w:rsid w:val="005955F5"/>
    <w:rsid w:val="0059567F"/>
    <w:rsid w:val="00595C36"/>
    <w:rsid w:val="00596299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463"/>
    <w:rsid w:val="005A57B7"/>
    <w:rsid w:val="005A5CF8"/>
    <w:rsid w:val="005A5F27"/>
    <w:rsid w:val="005A646B"/>
    <w:rsid w:val="005A73C2"/>
    <w:rsid w:val="005A7B4A"/>
    <w:rsid w:val="005B04BE"/>
    <w:rsid w:val="005B063C"/>
    <w:rsid w:val="005B0672"/>
    <w:rsid w:val="005B06C1"/>
    <w:rsid w:val="005B0F6E"/>
    <w:rsid w:val="005B182E"/>
    <w:rsid w:val="005B199D"/>
    <w:rsid w:val="005B1CD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CBE"/>
    <w:rsid w:val="005D7E85"/>
    <w:rsid w:val="005E02CC"/>
    <w:rsid w:val="005E06F7"/>
    <w:rsid w:val="005E16AC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7"/>
    <w:rsid w:val="005E5680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2BC2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7EF"/>
    <w:rsid w:val="005F59C4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52C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A97"/>
    <w:rsid w:val="00602C0D"/>
    <w:rsid w:val="00602DF4"/>
    <w:rsid w:val="00602E59"/>
    <w:rsid w:val="00602FB5"/>
    <w:rsid w:val="00603063"/>
    <w:rsid w:val="006035A9"/>
    <w:rsid w:val="006035E0"/>
    <w:rsid w:val="006037A6"/>
    <w:rsid w:val="006042D2"/>
    <w:rsid w:val="00604F60"/>
    <w:rsid w:val="00604F64"/>
    <w:rsid w:val="0060507D"/>
    <w:rsid w:val="00605199"/>
    <w:rsid w:val="0060565C"/>
    <w:rsid w:val="00605759"/>
    <w:rsid w:val="00605863"/>
    <w:rsid w:val="00605C0A"/>
    <w:rsid w:val="0060629F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1A0"/>
    <w:rsid w:val="006143B1"/>
    <w:rsid w:val="006145BC"/>
    <w:rsid w:val="0061473C"/>
    <w:rsid w:val="00614941"/>
    <w:rsid w:val="006149A3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6CE"/>
    <w:rsid w:val="00617A82"/>
    <w:rsid w:val="00617E86"/>
    <w:rsid w:val="00620063"/>
    <w:rsid w:val="006205AC"/>
    <w:rsid w:val="006210E4"/>
    <w:rsid w:val="00621F23"/>
    <w:rsid w:val="00622A2C"/>
    <w:rsid w:val="00623151"/>
    <w:rsid w:val="00623169"/>
    <w:rsid w:val="006232BE"/>
    <w:rsid w:val="006234C4"/>
    <w:rsid w:val="00624401"/>
    <w:rsid w:val="00625189"/>
    <w:rsid w:val="00625C4E"/>
    <w:rsid w:val="00625D6F"/>
    <w:rsid w:val="0062615D"/>
    <w:rsid w:val="00626296"/>
    <w:rsid w:val="0062664F"/>
    <w:rsid w:val="006268F3"/>
    <w:rsid w:val="00626B80"/>
    <w:rsid w:val="00626E3A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37AF4"/>
    <w:rsid w:val="00640921"/>
    <w:rsid w:val="00640D51"/>
    <w:rsid w:val="00640E64"/>
    <w:rsid w:val="00640E76"/>
    <w:rsid w:val="006410AE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A8B"/>
    <w:rsid w:val="00650EDF"/>
    <w:rsid w:val="0065245E"/>
    <w:rsid w:val="006530F6"/>
    <w:rsid w:val="0065322F"/>
    <w:rsid w:val="0065354F"/>
    <w:rsid w:val="00653F97"/>
    <w:rsid w:val="006540F7"/>
    <w:rsid w:val="006542EC"/>
    <w:rsid w:val="0065445E"/>
    <w:rsid w:val="00654B20"/>
    <w:rsid w:val="00654DDD"/>
    <w:rsid w:val="00655521"/>
    <w:rsid w:val="006557D3"/>
    <w:rsid w:val="0065596A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A2E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1E43"/>
    <w:rsid w:val="006721AC"/>
    <w:rsid w:val="0067266F"/>
    <w:rsid w:val="00672A1E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1471"/>
    <w:rsid w:val="00682659"/>
    <w:rsid w:val="006827AE"/>
    <w:rsid w:val="00682A68"/>
    <w:rsid w:val="00682AC5"/>
    <w:rsid w:val="0068347B"/>
    <w:rsid w:val="00683606"/>
    <w:rsid w:val="006837F3"/>
    <w:rsid w:val="00683DE7"/>
    <w:rsid w:val="00683FAC"/>
    <w:rsid w:val="0068435D"/>
    <w:rsid w:val="006845F0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50B"/>
    <w:rsid w:val="006908AB"/>
    <w:rsid w:val="00691029"/>
    <w:rsid w:val="00691471"/>
    <w:rsid w:val="00691520"/>
    <w:rsid w:val="0069169E"/>
    <w:rsid w:val="006916F9"/>
    <w:rsid w:val="0069179F"/>
    <w:rsid w:val="00691B6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0EFA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47B"/>
    <w:rsid w:val="006C09FC"/>
    <w:rsid w:val="006C0EB6"/>
    <w:rsid w:val="006C15B7"/>
    <w:rsid w:val="006C17E2"/>
    <w:rsid w:val="006C1A6E"/>
    <w:rsid w:val="006C1BB4"/>
    <w:rsid w:val="006C1DC5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1C"/>
    <w:rsid w:val="006C5E39"/>
    <w:rsid w:val="006C6B60"/>
    <w:rsid w:val="006C743B"/>
    <w:rsid w:val="006C7E11"/>
    <w:rsid w:val="006D00D1"/>
    <w:rsid w:val="006D010C"/>
    <w:rsid w:val="006D0125"/>
    <w:rsid w:val="006D0987"/>
    <w:rsid w:val="006D09E6"/>
    <w:rsid w:val="006D0C0D"/>
    <w:rsid w:val="006D137C"/>
    <w:rsid w:val="006D1576"/>
    <w:rsid w:val="006D1D90"/>
    <w:rsid w:val="006D2112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144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2CB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B1"/>
    <w:rsid w:val="00703DC4"/>
    <w:rsid w:val="00703F51"/>
    <w:rsid w:val="00704309"/>
    <w:rsid w:val="007056B4"/>
    <w:rsid w:val="007067AF"/>
    <w:rsid w:val="00706823"/>
    <w:rsid w:val="007069F4"/>
    <w:rsid w:val="00707126"/>
    <w:rsid w:val="00707153"/>
    <w:rsid w:val="007072D6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1361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4E7D"/>
    <w:rsid w:val="0072505F"/>
    <w:rsid w:val="007253BF"/>
    <w:rsid w:val="00725725"/>
    <w:rsid w:val="0072631A"/>
    <w:rsid w:val="007265E0"/>
    <w:rsid w:val="00726A3A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0F6F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4E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B1"/>
    <w:rsid w:val="007536B7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71B"/>
    <w:rsid w:val="00770DE6"/>
    <w:rsid w:val="00771176"/>
    <w:rsid w:val="0077151F"/>
    <w:rsid w:val="007717EC"/>
    <w:rsid w:val="007717F0"/>
    <w:rsid w:val="00771B95"/>
    <w:rsid w:val="00771CF4"/>
    <w:rsid w:val="00771ECE"/>
    <w:rsid w:val="0077254C"/>
    <w:rsid w:val="0077391B"/>
    <w:rsid w:val="00773A6C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331"/>
    <w:rsid w:val="007763AB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79C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117A"/>
    <w:rsid w:val="007A1C1B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A7FC3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09C5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1DCB"/>
    <w:rsid w:val="007E2128"/>
    <w:rsid w:val="007E2977"/>
    <w:rsid w:val="007E2D86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0FF0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05A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33E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27CF9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909"/>
    <w:rsid w:val="00834F27"/>
    <w:rsid w:val="008351F5"/>
    <w:rsid w:val="008358F5"/>
    <w:rsid w:val="00835B0D"/>
    <w:rsid w:val="0083646C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03F"/>
    <w:rsid w:val="0085444D"/>
    <w:rsid w:val="00854658"/>
    <w:rsid w:val="008549C4"/>
    <w:rsid w:val="00854C35"/>
    <w:rsid w:val="00854DBC"/>
    <w:rsid w:val="008553F9"/>
    <w:rsid w:val="00855444"/>
    <w:rsid w:val="00855D78"/>
    <w:rsid w:val="00855DC7"/>
    <w:rsid w:val="00856180"/>
    <w:rsid w:val="00856386"/>
    <w:rsid w:val="008567B4"/>
    <w:rsid w:val="0085683F"/>
    <w:rsid w:val="00856A6B"/>
    <w:rsid w:val="00856D61"/>
    <w:rsid w:val="008572D3"/>
    <w:rsid w:val="008577A6"/>
    <w:rsid w:val="0085788C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929"/>
    <w:rsid w:val="00891DFE"/>
    <w:rsid w:val="00892223"/>
    <w:rsid w:val="00892407"/>
    <w:rsid w:val="00892549"/>
    <w:rsid w:val="00892A5A"/>
    <w:rsid w:val="00893566"/>
    <w:rsid w:val="00893D1B"/>
    <w:rsid w:val="00893D90"/>
    <w:rsid w:val="00893EDD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361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4A9"/>
    <w:rsid w:val="008A76F3"/>
    <w:rsid w:val="008A7F51"/>
    <w:rsid w:val="008B02F2"/>
    <w:rsid w:val="008B0908"/>
    <w:rsid w:val="008B090D"/>
    <w:rsid w:val="008B0CC0"/>
    <w:rsid w:val="008B0E0B"/>
    <w:rsid w:val="008B12EF"/>
    <w:rsid w:val="008B1331"/>
    <w:rsid w:val="008B1F3C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285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395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0D5"/>
    <w:rsid w:val="00911390"/>
    <w:rsid w:val="009118FC"/>
    <w:rsid w:val="00911CFA"/>
    <w:rsid w:val="00911EEF"/>
    <w:rsid w:val="00913E3A"/>
    <w:rsid w:val="00913F4E"/>
    <w:rsid w:val="00914077"/>
    <w:rsid w:val="009141E4"/>
    <w:rsid w:val="009146FC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2FD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C7A"/>
    <w:rsid w:val="00935EF7"/>
    <w:rsid w:val="00936186"/>
    <w:rsid w:val="00936254"/>
    <w:rsid w:val="009366DD"/>
    <w:rsid w:val="00936D96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36B"/>
    <w:rsid w:val="009448E0"/>
    <w:rsid w:val="00944A5D"/>
    <w:rsid w:val="00944D70"/>
    <w:rsid w:val="0094530B"/>
    <w:rsid w:val="009453DF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050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A5E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DA9"/>
    <w:rsid w:val="0097023E"/>
    <w:rsid w:val="009707A6"/>
    <w:rsid w:val="00970A22"/>
    <w:rsid w:val="00970B9E"/>
    <w:rsid w:val="00970D72"/>
    <w:rsid w:val="00970DDF"/>
    <w:rsid w:val="009711E8"/>
    <w:rsid w:val="00971CD5"/>
    <w:rsid w:val="009720DF"/>
    <w:rsid w:val="0097214D"/>
    <w:rsid w:val="00972981"/>
    <w:rsid w:val="00973208"/>
    <w:rsid w:val="0097374A"/>
    <w:rsid w:val="009738AD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A6"/>
    <w:rsid w:val="00977CF4"/>
    <w:rsid w:val="00980141"/>
    <w:rsid w:val="009801F5"/>
    <w:rsid w:val="00980491"/>
    <w:rsid w:val="0098053D"/>
    <w:rsid w:val="00980AA1"/>
    <w:rsid w:val="00981319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6B1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2F5"/>
    <w:rsid w:val="009A353D"/>
    <w:rsid w:val="009A357B"/>
    <w:rsid w:val="009A3780"/>
    <w:rsid w:val="009A4AB5"/>
    <w:rsid w:val="009A4B0D"/>
    <w:rsid w:val="009A523B"/>
    <w:rsid w:val="009A67EA"/>
    <w:rsid w:val="009A6A46"/>
    <w:rsid w:val="009A757A"/>
    <w:rsid w:val="009A7ED6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606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751"/>
    <w:rsid w:val="009C5D12"/>
    <w:rsid w:val="009C5DB7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76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026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5F32"/>
    <w:rsid w:val="009E64C5"/>
    <w:rsid w:val="009E6569"/>
    <w:rsid w:val="009E7994"/>
    <w:rsid w:val="009E7BF2"/>
    <w:rsid w:val="009E7EF4"/>
    <w:rsid w:val="009E7FC8"/>
    <w:rsid w:val="009F0242"/>
    <w:rsid w:val="009F0CF9"/>
    <w:rsid w:val="009F0F06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D84"/>
    <w:rsid w:val="00A00ED6"/>
    <w:rsid w:val="00A010D5"/>
    <w:rsid w:val="00A01241"/>
    <w:rsid w:val="00A01557"/>
    <w:rsid w:val="00A01620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5FB0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7EA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3AF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1FDD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410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7BB"/>
    <w:rsid w:val="00A712CE"/>
    <w:rsid w:val="00A71787"/>
    <w:rsid w:val="00A71A51"/>
    <w:rsid w:val="00A71CD7"/>
    <w:rsid w:val="00A71E0D"/>
    <w:rsid w:val="00A71F9B"/>
    <w:rsid w:val="00A7209D"/>
    <w:rsid w:val="00A72261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14B8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078"/>
    <w:rsid w:val="00A836B0"/>
    <w:rsid w:val="00A83A55"/>
    <w:rsid w:val="00A83ABB"/>
    <w:rsid w:val="00A83ACA"/>
    <w:rsid w:val="00A84023"/>
    <w:rsid w:val="00A8470B"/>
    <w:rsid w:val="00A84CEE"/>
    <w:rsid w:val="00A858D8"/>
    <w:rsid w:val="00A8642C"/>
    <w:rsid w:val="00A876FB"/>
    <w:rsid w:val="00A87720"/>
    <w:rsid w:val="00A87894"/>
    <w:rsid w:val="00A87A01"/>
    <w:rsid w:val="00A87A14"/>
    <w:rsid w:val="00A903E7"/>
    <w:rsid w:val="00A904BA"/>
    <w:rsid w:val="00A90725"/>
    <w:rsid w:val="00A907AD"/>
    <w:rsid w:val="00A90E85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CC7"/>
    <w:rsid w:val="00AA7DD3"/>
    <w:rsid w:val="00AB018F"/>
    <w:rsid w:val="00AB0205"/>
    <w:rsid w:val="00AB10F0"/>
    <w:rsid w:val="00AB1579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10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0ECB"/>
    <w:rsid w:val="00AE19D9"/>
    <w:rsid w:val="00AE1D0B"/>
    <w:rsid w:val="00AE20DA"/>
    <w:rsid w:val="00AE251A"/>
    <w:rsid w:val="00AE2C6B"/>
    <w:rsid w:val="00AE2E02"/>
    <w:rsid w:val="00AE2E7C"/>
    <w:rsid w:val="00AE3587"/>
    <w:rsid w:val="00AE3DB0"/>
    <w:rsid w:val="00AE4112"/>
    <w:rsid w:val="00AE4BA7"/>
    <w:rsid w:val="00AE5C00"/>
    <w:rsid w:val="00AE5DD9"/>
    <w:rsid w:val="00AE5FEA"/>
    <w:rsid w:val="00AE608F"/>
    <w:rsid w:val="00AE68A2"/>
    <w:rsid w:val="00AE6CEF"/>
    <w:rsid w:val="00AE7309"/>
    <w:rsid w:val="00AE73D3"/>
    <w:rsid w:val="00AF015D"/>
    <w:rsid w:val="00AF0416"/>
    <w:rsid w:val="00AF0491"/>
    <w:rsid w:val="00AF04BE"/>
    <w:rsid w:val="00AF0615"/>
    <w:rsid w:val="00AF0E56"/>
    <w:rsid w:val="00AF13ED"/>
    <w:rsid w:val="00AF13F0"/>
    <w:rsid w:val="00AF1461"/>
    <w:rsid w:val="00AF1705"/>
    <w:rsid w:val="00AF1B6C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387"/>
    <w:rsid w:val="00B07664"/>
    <w:rsid w:val="00B07E3E"/>
    <w:rsid w:val="00B10023"/>
    <w:rsid w:val="00B104CF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4BA8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0E20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4CC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5BE"/>
    <w:rsid w:val="00B61D2C"/>
    <w:rsid w:val="00B61D73"/>
    <w:rsid w:val="00B62104"/>
    <w:rsid w:val="00B62763"/>
    <w:rsid w:val="00B627C3"/>
    <w:rsid w:val="00B62A41"/>
    <w:rsid w:val="00B62D21"/>
    <w:rsid w:val="00B62D23"/>
    <w:rsid w:val="00B63281"/>
    <w:rsid w:val="00B634B1"/>
    <w:rsid w:val="00B634EB"/>
    <w:rsid w:val="00B635B0"/>
    <w:rsid w:val="00B63826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75FC"/>
    <w:rsid w:val="00B8042E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49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724"/>
    <w:rsid w:val="00BC18D4"/>
    <w:rsid w:val="00BC1922"/>
    <w:rsid w:val="00BC1D80"/>
    <w:rsid w:val="00BC21B5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62"/>
    <w:rsid w:val="00BD09D4"/>
    <w:rsid w:val="00BD0DF7"/>
    <w:rsid w:val="00BD0F2C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9C4"/>
    <w:rsid w:val="00BE59ED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4B2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AEC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14"/>
    <w:rsid w:val="00C448EA"/>
    <w:rsid w:val="00C44A80"/>
    <w:rsid w:val="00C44A88"/>
    <w:rsid w:val="00C44DEC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3F4"/>
    <w:rsid w:val="00C53E11"/>
    <w:rsid w:val="00C540A5"/>
    <w:rsid w:val="00C54381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4DA"/>
    <w:rsid w:val="00C568FA"/>
    <w:rsid w:val="00C57473"/>
    <w:rsid w:val="00C601B9"/>
    <w:rsid w:val="00C605BE"/>
    <w:rsid w:val="00C610CA"/>
    <w:rsid w:val="00C619B8"/>
    <w:rsid w:val="00C6203B"/>
    <w:rsid w:val="00C62068"/>
    <w:rsid w:val="00C6208D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1DC2"/>
    <w:rsid w:val="00C72324"/>
    <w:rsid w:val="00C726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BDB"/>
    <w:rsid w:val="00C75C4C"/>
    <w:rsid w:val="00C76025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8CA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A9B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441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4A86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702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07DE"/>
    <w:rsid w:val="00CC1329"/>
    <w:rsid w:val="00CC1592"/>
    <w:rsid w:val="00CC182A"/>
    <w:rsid w:val="00CC1C3D"/>
    <w:rsid w:val="00CC1CA5"/>
    <w:rsid w:val="00CC2871"/>
    <w:rsid w:val="00CC2B2A"/>
    <w:rsid w:val="00CC2C5D"/>
    <w:rsid w:val="00CC2FFE"/>
    <w:rsid w:val="00CC3BE0"/>
    <w:rsid w:val="00CC3DF3"/>
    <w:rsid w:val="00CC407E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0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4F4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723"/>
    <w:rsid w:val="00CF0EA3"/>
    <w:rsid w:val="00CF16DE"/>
    <w:rsid w:val="00CF219A"/>
    <w:rsid w:val="00CF3349"/>
    <w:rsid w:val="00CF38EF"/>
    <w:rsid w:val="00CF3CC9"/>
    <w:rsid w:val="00CF41FE"/>
    <w:rsid w:val="00CF4393"/>
    <w:rsid w:val="00CF47FA"/>
    <w:rsid w:val="00CF4A4D"/>
    <w:rsid w:val="00CF4A54"/>
    <w:rsid w:val="00CF4DD2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6EB9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004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74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2CDE"/>
    <w:rsid w:val="00D230EA"/>
    <w:rsid w:val="00D2321E"/>
    <w:rsid w:val="00D23342"/>
    <w:rsid w:val="00D23591"/>
    <w:rsid w:val="00D238BF"/>
    <w:rsid w:val="00D23EB2"/>
    <w:rsid w:val="00D24B17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090"/>
    <w:rsid w:val="00D40221"/>
    <w:rsid w:val="00D40603"/>
    <w:rsid w:val="00D40781"/>
    <w:rsid w:val="00D416AC"/>
    <w:rsid w:val="00D41D9D"/>
    <w:rsid w:val="00D41EE7"/>
    <w:rsid w:val="00D41FFB"/>
    <w:rsid w:val="00D420B4"/>
    <w:rsid w:val="00D42F62"/>
    <w:rsid w:val="00D4367F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384A"/>
    <w:rsid w:val="00D53CA9"/>
    <w:rsid w:val="00D541A5"/>
    <w:rsid w:val="00D5461E"/>
    <w:rsid w:val="00D548E5"/>
    <w:rsid w:val="00D54B23"/>
    <w:rsid w:val="00D54D71"/>
    <w:rsid w:val="00D555A4"/>
    <w:rsid w:val="00D5564C"/>
    <w:rsid w:val="00D55A63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668E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1A2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3D7"/>
    <w:rsid w:val="00D8153D"/>
    <w:rsid w:val="00D8192F"/>
    <w:rsid w:val="00D81B53"/>
    <w:rsid w:val="00D81B60"/>
    <w:rsid w:val="00D82B1C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CB0"/>
    <w:rsid w:val="00D84EF9"/>
    <w:rsid w:val="00D85CE7"/>
    <w:rsid w:val="00D85DEB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02DB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37C"/>
    <w:rsid w:val="00DA5711"/>
    <w:rsid w:val="00DA602A"/>
    <w:rsid w:val="00DA6630"/>
    <w:rsid w:val="00DA68C5"/>
    <w:rsid w:val="00DA6BA6"/>
    <w:rsid w:val="00DA7118"/>
    <w:rsid w:val="00DA763E"/>
    <w:rsid w:val="00DB0056"/>
    <w:rsid w:val="00DB0195"/>
    <w:rsid w:val="00DB01F1"/>
    <w:rsid w:val="00DB0320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C53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31"/>
    <w:rsid w:val="00DC4EE4"/>
    <w:rsid w:val="00DC549C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4A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32B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3E97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1C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46F"/>
    <w:rsid w:val="00E30C61"/>
    <w:rsid w:val="00E3158C"/>
    <w:rsid w:val="00E316DD"/>
    <w:rsid w:val="00E31F64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557"/>
    <w:rsid w:val="00E41635"/>
    <w:rsid w:val="00E4182A"/>
    <w:rsid w:val="00E41873"/>
    <w:rsid w:val="00E42A36"/>
    <w:rsid w:val="00E430F5"/>
    <w:rsid w:val="00E431F6"/>
    <w:rsid w:val="00E433BC"/>
    <w:rsid w:val="00E4346D"/>
    <w:rsid w:val="00E4382C"/>
    <w:rsid w:val="00E4387B"/>
    <w:rsid w:val="00E43FFE"/>
    <w:rsid w:val="00E44483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6EF5"/>
    <w:rsid w:val="00E47262"/>
    <w:rsid w:val="00E47600"/>
    <w:rsid w:val="00E47AB1"/>
    <w:rsid w:val="00E50AE5"/>
    <w:rsid w:val="00E50AF4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67C"/>
    <w:rsid w:val="00E60E83"/>
    <w:rsid w:val="00E61039"/>
    <w:rsid w:val="00E610AE"/>
    <w:rsid w:val="00E61157"/>
    <w:rsid w:val="00E614E7"/>
    <w:rsid w:val="00E61998"/>
    <w:rsid w:val="00E621DF"/>
    <w:rsid w:val="00E6221D"/>
    <w:rsid w:val="00E622E2"/>
    <w:rsid w:val="00E6243F"/>
    <w:rsid w:val="00E628DE"/>
    <w:rsid w:val="00E63170"/>
    <w:rsid w:val="00E63253"/>
    <w:rsid w:val="00E63A46"/>
    <w:rsid w:val="00E63A54"/>
    <w:rsid w:val="00E63BAB"/>
    <w:rsid w:val="00E645C1"/>
    <w:rsid w:val="00E64AFC"/>
    <w:rsid w:val="00E64D15"/>
    <w:rsid w:val="00E65133"/>
    <w:rsid w:val="00E654E3"/>
    <w:rsid w:val="00E655E0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020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59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007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75F9"/>
    <w:rsid w:val="00EA77B4"/>
    <w:rsid w:val="00EA7A24"/>
    <w:rsid w:val="00EA7BC6"/>
    <w:rsid w:val="00EB0571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4F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AB7"/>
    <w:rsid w:val="00EC3C13"/>
    <w:rsid w:val="00EC3F0D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715"/>
    <w:rsid w:val="00ED18BE"/>
    <w:rsid w:val="00ED1B93"/>
    <w:rsid w:val="00ED23D4"/>
    <w:rsid w:val="00ED2F8F"/>
    <w:rsid w:val="00ED2FA5"/>
    <w:rsid w:val="00ED306A"/>
    <w:rsid w:val="00ED3187"/>
    <w:rsid w:val="00ED3685"/>
    <w:rsid w:val="00ED42D4"/>
    <w:rsid w:val="00ED42DE"/>
    <w:rsid w:val="00ED475A"/>
    <w:rsid w:val="00ED4842"/>
    <w:rsid w:val="00ED4AC7"/>
    <w:rsid w:val="00ED4FCE"/>
    <w:rsid w:val="00ED5049"/>
    <w:rsid w:val="00ED5A6B"/>
    <w:rsid w:val="00ED5AC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5A0"/>
    <w:rsid w:val="00EE56E6"/>
    <w:rsid w:val="00EE5E3C"/>
    <w:rsid w:val="00EE5EE7"/>
    <w:rsid w:val="00EE64C4"/>
    <w:rsid w:val="00EE715A"/>
    <w:rsid w:val="00EE7649"/>
    <w:rsid w:val="00EE7E0E"/>
    <w:rsid w:val="00EE7EA3"/>
    <w:rsid w:val="00EE7FC2"/>
    <w:rsid w:val="00EF101D"/>
    <w:rsid w:val="00EF11B9"/>
    <w:rsid w:val="00EF1A81"/>
    <w:rsid w:val="00EF231D"/>
    <w:rsid w:val="00EF2806"/>
    <w:rsid w:val="00EF2E16"/>
    <w:rsid w:val="00EF2E3D"/>
    <w:rsid w:val="00EF386D"/>
    <w:rsid w:val="00EF3878"/>
    <w:rsid w:val="00EF38B0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635"/>
    <w:rsid w:val="00F11968"/>
    <w:rsid w:val="00F119D6"/>
    <w:rsid w:val="00F11C6F"/>
    <w:rsid w:val="00F1271B"/>
    <w:rsid w:val="00F12C86"/>
    <w:rsid w:val="00F132DD"/>
    <w:rsid w:val="00F145CF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1A0B"/>
    <w:rsid w:val="00F2206A"/>
    <w:rsid w:val="00F221AC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78E"/>
    <w:rsid w:val="00F27AD7"/>
    <w:rsid w:val="00F27BC2"/>
    <w:rsid w:val="00F27E5E"/>
    <w:rsid w:val="00F3015E"/>
    <w:rsid w:val="00F302F9"/>
    <w:rsid w:val="00F307AB"/>
    <w:rsid w:val="00F309B4"/>
    <w:rsid w:val="00F30C8A"/>
    <w:rsid w:val="00F30EF1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E33"/>
    <w:rsid w:val="00F60F06"/>
    <w:rsid w:val="00F60FA8"/>
    <w:rsid w:val="00F6192E"/>
    <w:rsid w:val="00F61A70"/>
    <w:rsid w:val="00F62396"/>
    <w:rsid w:val="00F6252A"/>
    <w:rsid w:val="00F62A46"/>
    <w:rsid w:val="00F62EDF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469"/>
    <w:rsid w:val="00F748D7"/>
    <w:rsid w:val="00F7520A"/>
    <w:rsid w:val="00F75FC1"/>
    <w:rsid w:val="00F76070"/>
    <w:rsid w:val="00F76676"/>
    <w:rsid w:val="00F76733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048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1F34"/>
    <w:rsid w:val="00FA21B5"/>
    <w:rsid w:val="00FA2605"/>
    <w:rsid w:val="00FA2B3F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71"/>
    <w:rsid w:val="00FD11E9"/>
    <w:rsid w:val="00FD1678"/>
    <w:rsid w:val="00FD1C93"/>
    <w:rsid w:val="00FD26D9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6DE2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85F"/>
    <w:rsid w:val="00FF198A"/>
    <w:rsid w:val="00FF1FFA"/>
    <w:rsid w:val="00FF25FF"/>
    <w:rsid w:val="00FF3647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7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v1msonormal">
    <w:name w:val="v1msonormal"/>
    <w:basedOn w:val="Normlny"/>
    <w:rsid w:val="00FF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lanadpis">
    <w:name w:val="clanadpis"/>
    <w:basedOn w:val="Predvolenpsmoodseku"/>
    <w:rsid w:val="00A87720"/>
  </w:style>
  <w:style w:type="paragraph" w:customStyle="1" w:styleId="xmsonormal">
    <w:name w:val="x_msonormal"/>
    <w:basedOn w:val="Normlny"/>
    <w:rsid w:val="000E1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pra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96F6-4AF4-483D-80EE-BC35B79E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2021-11-20T09:40:00Z</cp:lastPrinted>
  <dcterms:created xsi:type="dcterms:W3CDTF">2021-12-18T15:37:00Z</dcterms:created>
  <dcterms:modified xsi:type="dcterms:W3CDTF">2021-12-18T15:37:00Z</dcterms:modified>
</cp:coreProperties>
</file>