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5C" w:rsidRDefault="00DB7F5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180" w:type="dxa"/>
        <w:tblInd w:w="108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400"/>
      </w:tblPr>
      <w:tblGrid>
        <w:gridCol w:w="4678"/>
        <w:gridCol w:w="4502"/>
      </w:tblGrid>
      <w:tr w:rsidR="00DB7F5C">
        <w:trPr>
          <w:trHeight w:val="460"/>
        </w:trPr>
        <w:tc>
          <w:tcPr>
            <w:tcW w:w="9180" w:type="dxa"/>
            <w:gridSpan w:val="2"/>
            <w:vAlign w:val="bottom"/>
          </w:tcPr>
          <w:p w:rsidR="00DB7F5C" w:rsidRDefault="00DB7F5C">
            <w:pPr>
              <w:pStyle w:val="normal"/>
              <w:jc w:val="both"/>
              <w:rPr>
                <w:sz w:val="22"/>
                <w:szCs w:val="22"/>
              </w:rPr>
            </w:pPr>
          </w:p>
          <w:p w:rsidR="00DB7F5C" w:rsidRDefault="00DB7F5C">
            <w:pPr>
              <w:pStyle w:val="normal"/>
              <w:jc w:val="both"/>
              <w:rPr>
                <w:sz w:val="22"/>
                <w:szCs w:val="22"/>
              </w:rPr>
            </w:pPr>
          </w:p>
          <w:p w:rsidR="00DB7F5C" w:rsidRDefault="006012B1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Žiadateľ - chovateľ:</w:t>
            </w:r>
          </w:p>
          <w:p w:rsidR="00DB7F5C" w:rsidRDefault="006012B1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(meno a priezvisko)</w:t>
            </w:r>
          </w:p>
        </w:tc>
      </w:tr>
      <w:tr w:rsidR="00DB7F5C">
        <w:trPr>
          <w:trHeight w:val="428"/>
        </w:trPr>
        <w:tc>
          <w:tcPr>
            <w:tcW w:w="9180" w:type="dxa"/>
            <w:gridSpan w:val="2"/>
            <w:vAlign w:val="bottom"/>
          </w:tcPr>
          <w:p w:rsidR="00DB7F5C" w:rsidRDefault="006012B1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Adresa:</w:t>
            </w:r>
          </w:p>
        </w:tc>
      </w:tr>
      <w:tr w:rsidR="00DB7F5C">
        <w:trPr>
          <w:trHeight w:val="406"/>
        </w:trPr>
        <w:tc>
          <w:tcPr>
            <w:tcW w:w="4678" w:type="dxa"/>
            <w:vAlign w:val="bottom"/>
          </w:tcPr>
          <w:p w:rsidR="00DB7F5C" w:rsidRDefault="006012B1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č.:</w:t>
            </w:r>
          </w:p>
        </w:tc>
        <w:tc>
          <w:tcPr>
            <w:tcW w:w="4502" w:type="dxa"/>
            <w:vAlign w:val="bottom"/>
          </w:tcPr>
          <w:p w:rsidR="00DB7F5C" w:rsidRDefault="006012B1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</w:tbl>
    <w:p w:rsidR="00DB7F5C" w:rsidRDefault="00DB7F5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DB7F5C" w:rsidRDefault="00DB7F5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DB7F5C" w:rsidRDefault="00DB7F5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DB7F5C" w:rsidRDefault="006012B1">
      <w:pPr>
        <w:pStyle w:val="normal"/>
        <w:ind w:left="4630" w:firstLine="707"/>
        <w:jc w:val="both"/>
        <w:rPr>
          <w:sz w:val="22"/>
          <w:szCs w:val="22"/>
        </w:rPr>
      </w:pPr>
      <w:r>
        <w:rPr>
          <w:sz w:val="22"/>
          <w:szCs w:val="22"/>
        </w:rPr>
        <w:t>Obecný úrad</w:t>
      </w:r>
    </w:p>
    <w:p w:rsidR="00DB7F5C" w:rsidRDefault="006012B1">
      <w:pPr>
        <w:pStyle w:val="normal"/>
        <w:ind w:left="4630" w:firstLine="7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Zlatá Baňa 71 </w:t>
      </w:r>
    </w:p>
    <w:p w:rsidR="00DB7F5C" w:rsidRDefault="006012B1">
      <w:pPr>
        <w:pStyle w:val="normal"/>
        <w:ind w:left="5338"/>
        <w:jc w:val="both"/>
        <w:rPr>
          <w:sz w:val="22"/>
          <w:szCs w:val="22"/>
        </w:rPr>
      </w:pPr>
      <w:r>
        <w:rPr>
          <w:sz w:val="22"/>
          <w:szCs w:val="22"/>
        </w:rPr>
        <w:t>082 52 Kokošovce</w:t>
      </w:r>
    </w:p>
    <w:p w:rsidR="00DB7F5C" w:rsidRDefault="00DB7F5C">
      <w:pPr>
        <w:pStyle w:val="normal"/>
        <w:ind w:left="4686" w:firstLine="652"/>
        <w:jc w:val="both"/>
        <w:rPr>
          <w:sz w:val="22"/>
          <w:szCs w:val="22"/>
        </w:rPr>
      </w:pPr>
    </w:p>
    <w:p w:rsidR="00DB7F5C" w:rsidRDefault="00DB7F5C">
      <w:pPr>
        <w:pStyle w:val="normal"/>
        <w:ind w:left="4686" w:firstLine="652"/>
        <w:jc w:val="both"/>
        <w:rPr>
          <w:sz w:val="22"/>
          <w:szCs w:val="22"/>
        </w:rPr>
      </w:pPr>
    </w:p>
    <w:p w:rsidR="00DB7F5C" w:rsidRDefault="006012B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Žiadosť o odhlásenie psa z evidencie </w:t>
      </w:r>
      <w:proofErr w:type="spellStart"/>
      <w:r>
        <w:rPr>
          <w:b/>
          <w:color w:val="000000"/>
          <w:sz w:val="28"/>
          <w:szCs w:val="28"/>
        </w:rPr>
        <w:t>OcÚ</w:t>
      </w:r>
      <w:proofErr w:type="spellEnd"/>
      <w:r>
        <w:rPr>
          <w:b/>
          <w:color w:val="000000"/>
          <w:sz w:val="28"/>
          <w:szCs w:val="28"/>
        </w:rPr>
        <w:t xml:space="preserve"> v Zlatej Bani</w:t>
      </w:r>
    </w:p>
    <w:p w:rsidR="00DB7F5C" w:rsidRDefault="00DB7F5C">
      <w:pPr>
        <w:pStyle w:val="normal"/>
        <w:widowControl w:val="0"/>
        <w:jc w:val="both"/>
        <w:rPr>
          <w:b/>
          <w:sz w:val="28"/>
          <w:szCs w:val="28"/>
        </w:rPr>
      </w:pPr>
    </w:p>
    <w:p w:rsidR="00DB7F5C" w:rsidRDefault="006012B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zmysle § 3 zákona č. 282/2002 Z. z., ktorým sa upravujú niektoré podmienky držania psov v z. n. p.  žiadam o odhlásenie psa  z evidencie </w:t>
      </w:r>
      <w:proofErr w:type="spellStart"/>
      <w:r>
        <w:rPr>
          <w:color w:val="000000"/>
          <w:sz w:val="22"/>
          <w:szCs w:val="22"/>
        </w:rPr>
        <w:t>OcÚ</w:t>
      </w:r>
      <w:proofErr w:type="spellEnd"/>
      <w:r>
        <w:rPr>
          <w:color w:val="000000"/>
          <w:sz w:val="22"/>
          <w:szCs w:val="22"/>
        </w:rPr>
        <w:t xml:space="preserve"> v Zlatej Bani.</w:t>
      </w:r>
    </w:p>
    <w:p w:rsidR="00DB7F5C" w:rsidRDefault="00DB7F5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tbl>
      <w:tblPr>
        <w:tblStyle w:val="a0"/>
        <w:tblW w:w="9151" w:type="dxa"/>
        <w:tblInd w:w="108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400"/>
      </w:tblPr>
      <w:tblGrid>
        <w:gridCol w:w="4406"/>
        <w:gridCol w:w="2479"/>
        <w:gridCol w:w="2266"/>
      </w:tblGrid>
      <w:tr w:rsidR="00DB7F5C">
        <w:trPr>
          <w:trHeight w:val="373"/>
        </w:trPr>
        <w:tc>
          <w:tcPr>
            <w:tcW w:w="9151" w:type="dxa"/>
            <w:gridSpan w:val="3"/>
            <w:vAlign w:val="bottom"/>
          </w:tcPr>
          <w:p w:rsidR="00DB7F5C" w:rsidRDefault="00DB7F5C">
            <w:pPr>
              <w:pStyle w:val="normal"/>
              <w:jc w:val="both"/>
              <w:rPr>
                <w:sz w:val="22"/>
                <w:szCs w:val="22"/>
              </w:rPr>
            </w:pPr>
          </w:p>
          <w:p w:rsidR="00DB7F5C" w:rsidRDefault="006012B1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Dátum odkedy psa nevlastníte:</w:t>
            </w:r>
          </w:p>
        </w:tc>
      </w:tr>
      <w:tr w:rsidR="00DB7F5C">
        <w:trPr>
          <w:trHeight w:val="373"/>
        </w:trPr>
        <w:tc>
          <w:tcPr>
            <w:tcW w:w="9151" w:type="dxa"/>
            <w:gridSpan w:val="3"/>
            <w:vAlign w:val="bottom"/>
          </w:tcPr>
          <w:p w:rsidR="00DB7F5C" w:rsidRDefault="006012B1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Dôvod:</w:t>
            </w:r>
          </w:p>
        </w:tc>
      </w:tr>
      <w:tr w:rsidR="00DB7F5C">
        <w:trPr>
          <w:trHeight w:val="373"/>
        </w:trPr>
        <w:tc>
          <w:tcPr>
            <w:tcW w:w="9151" w:type="dxa"/>
            <w:gridSpan w:val="3"/>
            <w:vAlign w:val="bottom"/>
          </w:tcPr>
          <w:p w:rsidR="00DB7F5C" w:rsidRDefault="006012B1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chovu psa:</w:t>
            </w:r>
          </w:p>
        </w:tc>
      </w:tr>
      <w:tr w:rsidR="00DB7F5C">
        <w:trPr>
          <w:trHeight w:val="373"/>
        </w:trPr>
        <w:tc>
          <w:tcPr>
            <w:tcW w:w="9151" w:type="dxa"/>
            <w:gridSpan w:val="3"/>
            <w:vAlign w:val="bottom"/>
          </w:tcPr>
          <w:p w:rsidR="00DB7F5C" w:rsidRDefault="006012B1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Plemeno:</w:t>
            </w:r>
          </w:p>
        </w:tc>
      </w:tr>
      <w:tr w:rsidR="00DB7F5C">
        <w:trPr>
          <w:trHeight w:val="373"/>
        </w:trPr>
        <w:tc>
          <w:tcPr>
            <w:tcW w:w="9151" w:type="dxa"/>
            <w:gridSpan w:val="3"/>
            <w:vAlign w:val="bottom"/>
          </w:tcPr>
          <w:p w:rsidR="00DB7F5C" w:rsidRDefault="006012B1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evidenčnej známky psa:</w:t>
            </w:r>
          </w:p>
        </w:tc>
      </w:tr>
      <w:tr w:rsidR="00DB7F5C">
        <w:trPr>
          <w:trHeight w:val="373"/>
        </w:trPr>
        <w:tc>
          <w:tcPr>
            <w:tcW w:w="9151" w:type="dxa"/>
            <w:gridSpan w:val="3"/>
            <w:tcBorders>
              <w:bottom w:val="single" w:sz="4" w:space="0" w:color="000000"/>
            </w:tcBorders>
            <w:vAlign w:val="bottom"/>
          </w:tcPr>
          <w:p w:rsidR="00DB7F5C" w:rsidRDefault="006012B1">
            <w:pPr>
              <w:pStyle w:val="normal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Tetovacie</w:t>
            </w:r>
            <w:proofErr w:type="spellEnd"/>
            <w:r>
              <w:rPr>
                <w:sz w:val="22"/>
                <w:szCs w:val="22"/>
              </w:rPr>
              <w:t xml:space="preserve"> – čipové číslo:</w:t>
            </w:r>
          </w:p>
        </w:tc>
      </w:tr>
      <w:tr w:rsidR="00DB7F5C">
        <w:trPr>
          <w:trHeight w:val="373"/>
        </w:trPr>
        <w:tc>
          <w:tcPr>
            <w:tcW w:w="440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B7F5C" w:rsidRDefault="006012B1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Pohlavie psa:</w:t>
            </w:r>
          </w:p>
        </w:tc>
        <w:tc>
          <w:tcPr>
            <w:tcW w:w="247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B7F5C" w:rsidRDefault="006012B1">
            <w:pPr>
              <w:pStyle w:val="normal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Fena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B7F5C" w:rsidRDefault="006012B1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</w:tr>
    </w:tbl>
    <w:p w:rsidR="00DB7F5C" w:rsidRDefault="006012B1">
      <w:pPr>
        <w:pStyle w:val="normal"/>
        <w:jc w:val="both"/>
        <w:rPr>
          <w:b/>
          <w:sz w:val="22"/>
          <w:szCs w:val="22"/>
        </w:rPr>
      </w:pP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>nehodiace sa škrtnite</w:t>
      </w:r>
    </w:p>
    <w:p w:rsidR="00DB7F5C" w:rsidRDefault="00DB7F5C">
      <w:pPr>
        <w:pStyle w:val="normal"/>
        <w:jc w:val="both"/>
        <w:rPr>
          <w:b/>
          <w:sz w:val="22"/>
          <w:szCs w:val="22"/>
        </w:rPr>
      </w:pPr>
    </w:p>
    <w:p w:rsidR="00DB7F5C" w:rsidRDefault="006012B1"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správnosť a pravdivosť údajov zodpovedá v plnom rozsahu prihlasovateľ psa.</w:t>
      </w:r>
    </w:p>
    <w:p w:rsidR="00DB7F5C" w:rsidRDefault="00DB7F5C">
      <w:pPr>
        <w:pStyle w:val="normal"/>
        <w:jc w:val="both"/>
        <w:rPr>
          <w:b/>
          <w:sz w:val="22"/>
          <w:szCs w:val="22"/>
        </w:rPr>
      </w:pPr>
    </w:p>
    <w:p w:rsidR="00DB7F5C" w:rsidRDefault="006012B1"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UPOZORNENIE</w:t>
      </w:r>
    </w:p>
    <w:p w:rsidR="00DB7F5C" w:rsidRDefault="00DB7F5C">
      <w:pPr>
        <w:pStyle w:val="normal"/>
        <w:jc w:val="center"/>
        <w:rPr>
          <w:b/>
          <w:sz w:val="22"/>
          <w:szCs w:val="22"/>
        </w:rPr>
      </w:pPr>
    </w:p>
    <w:p w:rsidR="00DB7F5C" w:rsidRDefault="006012B1">
      <w:pPr>
        <w:pStyle w:val="normal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 súvislosti so zmenou zákona č. 582/2004 Z. z. o miestnych daniach a poplatku za komunálne odpady a drobné stavebné odpady v z. n. p., ktorá nadobudla účinnosť od 1.12.2012, ste </w:t>
      </w:r>
      <w:r>
        <w:rPr>
          <w:b/>
          <w:sz w:val="22"/>
          <w:szCs w:val="22"/>
        </w:rPr>
        <w:t>povinný podať daňové priznanie k zániku daňovej povinnosti dane za psa</w:t>
      </w:r>
      <w:r>
        <w:rPr>
          <w:sz w:val="22"/>
          <w:szCs w:val="22"/>
        </w:rPr>
        <w:t xml:space="preserve">  na pr</w:t>
      </w:r>
      <w:r>
        <w:rPr>
          <w:sz w:val="22"/>
          <w:szCs w:val="22"/>
        </w:rPr>
        <w:t xml:space="preserve">edpísanom tlačive (opatrenie MF č.020058/2012-722). </w:t>
      </w:r>
    </w:p>
    <w:p w:rsidR="00DB7F5C" w:rsidRDefault="00DB7F5C">
      <w:pPr>
        <w:pStyle w:val="normal"/>
        <w:jc w:val="both"/>
        <w:rPr>
          <w:sz w:val="22"/>
          <w:szCs w:val="22"/>
        </w:rPr>
      </w:pPr>
    </w:p>
    <w:p w:rsidR="00DB7F5C" w:rsidRDefault="00DB7F5C">
      <w:pPr>
        <w:pStyle w:val="normal"/>
        <w:jc w:val="both"/>
        <w:rPr>
          <w:sz w:val="22"/>
          <w:szCs w:val="22"/>
        </w:rPr>
      </w:pPr>
    </w:p>
    <w:p w:rsidR="00DB7F5C" w:rsidRDefault="00DB7F5C">
      <w:pPr>
        <w:pStyle w:val="normal"/>
        <w:jc w:val="both"/>
        <w:rPr>
          <w:sz w:val="22"/>
          <w:szCs w:val="22"/>
        </w:rPr>
      </w:pPr>
    </w:p>
    <w:p w:rsidR="00DB7F5C" w:rsidRDefault="00DB7F5C">
      <w:pPr>
        <w:pStyle w:val="normal"/>
        <w:jc w:val="both"/>
        <w:rPr>
          <w:sz w:val="22"/>
          <w:szCs w:val="22"/>
        </w:rPr>
      </w:pPr>
    </w:p>
    <w:p w:rsidR="00DB7F5C" w:rsidRDefault="006012B1"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</w:t>
      </w:r>
    </w:p>
    <w:p w:rsidR="00DB7F5C" w:rsidRDefault="006012B1"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dátum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žiadateľa</w:t>
      </w:r>
    </w:p>
    <w:p w:rsidR="00DB7F5C" w:rsidRDefault="00DB7F5C">
      <w:pPr>
        <w:pStyle w:val="normal"/>
        <w:spacing w:line="360" w:lineRule="auto"/>
        <w:jc w:val="both"/>
        <w:rPr>
          <w:sz w:val="22"/>
          <w:szCs w:val="22"/>
        </w:rPr>
      </w:pPr>
    </w:p>
    <w:p w:rsidR="00DB7F5C" w:rsidRDefault="00DB7F5C">
      <w:pPr>
        <w:pStyle w:val="normal"/>
      </w:pPr>
    </w:p>
    <w:sectPr w:rsidR="00DB7F5C" w:rsidSect="00DB7F5C">
      <w:pgSz w:w="11906" w:h="16838"/>
      <w:pgMar w:top="1417" w:right="1417" w:bottom="1135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B7F5C"/>
    <w:rsid w:val="006012B1"/>
    <w:rsid w:val="00DB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al"/>
    <w:next w:val="normal"/>
    <w:rsid w:val="00DB7F5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DB7F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DB7F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DB7F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DB7F5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DB7F5C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DB7F5C"/>
  </w:style>
  <w:style w:type="table" w:customStyle="1" w:styleId="TableNormal">
    <w:name w:val="Table Normal"/>
    <w:rsid w:val="00DB7F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DB7F5C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DB7F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B7F5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B7F5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2</cp:revision>
  <dcterms:created xsi:type="dcterms:W3CDTF">2021-01-13T12:19:00Z</dcterms:created>
  <dcterms:modified xsi:type="dcterms:W3CDTF">2021-01-13T12:19:00Z</dcterms:modified>
</cp:coreProperties>
</file>