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AE65A0" w:rsidP="00CB5BB9">
      <w:pPr>
        <w:jc w:val="both"/>
      </w:pPr>
      <w:r w:rsidRPr="00AE65A0">
        <w:rPr>
          <w:b/>
          <w:noProof/>
          <w:sz w:val="24"/>
          <w:lang w:eastAsia="sk-SK"/>
        </w:rPr>
        <w:pict>
          <v:oval id="_x0000_s1060" style="position:absolute;left:0;text-align:left;margin-left:428.7pt;margin-top:2.6pt;width:111.3pt;height:88.75pt;z-index:251672576">
            <v:textbox style="mso-next-textbox:#_x0000_s1060">
              <w:txbxContent>
                <w:p w:rsidR="00DF6F2A" w:rsidRPr="0054083D" w:rsidRDefault="00DF6F2A" w:rsidP="0097023E">
                  <w:pPr>
                    <w:pStyle w:val="Bezriadkovania"/>
                    <w:jc w:val="center"/>
                    <w:rPr>
                      <w:sz w:val="30"/>
                      <w:szCs w:val="30"/>
                    </w:rPr>
                  </w:pPr>
                  <w:r w:rsidRPr="0054083D">
                    <w:rPr>
                      <w:b/>
                      <w:sz w:val="30"/>
                      <w:szCs w:val="30"/>
                    </w:rPr>
                    <w:t>VI</w:t>
                  </w:r>
                  <w:r>
                    <w:rPr>
                      <w:b/>
                      <w:sz w:val="30"/>
                      <w:szCs w:val="30"/>
                    </w:rPr>
                    <w:t>II</w:t>
                  </w:r>
                  <w:r w:rsidRPr="0054083D">
                    <w:rPr>
                      <w:sz w:val="30"/>
                      <w:szCs w:val="30"/>
                    </w:rPr>
                    <w:t>. ročník</w:t>
                  </w:r>
                </w:p>
                <w:p w:rsidR="00DF6F2A" w:rsidRPr="00611216" w:rsidRDefault="00DF6F2A" w:rsidP="008D6AE1">
                  <w:pPr>
                    <w:pStyle w:val="Bezriadkovania"/>
                    <w:jc w:val="center"/>
                    <w:rPr>
                      <w:b/>
                      <w:sz w:val="32"/>
                      <w:szCs w:val="32"/>
                    </w:rPr>
                  </w:pPr>
                  <w:r w:rsidRPr="00611216">
                    <w:rPr>
                      <w:sz w:val="32"/>
                      <w:szCs w:val="32"/>
                    </w:rPr>
                    <w:t>Číslo</w:t>
                  </w:r>
                  <w:r w:rsidRPr="00611216">
                    <w:rPr>
                      <w:b/>
                      <w:sz w:val="32"/>
                      <w:szCs w:val="32"/>
                    </w:rPr>
                    <w:t xml:space="preserve"> </w:t>
                  </w:r>
                  <w:r w:rsidR="00370499">
                    <w:rPr>
                      <w:sz w:val="36"/>
                      <w:szCs w:val="36"/>
                    </w:rPr>
                    <w:t>22</w:t>
                  </w:r>
                  <w:r w:rsidRPr="00C643C6">
                    <w:rPr>
                      <w:sz w:val="36"/>
                      <w:szCs w:val="36"/>
                    </w:rPr>
                    <w:t>.</w:t>
                  </w:r>
                </w:p>
                <w:p w:rsidR="00DF6F2A" w:rsidRPr="00F60BB6" w:rsidRDefault="00370499" w:rsidP="00C643C6">
                  <w:pPr>
                    <w:pStyle w:val="Bezriadkovania"/>
                    <w:jc w:val="center"/>
                    <w:rPr>
                      <w:rFonts w:cs="Arial"/>
                      <w:i/>
                      <w:sz w:val="28"/>
                      <w:szCs w:val="28"/>
                    </w:rPr>
                  </w:pPr>
                  <w:r>
                    <w:rPr>
                      <w:rFonts w:cs="Arial"/>
                      <w:i/>
                      <w:sz w:val="28"/>
                      <w:szCs w:val="28"/>
                    </w:rPr>
                    <w:t>26</w:t>
                  </w:r>
                  <w:r w:rsidR="00DF6F2A">
                    <w:rPr>
                      <w:rFonts w:cs="Arial"/>
                      <w:i/>
                      <w:sz w:val="28"/>
                      <w:szCs w:val="28"/>
                    </w:rPr>
                    <w:t>.</w:t>
                  </w:r>
                  <w:r w:rsidR="006F2DF6">
                    <w:rPr>
                      <w:rFonts w:cs="Arial"/>
                      <w:i/>
                      <w:sz w:val="28"/>
                      <w:szCs w:val="28"/>
                    </w:rPr>
                    <w:t xml:space="preserve"> </w:t>
                  </w:r>
                  <w:r w:rsidR="00DF6F2A">
                    <w:rPr>
                      <w:rFonts w:cs="Arial"/>
                      <w:i/>
                      <w:sz w:val="28"/>
                      <w:szCs w:val="28"/>
                    </w:rPr>
                    <w:t>4</w:t>
                  </w:r>
                  <w:r w:rsidR="00DF6F2A" w:rsidRPr="00F60BB6">
                    <w:rPr>
                      <w:rFonts w:cs="Arial"/>
                      <w:i/>
                      <w:sz w:val="28"/>
                      <w:szCs w:val="28"/>
                    </w:rPr>
                    <w:t>.</w:t>
                  </w:r>
                  <w:r w:rsidR="006F2DF6">
                    <w:rPr>
                      <w:rFonts w:cs="Arial"/>
                      <w:i/>
                      <w:sz w:val="28"/>
                      <w:szCs w:val="28"/>
                    </w:rPr>
                    <w:t xml:space="preserve"> </w:t>
                  </w:r>
                  <w:r w:rsidR="00DF6F2A">
                    <w:rPr>
                      <w:rFonts w:cs="Arial"/>
                      <w:i/>
                      <w:sz w:val="28"/>
                      <w:szCs w:val="28"/>
                    </w:rPr>
                    <w:t>2020</w:t>
                  </w:r>
                </w:p>
              </w:txbxContent>
            </v:textbox>
          </v:oval>
        </w:pict>
      </w:r>
      <w:r w:rsidRPr="00AE65A0">
        <w:rPr>
          <w:b/>
          <w:noProof/>
          <w:sz w:val="24"/>
          <w:lang w:eastAsia="sk-SK"/>
        </w:rPr>
        <w:pict>
          <v:rect id="_x0000_s1062" style="position:absolute;left:0;text-align:left;margin-left:71.15pt;margin-top:79.3pt;width:385.6pt;height:41.15pt;z-index:251673600">
            <v:textbox style="mso-next-textbox:#_x0000_s1062">
              <w:txbxContent>
                <w:p w:rsidR="00DF6F2A" w:rsidRPr="006E2F42" w:rsidRDefault="00DF6F2A"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DF6F2A" w:rsidRPr="006E2F42" w:rsidRDefault="00DF6F2A"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AE65A0" w:rsidP="00EB3FD4">
      <w:r w:rsidRPr="00AE65A0">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48.25pt;z-index:251661312">
            <v:textbox style="mso-next-textbox:#_x0000_s1047">
              <w:txbxContent>
                <w:p w:rsidR="00DF6F2A" w:rsidRPr="00FB3C94" w:rsidRDefault="00DF6F2A" w:rsidP="00DF6F2A">
                  <w:pPr>
                    <w:pStyle w:val="Bezriadkovania"/>
                    <w:jc w:val="both"/>
                    <w:rPr>
                      <w:rFonts w:ascii="Algerian" w:hAnsi="Algerian"/>
                      <w:i/>
                      <w:sz w:val="48"/>
                      <w:szCs w:val="48"/>
                      <w:lang w:eastAsia="sk-SK"/>
                    </w:rPr>
                  </w:pPr>
                  <w:r w:rsidRPr="00FB3C94">
                    <w:rPr>
                      <w:rFonts w:ascii="Algerian" w:hAnsi="Algerian"/>
                      <w:i/>
                      <w:sz w:val="48"/>
                      <w:szCs w:val="48"/>
                      <w:lang w:eastAsia="sk-SK"/>
                    </w:rPr>
                    <w:t xml:space="preserve">B l a h o s l a v e n í  </w:t>
                  </w:r>
                  <w:r w:rsidR="00FB3C94" w:rsidRPr="00FB3C94">
                    <w:rPr>
                      <w:rFonts w:ascii="Algerian" w:hAnsi="Algerian"/>
                      <w:i/>
                      <w:sz w:val="48"/>
                      <w:szCs w:val="48"/>
                      <w:lang w:eastAsia="sk-SK"/>
                    </w:rPr>
                    <w:t xml:space="preserve">  </w:t>
                  </w:r>
                  <w:r w:rsidRPr="00FB3C94">
                    <w:rPr>
                      <w:rFonts w:ascii="Algerian" w:hAnsi="Algerian"/>
                      <w:i/>
                      <w:sz w:val="48"/>
                      <w:szCs w:val="48"/>
                      <w:lang w:eastAsia="sk-SK"/>
                    </w:rPr>
                    <w:t xml:space="preserve">tvorcovia </w:t>
                  </w:r>
                  <w:r w:rsidR="00FB3C94" w:rsidRPr="00FB3C94">
                    <w:rPr>
                      <w:rFonts w:ascii="Algerian" w:hAnsi="Algerian"/>
                      <w:i/>
                      <w:sz w:val="48"/>
                      <w:szCs w:val="48"/>
                      <w:lang w:eastAsia="sk-SK"/>
                    </w:rPr>
                    <w:t xml:space="preserve">  </w:t>
                  </w:r>
                  <w:r w:rsidRPr="00FB3C94">
                    <w:rPr>
                      <w:rFonts w:ascii="Algerian" w:hAnsi="Algerian"/>
                      <w:i/>
                      <w:sz w:val="48"/>
                      <w:szCs w:val="48"/>
                      <w:lang w:eastAsia="sk-SK"/>
                    </w:rPr>
                    <w:t>p</w:t>
                  </w:r>
                  <w:r w:rsidR="00FB3C94" w:rsidRPr="00FB3C94">
                    <w:rPr>
                      <w:rFonts w:ascii="Algerian" w:hAnsi="Algerian"/>
                      <w:i/>
                      <w:sz w:val="48"/>
                      <w:szCs w:val="48"/>
                      <w:lang w:eastAsia="sk-SK"/>
                    </w:rPr>
                    <w:t xml:space="preserve"> </w:t>
                  </w:r>
                  <w:r w:rsidRPr="00FB3C94">
                    <w:rPr>
                      <w:rFonts w:ascii="Algerian" w:hAnsi="Algerian"/>
                      <w:i/>
                      <w:sz w:val="48"/>
                      <w:szCs w:val="48"/>
                      <w:lang w:eastAsia="sk-SK"/>
                    </w:rPr>
                    <w:t>o</w:t>
                  </w:r>
                  <w:r w:rsidR="00FB3C94" w:rsidRPr="00FB3C94">
                    <w:rPr>
                      <w:rFonts w:ascii="Algerian" w:hAnsi="Algerian"/>
                      <w:i/>
                      <w:sz w:val="48"/>
                      <w:szCs w:val="48"/>
                      <w:lang w:eastAsia="sk-SK"/>
                    </w:rPr>
                    <w:t> </w:t>
                  </w:r>
                  <w:r w:rsidRPr="00FB3C94">
                    <w:rPr>
                      <w:rFonts w:ascii="Algerian" w:hAnsi="Algerian"/>
                      <w:i/>
                      <w:sz w:val="48"/>
                      <w:szCs w:val="48"/>
                      <w:lang w:eastAsia="sk-SK"/>
                    </w:rPr>
                    <w:t>k</w:t>
                  </w:r>
                  <w:r w:rsidR="00FB3C94" w:rsidRPr="00FB3C94">
                    <w:rPr>
                      <w:rFonts w:ascii="Algerian" w:hAnsi="Algerian"/>
                      <w:i/>
                      <w:sz w:val="48"/>
                      <w:szCs w:val="48"/>
                      <w:lang w:eastAsia="sk-SK"/>
                    </w:rPr>
                    <w:t> </w:t>
                  </w:r>
                  <w:r w:rsidRPr="00FB3C94">
                    <w:rPr>
                      <w:rFonts w:ascii="Algerian" w:hAnsi="Algerian"/>
                      <w:i/>
                      <w:sz w:val="48"/>
                      <w:szCs w:val="48"/>
                      <w:lang w:eastAsia="sk-SK"/>
                    </w:rPr>
                    <w:t>o</w:t>
                  </w:r>
                  <w:r w:rsidR="00FB3C94" w:rsidRPr="00FB3C94">
                    <w:rPr>
                      <w:rFonts w:ascii="Algerian" w:hAnsi="Algerian"/>
                      <w:i/>
                      <w:sz w:val="48"/>
                      <w:szCs w:val="48"/>
                      <w:lang w:eastAsia="sk-SK"/>
                    </w:rPr>
                    <w:t> </w:t>
                  </w:r>
                  <w:r w:rsidRPr="00FB3C94">
                    <w:rPr>
                      <w:rFonts w:ascii="Algerian" w:hAnsi="Algerian"/>
                      <w:i/>
                      <w:sz w:val="48"/>
                      <w:szCs w:val="48"/>
                      <w:lang w:eastAsia="sk-SK"/>
                    </w:rPr>
                    <w:t>j</w:t>
                  </w:r>
                  <w:r w:rsidR="00FB3C94" w:rsidRPr="00FB3C94">
                    <w:rPr>
                      <w:rFonts w:ascii="Algerian" w:hAnsi="Algerian"/>
                      <w:i/>
                      <w:sz w:val="48"/>
                      <w:szCs w:val="48"/>
                      <w:lang w:eastAsia="sk-SK"/>
                    </w:rPr>
                    <w:t xml:space="preserve"> </w:t>
                  </w:r>
                  <w:r w:rsidRPr="00FB3C94">
                    <w:rPr>
                      <w:rFonts w:ascii="Algerian" w:hAnsi="Algerian"/>
                      <w:i/>
                      <w:sz w:val="48"/>
                      <w:szCs w:val="48"/>
                      <w:lang w:eastAsia="sk-SK"/>
                    </w:rPr>
                    <w:t>a</w:t>
                  </w:r>
                </w:p>
                <w:p w:rsidR="00FB3C94" w:rsidRPr="00FB3C94" w:rsidRDefault="00DF6F2A" w:rsidP="00FB3C94">
                  <w:pPr>
                    <w:pStyle w:val="Bezriadkovania"/>
                    <w:rPr>
                      <w:rStyle w:val="clatext"/>
                      <w:rFonts w:ascii="Garamond" w:hAnsi="Garamond"/>
                      <w:sz w:val="16"/>
                      <w:szCs w:val="16"/>
                    </w:rPr>
                  </w:pPr>
                  <w:r>
                    <w:rPr>
                      <w:rStyle w:val="clatext"/>
                      <w:rFonts w:ascii="Garamond" w:hAnsi="Garamond"/>
                      <w:sz w:val="34"/>
                      <w:szCs w:val="34"/>
                    </w:rPr>
                    <w:t xml:space="preserve">    </w:t>
                  </w:r>
                </w:p>
                <w:p w:rsidR="00FB3C94" w:rsidRPr="00FB3C94" w:rsidRDefault="00DF6F2A" w:rsidP="00FB3C94">
                  <w:pPr>
                    <w:pStyle w:val="Bezriadkovania"/>
                    <w:jc w:val="both"/>
                    <w:rPr>
                      <w:rFonts w:ascii="Garamond" w:hAnsi="Garamond"/>
                      <w:sz w:val="34"/>
                      <w:szCs w:val="34"/>
                    </w:rPr>
                  </w:pPr>
                  <w:r>
                    <w:rPr>
                      <w:rStyle w:val="clatext"/>
                      <w:rFonts w:ascii="Garamond" w:hAnsi="Garamond"/>
                      <w:sz w:val="34"/>
                      <w:szCs w:val="34"/>
                    </w:rPr>
                    <w:t xml:space="preserve"> </w:t>
                  </w:r>
                  <w:r w:rsidR="00FB3C94">
                    <w:rPr>
                      <w:rStyle w:val="clatext"/>
                      <w:rFonts w:ascii="Garamond" w:hAnsi="Garamond"/>
                      <w:sz w:val="34"/>
                      <w:szCs w:val="34"/>
                    </w:rPr>
                    <w:t xml:space="preserve">    </w:t>
                  </w:r>
                  <w:r w:rsidR="00FB3C94" w:rsidRPr="00FB3C94">
                    <w:rPr>
                      <w:rStyle w:val="clatext"/>
                      <w:rFonts w:ascii="Garamond" w:hAnsi="Garamond"/>
                      <w:sz w:val="34"/>
                      <w:szCs w:val="34"/>
                    </w:rPr>
                    <w:t>Nemôžeme ináč, než dúfať a modliť sa, aby to vždy vyústilo do tejto druhej cesty; musíme však brať do úvahy, že dejiny sú nekonečným sledom mierových zmlúv vyvrátených nasledujúcimi vojnami, či pretransformovaním tých istých vojen do iných spôsobov či iných miest.</w:t>
                  </w:r>
                </w:p>
                <w:p w:rsidR="00FB3C94" w:rsidRPr="00FB3C94" w:rsidRDefault="00FB3C94" w:rsidP="00FB3C94">
                  <w:pPr>
                    <w:pStyle w:val="Bezriadkovania"/>
                    <w:jc w:val="both"/>
                    <w:rPr>
                      <w:rFonts w:ascii="Garamond" w:hAnsi="Garamond"/>
                      <w:sz w:val="34"/>
                      <w:szCs w:val="34"/>
                    </w:rPr>
                  </w:pPr>
                  <w:r>
                    <w:rPr>
                      <w:rStyle w:val="clatext"/>
                      <w:rFonts w:ascii="Garamond" w:hAnsi="Garamond"/>
                      <w:sz w:val="34"/>
                      <w:szCs w:val="34"/>
                    </w:rPr>
                    <w:t xml:space="preserve">     </w:t>
                  </w:r>
                  <w:r w:rsidRPr="00FB3C94">
                    <w:rPr>
                      <w:rStyle w:val="clatext"/>
                      <w:rFonts w:ascii="Garamond" w:hAnsi="Garamond"/>
                      <w:sz w:val="34"/>
                      <w:szCs w:val="34"/>
                    </w:rPr>
                    <w:t xml:space="preserve">Aj v našom čase sa určitá „rozkúskovaná vojna“ vedie s viacerými scenármi a rozličnými spôsobmi. Musíme mať prinajmenšom podozrenie, že v rámci globalizácie založenej predovšetkým na ekonomických či finančných záujmoch, to, čo je pre niektorých „pokoj“, u ďalších zodpovedá „vojne“. A toto </w:t>
                  </w:r>
                  <w:r>
                    <w:rPr>
                      <w:rStyle w:val="clatext"/>
                      <w:rFonts w:ascii="Garamond" w:hAnsi="Garamond"/>
                      <w:sz w:val="34"/>
                      <w:szCs w:val="34"/>
                    </w:rPr>
                    <w:t xml:space="preserve">             </w:t>
                  </w:r>
                  <w:r w:rsidRPr="00FB3C94">
                    <w:rPr>
                      <w:rStyle w:val="clatext"/>
                      <w:rFonts w:ascii="Garamond" w:hAnsi="Garamond"/>
                      <w:sz w:val="34"/>
                      <w:szCs w:val="34"/>
                    </w:rPr>
                    <w:t>nie je Kristov pokoj</w:t>
                  </w:r>
                  <w:r>
                    <w:rPr>
                      <w:rStyle w:val="clatext"/>
                      <w:rFonts w:ascii="Garamond" w:hAnsi="Garamond"/>
                      <w:sz w:val="34"/>
                      <w:szCs w:val="34"/>
                    </w:rPr>
                    <w:t xml:space="preserve"> </w:t>
                  </w:r>
                  <w:r w:rsidRPr="00FB3C94">
                    <w:rPr>
                      <w:rStyle w:val="clatext"/>
                      <w:rFonts w:ascii="Garamond" w:hAnsi="Garamond"/>
                      <w:sz w:val="34"/>
                      <w:szCs w:val="34"/>
                    </w:rPr>
                    <w:t>!</w:t>
                  </w:r>
                  <w:r>
                    <w:rPr>
                      <w:rFonts w:ascii="Garamond" w:hAnsi="Garamond"/>
                      <w:sz w:val="34"/>
                      <w:szCs w:val="34"/>
                    </w:rPr>
                    <w:t xml:space="preserve"> </w:t>
                  </w:r>
                  <w:r w:rsidRPr="00FB3C94">
                    <w:rPr>
                      <w:rStyle w:val="clatext"/>
                      <w:rFonts w:ascii="Garamond" w:hAnsi="Garamond"/>
                      <w:sz w:val="34"/>
                      <w:szCs w:val="34"/>
                    </w:rPr>
                    <w:t>Ako naopak „dáva“ svoj pokoj Pán Ježiš</w:t>
                  </w:r>
                  <w:r>
                    <w:rPr>
                      <w:rStyle w:val="clatext"/>
                      <w:rFonts w:ascii="Garamond" w:hAnsi="Garamond"/>
                      <w:sz w:val="34"/>
                      <w:szCs w:val="34"/>
                    </w:rPr>
                    <w:t xml:space="preserve"> </w:t>
                  </w:r>
                  <w:r w:rsidRPr="00FB3C94">
                    <w:rPr>
                      <w:rStyle w:val="clatext"/>
                      <w:rFonts w:ascii="Garamond" w:hAnsi="Garamond"/>
                      <w:sz w:val="34"/>
                      <w:szCs w:val="34"/>
                    </w:rPr>
                    <w:t xml:space="preserve">? Počuli sme čo hovorí sv. Pavol, že Kristov pokoj je „urobiť z oboch jedno“ </w:t>
                  </w:r>
                  <w:r w:rsidRPr="00FB3C94">
                    <w:rPr>
                      <w:rStyle w:val="clatext"/>
                      <w:rFonts w:ascii="Garamond" w:hAnsi="Garamond"/>
                      <w:i/>
                      <w:sz w:val="34"/>
                      <w:szCs w:val="34"/>
                    </w:rPr>
                    <w:t>(</w:t>
                  </w:r>
                  <w:proofErr w:type="spellStart"/>
                  <w:r w:rsidRPr="00FB3C94">
                    <w:rPr>
                      <w:rStyle w:val="clatext"/>
                      <w:rFonts w:ascii="Garamond" w:hAnsi="Garamond"/>
                      <w:i/>
                      <w:sz w:val="34"/>
                      <w:szCs w:val="34"/>
                    </w:rPr>
                    <w:t>porov</w:t>
                  </w:r>
                  <w:proofErr w:type="spellEnd"/>
                  <w:r w:rsidRPr="00FB3C94">
                    <w:rPr>
                      <w:rStyle w:val="clatext"/>
                      <w:rFonts w:ascii="Garamond" w:hAnsi="Garamond"/>
                      <w:i/>
                      <w:sz w:val="34"/>
                      <w:szCs w:val="34"/>
                    </w:rPr>
                    <w:t xml:space="preserve">. </w:t>
                  </w:r>
                  <w:proofErr w:type="spellStart"/>
                  <w:r w:rsidRPr="00FB3C94">
                    <w:rPr>
                      <w:rStyle w:val="clatext"/>
                      <w:rFonts w:ascii="Garamond" w:hAnsi="Garamond"/>
                      <w:i/>
                      <w:sz w:val="34"/>
                      <w:szCs w:val="34"/>
                    </w:rPr>
                    <w:t>Ef</w:t>
                  </w:r>
                  <w:proofErr w:type="spellEnd"/>
                  <w:r w:rsidRPr="00FB3C94">
                    <w:rPr>
                      <w:rStyle w:val="clatext"/>
                      <w:rFonts w:ascii="Garamond" w:hAnsi="Garamond"/>
                      <w:i/>
                      <w:sz w:val="34"/>
                      <w:szCs w:val="34"/>
                    </w:rPr>
                    <w:t xml:space="preserve"> 2,14)</w:t>
                  </w:r>
                  <w:r w:rsidRPr="00FB3C94">
                    <w:rPr>
                      <w:rStyle w:val="clatext"/>
                      <w:rFonts w:ascii="Garamond" w:hAnsi="Garamond"/>
                      <w:sz w:val="34"/>
                      <w:szCs w:val="34"/>
                    </w:rPr>
                    <w:t xml:space="preserve">, zrušiť nepriateľstvo a zmieriť. A cestou napĺňania tohto diela pokoja </w:t>
                  </w:r>
                  <w:r>
                    <w:rPr>
                      <w:rStyle w:val="clatext"/>
                      <w:rFonts w:ascii="Garamond" w:hAnsi="Garamond"/>
                      <w:sz w:val="34"/>
                      <w:szCs w:val="34"/>
                    </w:rPr>
                    <w:t xml:space="preserve">       </w:t>
                  </w:r>
                  <w:r w:rsidRPr="00FB3C94">
                    <w:rPr>
                      <w:rStyle w:val="clatext"/>
                      <w:rFonts w:ascii="Garamond" w:hAnsi="Garamond"/>
                      <w:sz w:val="34"/>
                      <w:szCs w:val="34"/>
                    </w:rPr>
                    <w:t xml:space="preserve">je jeho telo. Veď on zmieruje všetko so sebou, svojou krvou z kríža vnáša pokoj, ako hovorí apoštol na inom mieste </w:t>
                  </w:r>
                  <w:r w:rsidRPr="00FB3C94">
                    <w:rPr>
                      <w:rStyle w:val="clatext"/>
                      <w:rFonts w:ascii="Garamond" w:hAnsi="Garamond"/>
                      <w:i/>
                      <w:sz w:val="34"/>
                      <w:szCs w:val="34"/>
                    </w:rPr>
                    <w:t>(</w:t>
                  </w:r>
                  <w:proofErr w:type="spellStart"/>
                  <w:r w:rsidRPr="00FB3C94">
                    <w:rPr>
                      <w:rStyle w:val="clatext"/>
                      <w:rFonts w:ascii="Garamond" w:hAnsi="Garamond"/>
                      <w:i/>
                      <w:sz w:val="34"/>
                      <w:szCs w:val="34"/>
                    </w:rPr>
                    <w:t>porov</w:t>
                  </w:r>
                  <w:proofErr w:type="spellEnd"/>
                  <w:r w:rsidRPr="00FB3C94">
                    <w:rPr>
                      <w:rStyle w:val="clatext"/>
                      <w:rFonts w:ascii="Garamond" w:hAnsi="Garamond"/>
                      <w:i/>
                      <w:sz w:val="34"/>
                      <w:szCs w:val="34"/>
                    </w:rPr>
                    <w:t xml:space="preserve">. </w:t>
                  </w:r>
                  <w:proofErr w:type="spellStart"/>
                  <w:r w:rsidRPr="00FB3C94">
                    <w:rPr>
                      <w:rStyle w:val="clatext"/>
                      <w:rFonts w:ascii="Garamond" w:hAnsi="Garamond"/>
                      <w:i/>
                      <w:sz w:val="34"/>
                      <w:szCs w:val="34"/>
                    </w:rPr>
                    <w:t>Kol</w:t>
                  </w:r>
                  <w:proofErr w:type="spellEnd"/>
                  <w:r w:rsidRPr="00FB3C94">
                    <w:rPr>
                      <w:rStyle w:val="clatext"/>
                      <w:rFonts w:ascii="Garamond" w:hAnsi="Garamond"/>
                      <w:i/>
                      <w:sz w:val="34"/>
                      <w:szCs w:val="34"/>
                    </w:rPr>
                    <w:t xml:space="preserve"> 1,2).</w:t>
                  </w:r>
                </w:p>
                <w:p w:rsidR="00FB3C94" w:rsidRPr="00FB3C94" w:rsidRDefault="00FB3C94" w:rsidP="00FB3C94">
                  <w:pPr>
                    <w:pStyle w:val="Bezriadkovania"/>
                    <w:jc w:val="both"/>
                    <w:rPr>
                      <w:rFonts w:ascii="Garamond" w:hAnsi="Garamond"/>
                      <w:sz w:val="34"/>
                      <w:szCs w:val="34"/>
                    </w:rPr>
                  </w:pPr>
                  <w:r>
                    <w:rPr>
                      <w:rStyle w:val="clatext"/>
                      <w:rFonts w:ascii="Garamond" w:hAnsi="Garamond"/>
                      <w:sz w:val="34"/>
                      <w:szCs w:val="34"/>
                    </w:rPr>
                    <w:t xml:space="preserve">     </w:t>
                  </w:r>
                  <w:r w:rsidRPr="00FB3C94">
                    <w:rPr>
                      <w:rStyle w:val="clatext"/>
                      <w:rFonts w:ascii="Garamond" w:hAnsi="Garamond"/>
                      <w:sz w:val="34"/>
                      <w:szCs w:val="34"/>
                    </w:rPr>
                    <w:t>A tu si kladiem otázku, všetci si ju môžeme položiť: kto teda sú „tí, čo šíria pokoj“</w:t>
                  </w:r>
                  <w:r>
                    <w:rPr>
                      <w:rStyle w:val="clatext"/>
                      <w:rFonts w:ascii="Garamond" w:hAnsi="Garamond"/>
                      <w:sz w:val="34"/>
                      <w:szCs w:val="34"/>
                    </w:rPr>
                    <w:t xml:space="preserve"> </w:t>
                  </w:r>
                  <w:r w:rsidRPr="00FB3C94">
                    <w:rPr>
                      <w:rStyle w:val="clatext"/>
                      <w:rFonts w:ascii="Garamond" w:hAnsi="Garamond"/>
                      <w:sz w:val="34"/>
                      <w:szCs w:val="34"/>
                    </w:rPr>
                    <w:t xml:space="preserve">? Siedme blahoslavenstvo je tým najaktívnejším, je vyslovene činné; slovný výraz je analogický s tým, ktorý je použitý v prvom verši Biblie </w:t>
                  </w:r>
                  <w:r>
                    <w:rPr>
                      <w:rStyle w:val="clatext"/>
                      <w:rFonts w:ascii="Garamond" w:hAnsi="Garamond"/>
                      <w:sz w:val="34"/>
                      <w:szCs w:val="34"/>
                    </w:rPr>
                    <w:t xml:space="preserve">             </w:t>
                  </w:r>
                  <w:r w:rsidRPr="00FB3C94">
                    <w:rPr>
                      <w:rStyle w:val="clatext"/>
                      <w:rFonts w:ascii="Garamond" w:hAnsi="Garamond"/>
                      <w:sz w:val="34"/>
                      <w:szCs w:val="34"/>
                    </w:rPr>
                    <w:t>pre stvorenie a naznačuje iniciatívu a pracovitosť.</w:t>
                  </w:r>
                </w:p>
                <w:p w:rsidR="00FB3C94" w:rsidRPr="00FB3C94" w:rsidRDefault="00FB3C94" w:rsidP="00FB3C94">
                  <w:pPr>
                    <w:pStyle w:val="Bezriadkovania"/>
                    <w:jc w:val="both"/>
                    <w:rPr>
                      <w:rFonts w:ascii="Garamond" w:hAnsi="Garamond"/>
                      <w:sz w:val="34"/>
                      <w:szCs w:val="34"/>
                    </w:rPr>
                  </w:pPr>
                  <w:r>
                    <w:rPr>
                      <w:rStyle w:val="clatext"/>
                      <w:rFonts w:ascii="Garamond" w:hAnsi="Garamond"/>
                      <w:sz w:val="34"/>
                      <w:szCs w:val="34"/>
                    </w:rPr>
                    <w:t xml:space="preserve">     </w:t>
                  </w:r>
                  <w:r w:rsidRPr="00FB3C94">
                    <w:rPr>
                      <w:rStyle w:val="clatext"/>
                      <w:rFonts w:ascii="Garamond" w:hAnsi="Garamond"/>
                      <w:sz w:val="36"/>
                      <w:szCs w:val="36"/>
                    </w:rPr>
                    <w:t>Láska je vo svojej prirodzenosti tvorivá – láska je vždy kreatívna – a snaží sa o zmierenie za každú cenu.</w:t>
                  </w:r>
                  <w:r w:rsidRPr="00FB3C94">
                    <w:rPr>
                      <w:rStyle w:val="clatext"/>
                      <w:rFonts w:ascii="Garamond" w:hAnsi="Garamond"/>
                      <w:sz w:val="34"/>
                      <w:szCs w:val="34"/>
                    </w:rPr>
                    <w:t xml:space="preserve"> Božími synmi sú nazývaní tí, čo sa naučili umeniu pokoja a praktizujú ho, vedia, že niet zmierenia bez darovania vlastného života a že pokoj treba hľadať vždy a za každých okolností. Vždy a všade: nezabudnite na to! Takto ho treba hľadať. Toto nie je autonómne dielo </w:t>
                  </w:r>
                  <w:r>
                    <w:rPr>
                      <w:rStyle w:val="clatext"/>
                      <w:rFonts w:ascii="Garamond" w:hAnsi="Garamond"/>
                      <w:sz w:val="34"/>
                      <w:szCs w:val="34"/>
                    </w:rPr>
                    <w:t xml:space="preserve">          </w:t>
                  </w:r>
                  <w:r w:rsidRPr="00FB3C94">
                    <w:rPr>
                      <w:rStyle w:val="clatext"/>
                      <w:rFonts w:ascii="Garamond" w:hAnsi="Garamond"/>
                      <w:sz w:val="34"/>
                      <w:szCs w:val="34"/>
                    </w:rPr>
                    <w:t xml:space="preserve">ako výsledok vlastných schopností, ale prejav milosti prijatej od Krista, </w:t>
                  </w:r>
                  <w:r>
                    <w:rPr>
                      <w:rStyle w:val="clatext"/>
                      <w:rFonts w:ascii="Garamond" w:hAnsi="Garamond"/>
                      <w:sz w:val="34"/>
                      <w:szCs w:val="34"/>
                    </w:rPr>
                    <w:t xml:space="preserve">          </w:t>
                  </w:r>
                  <w:r w:rsidRPr="00FB3C94">
                    <w:rPr>
                      <w:rStyle w:val="clatext"/>
                      <w:rFonts w:ascii="Garamond" w:hAnsi="Garamond"/>
                      <w:sz w:val="34"/>
                      <w:szCs w:val="34"/>
                    </w:rPr>
                    <w:t>ktorý je naším pokojom, ktorý nás urobil Božími deťmi.</w:t>
                  </w:r>
                </w:p>
                <w:p w:rsidR="00FB3C94" w:rsidRPr="00FB3C94" w:rsidRDefault="00FB3C94" w:rsidP="00FB3C94">
                  <w:pPr>
                    <w:pStyle w:val="Bezriadkovania"/>
                    <w:jc w:val="both"/>
                    <w:rPr>
                      <w:rFonts w:ascii="Garamond" w:hAnsi="Garamond"/>
                      <w:sz w:val="34"/>
                      <w:szCs w:val="34"/>
                    </w:rPr>
                  </w:pPr>
                  <w:r>
                    <w:rPr>
                      <w:rStyle w:val="clatext"/>
                      <w:rFonts w:ascii="Garamond" w:hAnsi="Garamond"/>
                      <w:sz w:val="34"/>
                      <w:szCs w:val="34"/>
                    </w:rPr>
                    <w:t xml:space="preserve">     </w:t>
                  </w:r>
                  <w:r w:rsidRPr="00FB3C94">
                    <w:rPr>
                      <w:rStyle w:val="clatext"/>
                      <w:rFonts w:ascii="Garamond" w:hAnsi="Garamond"/>
                      <w:sz w:val="34"/>
                      <w:szCs w:val="34"/>
                    </w:rPr>
                    <w:t xml:space="preserve">Pravý </w:t>
                  </w:r>
                  <w:proofErr w:type="spellStart"/>
                  <w:r w:rsidRPr="00FB3C94">
                    <w:rPr>
                      <w:rStyle w:val="clatext"/>
                      <w:rFonts w:ascii="Garamond" w:hAnsi="Garamond"/>
                      <w:sz w:val="34"/>
                      <w:szCs w:val="34"/>
                    </w:rPr>
                    <w:t>šalóm</w:t>
                  </w:r>
                  <w:proofErr w:type="spellEnd"/>
                  <w:r w:rsidRPr="00FB3C94">
                    <w:rPr>
                      <w:rStyle w:val="clatext"/>
                      <w:rFonts w:ascii="Garamond" w:hAnsi="Garamond"/>
                      <w:sz w:val="34"/>
                      <w:szCs w:val="34"/>
                    </w:rPr>
                    <w:t xml:space="preserve"> a pravá vnútorná rovnováha vyvierajú z Kristovho pokoja, ktorý vychádza z jeho kríža a plodí nové ľudstvo, stelesnený v nekonečnom zástupe svätcov a svätíc, vynaliezavých, tvorivých, ktorí vynachádzali neustále nové spôsoby ako milovať. Svätci a svätice, ktorí budujú pokoj. Tento život ako Božích detí, ktoré pre Kristovu krv hľadajú a znova nachádzajú vlastných bratov, je tým opravdivým šťastím. Blahoslavení tí, ktorí idú touto cestou.</w:t>
                  </w:r>
                  <w:r>
                    <w:rPr>
                      <w:rFonts w:ascii="Garamond" w:hAnsi="Garamond"/>
                      <w:sz w:val="34"/>
                      <w:szCs w:val="34"/>
                    </w:rPr>
                    <w:t xml:space="preserve"> </w:t>
                  </w:r>
                  <w:r>
                    <w:rPr>
                      <w:rStyle w:val="clatext"/>
                      <w:rFonts w:ascii="Garamond" w:hAnsi="Garamond"/>
                      <w:sz w:val="34"/>
                      <w:szCs w:val="34"/>
                    </w:rPr>
                    <w:t xml:space="preserve">A opätovne: </w:t>
                  </w:r>
                  <w:r w:rsidRPr="00FB3C94">
                    <w:rPr>
                      <w:rStyle w:val="clatext"/>
                      <w:rFonts w:ascii="Garamond" w:hAnsi="Garamond"/>
                      <w:sz w:val="40"/>
                      <w:szCs w:val="40"/>
                    </w:rPr>
                    <w:t>Požehnanú Veľkú noc všetkým, v Kristovom pokoji !!!</w:t>
                  </w:r>
                  <w:r>
                    <w:rPr>
                      <w:rStyle w:val="clatext"/>
                      <w:rFonts w:ascii="Garamond" w:hAnsi="Garamond"/>
                      <w:sz w:val="34"/>
                      <w:szCs w:val="34"/>
                    </w:rPr>
                    <w:t xml:space="preserve">    </w:t>
                  </w:r>
                  <w:r w:rsidRPr="00FB3C94">
                    <w:rPr>
                      <w:rStyle w:val="clatext"/>
                      <w:rFonts w:ascii="Garamond" w:hAnsi="Garamond"/>
                      <w:i/>
                      <w:sz w:val="32"/>
                      <w:szCs w:val="32"/>
                    </w:rPr>
                    <w:t xml:space="preserve"> pápež František</w:t>
                  </w:r>
                </w:p>
                <w:p w:rsidR="00DF6F2A" w:rsidRPr="00E67609" w:rsidRDefault="00DF6F2A" w:rsidP="003B0BDA">
                  <w:pPr>
                    <w:pStyle w:val="Bezriadkovania"/>
                    <w:jc w:val="both"/>
                    <w:rPr>
                      <w:rFonts w:ascii="Arial Narrow" w:hAnsi="Arial Narrow"/>
                      <w:i/>
                      <w:sz w:val="32"/>
                      <w:szCs w:val="32"/>
                      <w:lang w:eastAsia="sk-SK"/>
                    </w:rPr>
                  </w:pPr>
                </w:p>
                <w:p w:rsidR="00DF6F2A" w:rsidRPr="00341715" w:rsidRDefault="00DF6F2A" w:rsidP="00341715">
                  <w:pPr>
                    <w:rPr>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2460C5" w:rsidRDefault="000D0FC9">
      <w:proofErr w:type="spellStart"/>
      <w:r>
        <w:t>ˇppp</w:t>
      </w:r>
      <w:proofErr w:type="spellEnd"/>
    </w:p>
    <w:p w:rsidR="00BD62E3" w:rsidRDefault="00BD62E3"/>
    <w:p w:rsidR="00BD62E3" w:rsidRDefault="00BD62E3"/>
    <w:p w:rsidR="006D7331" w:rsidRDefault="006D7331"/>
    <w:p w:rsidR="009644FD" w:rsidRDefault="009644FD"/>
    <w:p w:rsidR="000D0FC9" w:rsidRPr="000D0FC9" w:rsidRDefault="000D0FC9" w:rsidP="00E67609">
      <w:pPr>
        <w:jc w:val="center"/>
        <w:rPr>
          <w:rFonts w:ascii="Garamond" w:hAnsi="Garamond"/>
          <w:b/>
          <w:sz w:val="8"/>
          <w:szCs w:val="8"/>
        </w:rPr>
      </w:pPr>
    </w:p>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5C0ECA" w:rsidRPr="003B0BDA" w:rsidRDefault="003B0BDA" w:rsidP="00DF6F2A">
            <w:pPr>
              <w:pStyle w:val="Bezriadkovania"/>
              <w:rPr>
                <w:rFonts w:ascii="Arial Narrow" w:hAnsi="Arial Narrow"/>
                <w:sz w:val="52"/>
                <w:szCs w:val="52"/>
              </w:rPr>
            </w:pPr>
            <w:r w:rsidRPr="003B0BDA">
              <w:rPr>
                <w:rFonts w:ascii="Arial Narrow" w:hAnsi="Arial Narrow"/>
                <w:sz w:val="52"/>
                <w:szCs w:val="52"/>
              </w:rPr>
              <w:lastRenderedPageBreak/>
              <w:t>Pán  Ježiš  miluje človeka konkrétne, osobne a nežne...</w:t>
            </w:r>
          </w:p>
          <w:p w:rsidR="003B0BDA" w:rsidRPr="003B0BDA" w:rsidRDefault="003B0BDA" w:rsidP="00DF6F2A">
            <w:pPr>
              <w:pStyle w:val="Bezriadkovania"/>
              <w:rPr>
                <w:rFonts w:ascii="Arial Narrow" w:hAnsi="Arial Narrow"/>
                <w:sz w:val="16"/>
                <w:szCs w:val="16"/>
              </w:rPr>
            </w:pPr>
          </w:p>
          <w:p w:rsidR="003B0BDA" w:rsidRPr="00AD73CC" w:rsidRDefault="003B0BDA" w:rsidP="00AD73CC">
            <w:pPr>
              <w:pStyle w:val="Normlnywebov"/>
              <w:spacing w:before="0" w:beforeAutospacing="0" w:after="0" w:afterAutospacing="0"/>
              <w:rPr>
                <w:rFonts w:ascii="Arial Narrow" w:hAnsi="Arial Narrow"/>
                <w:sz w:val="34"/>
                <w:szCs w:val="34"/>
              </w:rPr>
            </w:pPr>
            <w:r w:rsidRPr="003B0BDA">
              <w:rPr>
                <w:rFonts w:ascii="Monotype Corsiva" w:hAnsi="Monotype Corsiva"/>
                <w:bCs/>
                <w:i/>
                <w:iCs/>
                <w:color w:val="000000"/>
                <w:sz w:val="56"/>
                <w:szCs w:val="56"/>
              </w:rPr>
              <w:t>„Boh tak miloval svet.“</w:t>
            </w:r>
            <w:r w:rsidRPr="003B0BDA">
              <w:rPr>
                <w:rFonts w:ascii="Arial Narrow" w:hAnsi="Arial Narrow"/>
                <w:bCs/>
                <w:i/>
                <w:iCs/>
                <w:color w:val="000000"/>
                <w:sz w:val="52"/>
                <w:szCs w:val="52"/>
              </w:rPr>
              <w:t xml:space="preserve">  </w:t>
            </w:r>
            <w:r w:rsidRPr="003B0BDA">
              <w:rPr>
                <w:rFonts w:ascii="Arial Narrow" w:hAnsi="Arial Narrow"/>
                <w:bCs/>
                <w:i/>
                <w:iCs/>
                <w:color w:val="000000"/>
                <w:sz w:val="36"/>
                <w:szCs w:val="36"/>
              </w:rPr>
              <w:t>(</w:t>
            </w:r>
            <w:proofErr w:type="spellStart"/>
            <w:r w:rsidRPr="003B0BDA">
              <w:rPr>
                <w:rFonts w:ascii="Arial Narrow" w:hAnsi="Arial Narrow"/>
                <w:bCs/>
                <w:i/>
                <w:iCs/>
                <w:color w:val="000000"/>
                <w:sz w:val="36"/>
                <w:szCs w:val="36"/>
              </w:rPr>
              <w:t>Jn</w:t>
            </w:r>
            <w:proofErr w:type="spellEnd"/>
            <w:r w:rsidRPr="003B0BDA">
              <w:rPr>
                <w:rFonts w:ascii="Arial Narrow" w:hAnsi="Arial Narrow"/>
                <w:bCs/>
                <w:i/>
                <w:iCs/>
                <w:color w:val="000000"/>
                <w:sz w:val="36"/>
                <w:szCs w:val="36"/>
              </w:rPr>
              <w:t xml:space="preserve"> 3, 16)</w:t>
            </w:r>
            <w:r>
              <w:br/>
            </w:r>
            <w:r>
              <w:rPr>
                <w:rFonts w:ascii="Arial Narrow" w:hAnsi="Arial Narrow"/>
                <w:sz w:val="36"/>
                <w:szCs w:val="36"/>
              </w:rPr>
              <w:t xml:space="preserve">     </w:t>
            </w:r>
            <w:r w:rsidRPr="00AD73CC">
              <w:rPr>
                <w:rFonts w:ascii="Arial Narrow" w:hAnsi="Arial Narrow"/>
                <w:sz w:val="34"/>
                <w:szCs w:val="34"/>
              </w:rPr>
              <w:t xml:space="preserve">Vieš, že tento verš nehovorí iba o tom, ako veľmi Boh miluje svet, ale aj o tom, akým spôsobom ho miluje? Grécke slovo „tak“, použité v tomto verši, totiž odkazuje nielen na to, „do akej miery“, ale aj na to, </w:t>
            </w:r>
            <w:r w:rsidR="00AD73CC">
              <w:rPr>
                <w:rFonts w:ascii="Arial Narrow" w:hAnsi="Arial Narrow"/>
                <w:sz w:val="34"/>
                <w:szCs w:val="34"/>
              </w:rPr>
              <w:t xml:space="preserve">„akým spôsobom“ nás Boh miluje. </w:t>
            </w:r>
            <w:r w:rsidRPr="00AD73CC">
              <w:rPr>
                <w:rFonts w:ascii="Arial Narrow" w:hAnsi="Arial Narrow"/>
                <w:sz w:val="34"/>
                <w:szCs w:val="34"/>
              </w:rPr>
              <w:t xml:space="preserve">Iný prepis tohto verša by teda mohol znieť takto: „Boh takým spôsobom miloval svet, že…“ </w:t>
            </w:r>
          </w:p>
          <w:p w:rsidR="003B0BDA" w:rsidRPr="00AD73CC" w:rsidRDefault="003B0BDA" w:rsidP="003B0BDA">
            <w:pPr>
              <w:pStyle w:val="Bezriadkovania"/>
              <w:jc w:val="both"/>
              <w:rPr>
                <w:rFonts w:ascii="Arial Narrow" w:hAnsi="Arial Narrow"/>
                <w:sz w:val="34"/>
                <w:szCs w:val="34"/>
              </w:rPr>
            </w:pPr>
            <w:r w:rsidRPr="00AD73CC">
              <w:rPr>
                <w:rFonts w:ascii="Arial Narrow" w:hAnsi="Arial Narrow"/>
                <w:sz w:val="34"/>
                <w:szCs w:val="34"/>
              </w:rPr>
              <w:t xml:space="preserve">     Ako teda Boh miluje svet? Rozoberme si zvyšok tohto známeho verša. </w:t>
            </w:r>
            <w:r w:rsidRPr="00AD73CC">
              <w:rPr>
                <w:rFonts w:ascii="Arial Narrow" w:hAnsi="Arial Narrow"/>
                <w:sz w:val="34"/>
                <w:szCs w:val="34"/>
              </w:rPr>
              <w:br/>
              <w:t xml:space="preserve">     </w:t>
            </w:r>
            <w:r w:rsidRPr="00AD73CC">
              <w:rPr>
                <w:rFonts w:ascii="Arial Narrow" w:hAnsi="Arial Narrow"/>
                <w:sz w:val="34"/>
                <w:szCs w:val="34"/>
                <w:u w:val="single"/>
              </w:rPr>
              <w:t>… že dal:</w:t>
            </w:r>
            <w:r w:rsidRPr="00AD73CC">
              <w:rPr>
                <w:rFonts w:ascii="Arial Narrow" w:hAnsi="Arial Narrow"/>
                <w:sz w:val="34"/>
                <w:szCs w:val="34"/>
              </w:rPr>
              <w:t xml:space="preserve"> Boh miluje bez výhrad. B</w:t>
            </w:r>
            <w:r w:rsidR="00AD73CC">
              <w:rPr>
                <w:rFonts w:ascii="Arial Narrow" w:hAnsi="Arial Narrow"/>
                <w:sz w:val="34"/>
                <w:szCs w:val="34"/>
              </w:rPr>
              <w:t xml:space="preserve">oh si lásku nehromadí pre seba. </w:t>
            </w:r>
            <w:r w:rsidRPr="00AD73CC">
              <w:rPr>
                <w:rFonts w:ascii="Arial Narrow" w:hAnsi="Arial Narrow"/>
                <w:sz w:val="34"/>
                <w:szCs w:val="34"/>
              </w:rPr>
              <w:t xml:space="preserve">Neväzní ju </w:t>
            </w:r>
            <w:r w:rsidR="00AD73CC">
              <w:rPr>
                <w:rFonts w:ascii="Arial Narrow" w:hAnsi="Arial Narrow"/>
                <w:sz w:val="34"/>
                <w:szCs w:val="34"/>
              </w:rPr>
              <w:t xml:space="preserve">       </w:t>
            </w:r>
            <w:r w:rsidRPr="00AD73CC">
              <w:rPr>
                <w:rFonts w:ascii="Arial Narrow" w:hAnsi="Arial Narrow"/>
                <w:sz w:val="34"/>
                <w:szCs w:val="34"/>
              </w:rPr>
              <w:t xml:space="preserve">vo vlastnej dokonalosti. Prirodzene z neho vyviera a vylieva sa na nás, pretože Božia láska je štedrá a veľkorysá. </w:t>
            </w:r>
          </w:p>
          <w:p w:rsidR="003B0BDA" w:rsidRPr="00AD73CC" w:rsidRDefault="003B0BDA" w:rsidP="003B0BDA">
            <w:pPr>
              <w:pStyle w:val="Bezriadkovania"/>
              <w:jc w:val="both"/>
              <w:rPr>
                <w:rFonts w:ascii="Arial Narrow" w:hAnsi="Arial Narrow"/>
                <w:sz w:val="34"/>
                <w:szCs w:val="34"/>
              </w:rPr>
            </w:pPr>
            <w:r w:rsidRPr="00AD73CC">
              <w:rPr>
                <w:rFonts w:ascii="Arial Narrow" w:hAnsi="Arial Narrow"/>
                <w:sz w:val="34"/>
                <w:szCs w:val="34"/>
              </w:rPr>
              <w:t xml:space="preserve">     </w:t>
            </w:r>
            <w:r w:rsidRPr="00AD73CC">
              <w:rPr>
                <w:rFonts w:ascii="Arial Narrow" w:hAnsi="Arial Narrow"/>
                <w:sz w:val="34"/>
                <w:szCs w:val="34"/>
                <w:u w:val="single"/>
              </w:rPr>
              <w:t>Svojho jednorodeného Syna:</w:t>
            </w:r>
            <w:r w:rsidRPr="00AD73CC">
              <w:rPr>
                <w:rFonts w:ascii="Arial Narrow" w:hAnsi="Arial Narrow"/>
                <w:sz w:val="34"/>
                <w:szCs w:val="34"/>
              </w:rPr>
              <w:t xml:space="preserve"> Boh nemil</w:t>
            </w:r>
            <w:r w:rsidR="00AD73CC">
              <w:rPr>
                <w:rFonts w:ascii="Arial Narrow" w:hAnsi="Arial Narrow"/>
                <w:sz w:val="34"/>
                <w:szCs w:val="34"/>
              </w:rPr>
              <w:t xml:space="preserve">uje z vypočítavosti. Nedáva nám </w:t>
            </w:r>
            <w:r w:rsidRPr="00AD73CC">
              <w:rPr>
                <w:rFonts w:ascii="Arial Narrow" w:hAnsi="Arial Narrow"/>
                <w:sz w:val="34"/>
                <w:szCs w:val="34"/>
              </w:rPr>
              <w:t>len akúsi starú vec. Dáva nám svojho jednorodeného Syna, ktorý j</w:t>
            </w:r>
            <w:r w:rsidR="00AD73CC">
              <w:rPr>
                <w:rFonts w:ascii="Arial Narrow" w:hAnsi="Arial Narrow"/>
                <w:sz w:val="34"/>
                <w:szCs w:val="34"/>
              </w:rPr>
              <w:t xml:space="preserve">e s ním jedno, </w:t>
            </w:r>
            <w:r w:rsidRPr="00AD73CC">
              <w:rPr>
                <w:rFonts w:ascii="Arial Narrow" w:hAnsi="Arial Narrow"/>
                <w:sz w:val="34"/>
                <w:szCs w:val="34"/>
              </w:rPr>
              <w:t>dáva nám najvzácnejší poklad svojho srdca. Bož</w:t>
            </w:r>
            <w:r w:rsidR="00AD73CC">
              <w:rPr>
                <w:rFonts w:ascii="Arial Narrow" w:hAnsi="Arial Narrow"/>
                <w:sz w:val="34"/>
                <w:szCs w:val="34"/>
              </w:rPr>
              <w:t xml:space="preserve">ia láska si totiž nič nenecháva </w:t>
            </w:r>
            <w:r w:rsidRPr="00AD73CC">
              <w:rPr>
                <w:rFonts w:ascii="Arial Narrow" w:hAnsi="Arial Narrow"/>
                <w:sz w:val="34"/>
                <w:szCs w:val="34"/>
              </w:rPr>
              <w:t xml:space="preserve">pre seba. </w:t>
            </w:r>
          </w:p>
          <w:p w:rsidR="003B0BDA" w:rsidRPr="00AD73CC" w:rsidRDefault="003B0BDA" w:rsidP="003B0BDA">
            <w:pPr>
              <w:pStyle w:val="Bezriadkovania"/>
              <w:jc w:val="both"/>
              <w:rPr>
                <w:rFonts w:ascii="Arial Narrow" w:hAnsi="Arial Narrow"/>
                <w:sz w:val="34"/>
                <w:szCs w:val="34"/>
              </w:rPr>
            </w:pPr>
            <w:r w:rsidRPr="00AD73CC">
              <w:rPr>
                <w:rFonts w:ascii="Arial Narrow" w:hAnsi="Arial Narrow"/>
                <w:sz w:val="34"/>
                <w:szCs w:val="34"/>
              </w:rPr>
              <w:t xml:space="preserve">     </w:t>
            </w:r>
            <w:r w:rsidRPr="00AD73CC">
              <w:rPr>
                <w:rFonts w:ascii="Arial Narrow" w:hAnsi="Arial Narrow"/>
                <w:sz w:val="34"/>
                <w:szCs w:val="34"/>
                <w:u w:val="single"/>
              </w:rPr>
              <w:t>Aby nik, kto v neho verí:</w:t>
            </w:r>
            <w:r w:rsidRPr="00AD73CC">
              <w:rPr>
                <w:rFonts w:ascii="Arial Narrow" w:hAnsi="Arial Narrow"/>
                <w:sz w:val="34"/>
                <w:szCs w:val="34"/>
              </w:rPr>
              <w:t xml:space="preserve"> Boh miluje bez obmedzenia. Dvere svojho srdca otvára každému, kto v neho verí, bez akýchkoľvek podmienok. Nerobí žiadne výnimky. Svojou láskou zahŕňa každého, kto za ním príde s dôverou. Božia láska sa totiž vylieva na všetkých ľudí. </w:t>
            </w:r>
          </w:p>
          <w:p w:rsidR="003B0BDA" w:rsidRPr="00AD73CC" w:rsidRDefault="003B0BDA" w:rsidP="003B0BDA">
            <w:pPr>
              <w:pStyle w:val="Bezriadkovania"/>
              <w:jc w:val="both"/>
              <w:rPr>
                <w:rFonts w:ascii="Arial Narrow" w:hAnsi="Arial Narrow"/>
                <w:sz w:val="34"/>
                <w:szCs w:val="34"/>
              </w:rPr>
            </w:pPr>
            <w:r w:rsidRPr="00AD73CC">
              <w:rPr>
                <w:rFonts w:ascii="Arial Narrow" w:hAnsi="Arial Narrow"/>
                <w:sz w:val="34"/>
                <w:szCs w:val="34"/>
              </w:rPr>
              <w:t xml:space="preserve">     </w:t>
            </w:r>
            <w:r w:rsidRPr="00AD73CC">
              <w:rPr>
                <w:rFonts w:ascii="Arial Narrow" w:hAnsi="Arial Narrow"/>
                <w:sz w:val="34"/>
                <w:szCs w:val="34"/>
                <w:u w:val="single"/>
              </w:rPr>
              <w:t>Aby nezahynul</w:t>
            </w:r>
            <w:r w:rsidRPr="00AD73CC">
              <w:rPr>
                <w:rFonts w:ascii="Arial Narrow" w:hAnsi="Arial Narrow"/>
                <w:sz w:val="34"/>
                <w:szCs w:val="34"/>
              </w:rPr>
              <w:t xml:space="preserve">: Boh dookola nepremýšľa nad tým, ako sme mu krivdili a hrešili proti nemu. Ani nám preto neodníma svoju lásku. Nedáva nám to, „čo si zaslúžime“, </w:t>
            </w:r>
            <w:r w:rsidR="00AD73CC">
              <w:rPr>
                <w:rFonts w:ascii="Arial Narrow" w:hAnsi="Arial Narrow"/>
                <w:sz w:val="34"/>
                <w:szCs w:val="34"/>
              </w:rPr>
              <w:t xml:space="preserve">            </w:t>
            </w:r>
            <w:r w:rsidRPr="00AD73CC">
              <w:rPr>
                <w:rFonts w:ascii="Arial Narrow" w:hAnsi="Arial Narrow"/>
                <w:sz w:val="34"/>
                <w:szCs w:val="34"/>
              </w:rPr>
              <w:t xml:space="preserve">ale sníma z nás vinu a obnovuje nás. Božia láska je totiž milosrdná. </w:t>
            </w:r>
            <w:r w:rsidRPr="00AD73CC">
              <w:rPr>
                <w:rFonts w:ascii="Arial Narrow" w:hAnsi="Arial Narrow"/>
                <w:sz w:val="34"/>
                <w:szCs w:val="34"/>
              </w:rPr>
              <w:br/>
              <w:t xml:space="preserve">     </w:t>
            </w:r>
            <w:r w:rsidRPr="00AD73CC">
              <w:rPr>
                <w:rFonts w:ascii="Arial Narrow" w:hAnsi="Arial Narrow"/>
                <w:sz w:val="34"/>
                <w:szCs w:val="34"/>
                <w:u w:val="single"/>
              </w:rPr>
              <w:t>Ale aby mal večný život:</w:t>
            </w:r>
            <w:r w:rsidRPr="00AD73CC">
              <w:rPr>
                <w:rFonts w:ascii="Arial Narrow" w:hAnsi="Arial Narrow"/>
                <w:sz w:val="34"/>
                <w:szCs w:val="34"/>
              </w:rPr>
              <w:t xml:space="preserve"> Boh chce byť s nami jedno. Nestačí mu, že z nás sňal náš hriech. Vo svojej nekonečnej láske c</w:t>
            </w:r>
            <w:r w:rsidR="00AD73CC">
              <w:rPr>
                <w:rFonts w:ascii="Arial Narrow" w:hAnsi="Arial Narrow"/>
                <w:sz w:val="34"/>
                <w:szCs w:val="34"/>
              </w:rPr>
              <w:t xml:space="preserve">hce, aby sme s ním boli naveky. </w:t>
            </w:r>
            <w:r w:rsidRPr="00AD73CC">
              <w:rPr>
                <w:rFonts w:ascii="Arial Narrow" w:hAnsi="Arial Narrow"/>
                <w:sz w:val="34"/>
                <w:szCs w:val="34"/>
              </w:rPr>
              <w:t>Otvoril nám brány neba a pozýva nás dnu! P</w:t>
            </w:r>
            <w:r w:rsidR="00AD73CC">
              <w:rPr>
                <w:rFonts w:ascii="Arial Narrow" w:hAnsi="Arial Narrow"/>
                <w:sz w:val="34"/>
                <w:szCs w:val="34"/>
              </w:rPr>
              <w:t xml:space="preserve">retože Božia láska trvá večne. </w:t>
            </w:r>
            <w:r w:rsidRPr="00AD73CC">
              <w:rPr>
                <w:rFonts w:ascii="Arial Narrow" w:hAnsi="Arial Narrow"/>
                <w:sz w:val="34"/>
                <w:szCs w:val="34"/>
              </w:rPr>
              <w:t xml:space="preserve">Boh ti chce ukázať, </w:t>
            </w:r>
            <w:r w:rsidR="00AD73CC">
              <w:rPr>
                <w:rFonts w:ascii="Arial Narrow" w:hAnsi="Arial Narrow"/>
                <w:sz w:val="34"/>
                <w:szCs w:val="34"/>
              </w:rPr>
              <w:t xml:space="preserve">               </w:t>
            </w:r>
            <w:r w:rsidRPr="00AD73CC">
              <w:rPr>
                <w:rFonts w:ascii="Arial Narrow" w:hAnsi="Arial Narrow"/>
                <w:sz w:val="34"/>
                <w:szCs w:val="34"/>
              </w:rPr>
              <w:t xml:space="preserve">ako ťa miluje. </w:t>
            </w:r>
          </w:p>
          <w:p w:rsidR="003B0BDA" w:rsidRPr="00AD73CC" w:rsidRDefault="003B0BDA" w:rsidP="003B0BDA">
            <w:pPr>
              <w:pStyle w:val="Bezriadkovania"/>
              <w:jc w:val="both"/>
              <w:rPr>
                <w:rFonts w:ascii="Arial Narrow" w:hAnsi="Arial Narrow"/>
                <w:sz w:val="34"/>
                <w:szCs w:val="34"/>
              </w:rPr>
            </w:pPr>
            <w:r w:rsidRPr="00AD73CC">
              <w:rPr>
                <w:rFonts w:ascii="Arial Narrow" w:hAnsi="Arial Narrow"/>
                <w:sz w:val="34"/>
                <w:szCs w:val="34"/>
              </w:rPr>
              <w:t xml:space="preserve">      Pokús sa dnes do modlitby zahrnúť jednu -  alebo  aj  viac - z týchto myšlienok   a nechaj sa obmývať jeho hojnou, nezištnou a štedrou láskou. Do hĺbky si uvedom, ako veľmi ťa miluje! Potom Pána z celého srdc</w:t>
            </w:r>
            <w:r w:rsidR="00AD73CC">
              <w:rPr>
                <w:rFonts w:ascii="Arial Narrow" w:hAnsi="Arial Narrow"/>
                <w:sz w:val="34"/>
                <w:szCs w:val="34"/>
              </w:rPr>
              <w:t xml:space="preserve">a chváľ a ďakuj mu, že nemiluje </w:t>
            </w:r>
            <w:r w:rsidRPr="00AD73CC">
              <w:rPr>
                <w:rFonts w:ascii="Arial Narrow" w:hAnsi="Arial Narrow"/>
                <w:sz w:val="34"/>
                <w:szCs w:val="34"/>
              </w:rPr>
              <w:t xml:space="preserve">iba celý svet, ale miluje konkrétne teba ! ! ! </w:t>
            </w:r>
          </w:p>
          <w:p w:rsidR="003B0BDA" w:rsidRPr="00AD73CC" w:rsidRDefault="003B0BDA" w:rsidP="003B0BDA">
            <w:pPr>
              <w:pStyle w:val="Bezriadkovania"/>
              <w:jc w:val="both"/>
              <w:rPr>
                <w:rFonts w:ascii="Arial Narrow" w:hAnsi="Arial Narrow"/>
                <w:sz w:val="34"/>
                <w:szCs w:val="34"/>
              </w:rPr>
            </w:pPr>
            <w:r w:rsidRPr="00AD73CC">
              <w:rPr>
                <w:rFonts w:ascii="Arial Narrow" w:hAnsi="Arial Narrow"/>
                <w:sz w:val="34"/>
                <w:szCs w:val="34"/>
              </w:rPr>
              <w:t xml:space="preserve">     </w:t>
            </w:r>
            <w:r w:rsidRPr="00AD73CC">
              <w:rPr>
                <w:rFonts w:ascii="Arial Narrow" w:hAnsi="Arial Narrow"/>
                <w:bCs/>
                <w:sz w:val="34"/>
                <w:szCs w:val="34"/>
              </w:rPr>
              <w:t>Chvála ti, Pane, za to, ako miluješ všetkých, ktorých si stvoril, ale aj každého jedného osobitne! Pomôž mi prijať všetku lásku, ktorou ma zahŕňaš.</w:t>
            </w:r>
          </w:p>
          <w:p w:rsidR="00DF6F2A" w:rsidRPr="003B0BDA" w:rsidRDefault="003B0BDA" w:rsidP="003B0BDA">
            <w:pPr>
              <w:pStyle w:val="Bezriadkovania"/>
              <w:jc w:val="both"/>
              <w:rPr>
                <w:rFonts w:ascii="Arial Narrow" w:hAnsi="Arial Narrow"/>
                <w:sz w:val="36"/>
                <w:szCs w:val="36"/>
              </w:rPr>
            </w:pPr>
            <w:r>
              <w:rPr>
                <w:rFonts w:ascii="Arial Narrow" w:hAnsi="Arial Narrow"/>
                <w:sz w:val="36"/>
                <w:szCs w:val="36"/>
              </w:rPr>
              <w:t xml:space="preserve">                                                                                                 </w:t>
            </w:r>
            <w:r>
              <w:rPr>
                <w:rFonts w:ascii="Garamond" w:hAnsi="Garamond"/>
                <w:bCs/>
                <w:i/>
                <w:sz w:val="28"/>
                <w:szCs w:val="28"/>
              </w:rPr>
              <w:t>Slovo medzi nami 22</w:t>
            </w:r>
            <w:r w:rsidR="00A1759E" w:rsidRPr="00A1759E">
              <w:rPr>
                <w:rFonts w:ascii="Garamond" w:hAnsi="Garamond"/>
                <w:bCs/>
                <w:i/>
                <w:sz w:val="28"/>
                <w:szCs w:val="28"/>
              </w:rPr>
              <w:t>. 4. 2020</w:t>
            </w:r>
          </w:p>
          <w:p w:rsidR="0077177D" w:rsidRPr="00AD73CC" w:rsidRDefault="0077177D" w:rsidP="0077177D">
            <w:pPr>
              <w:pStyle w:val="Bezriadkovania"/>
              <w:jc w:val="center"/>
              <w:rPr>
                <w:rFonts w:ascii="Monotype Corsiva" w:hAnsi="Monotype Corsiva"/>
                <w:sz w:val="16"/>
                <w:szCs w:val="16"/>
              </w:rPr>
            </w:pPr>
          </w:p>
          <w:p w:rsidR="00AD73CC" w:rsidRPr="00AD73CC" w:rsidRDefault="00AD73CC" w:rsidP="0077177D">
            <w:pPr>
              <w:pStyle w:val="Bezriadkovania"/>
              <w:jc w:val="center"/>
              <w:rPr>
                <w:rStyle w:val="clatext"/>
                <w:rFonts w:asciiTheme="majorHAnsi" w:eastAsia="Gungsuh" w:hAnsiTheme="majorHAnsi"/>
                <w:i/>
                <w:sz w:val="36"/>
                <w:szCs w:val="36"/>
              </w:rPr>
            </w:pPr>
            <w:r w:rsidRPr="00AD73CC">
              <w:rPr>
                <w:rStyle w:val="clatext"/>
                <w:rFonts w:asciiTheme="majorHAnsi" w:eastAsia="Gungsuh" w:hAnsiTheme="majorHAnsi"/>
                <w:i/>
                <w:sz w:val="36"/>
                <w:szCs w:val="36"/>
              </w:rPr>
              <w:t xml:space="preserve">"Pane, zverujeme ti všetkých o útechu a uzdravenie. </w:t>
            </w:r>
          </w:p>
          <w:p w:rsidR="00AD73CC" w:rsidRPr="00AD73CC" w:rsidRDefault="00AD73CC" w:rsidP="0077177D">
            <w:pPr>
              <w:pStyle w:val="Bezriadkovania"/>
              <w:jc w:val="center"/>
              <w:rPr>
                <w:rStyle w:val="clatext"/>
                <w:rFonts w:asciiTheme="majorHAnsi" w:eastAsia="Gungsuh" w:hAnsiTheme="majorHAnsi"/>
                <w:i/>
                <w:sz w:val="36"/>
                <w:szCs w:val="36"/>
              </w:rPr>
            </w:pPr>
            <w:r w:rsidRPr="00AD73CC">
              <w:rPr>
                <w:rStyle w:val="clatext"/>
                <w:rFonts w:asciiTheme="majorHAnsi" w:eastAsia="Gungsuh" w:hAnsiTheme="majorHAnsi"/>
                <w:i/>
                <w:sz w:val="36"/>
                <w:szCs w:val="36"/>
              </w:rPr>
              <w:t xml:space="preserve">Buď zomierajúcim nablízku a utešuj všetkých, ktorí teraz smútia. </w:t>
            </w:r>
          </w:p>
          <w:p w:rsidR="00AD73CC" w:rsidRPr="00AD73CC" w:rsidRDefault="00AD73CC" w:rsidP="0077177D">
            <w:pPr>
              <w:pStyle w:val="Bezriadkovania"/>
              <w:jc w:val="center"/>
              <w:rPr>
                <w:rStyle w:val="clatext"/>
                <w:rFonts w:asciiTheme="majorHAnsi" w:eastAsia="Gungsuh" w:hAnsiTheme="majorHAnsi"/>
                <w:i/>
                <w:sz w:val="36"/>
                <w:szCs w:val="36"/>
              </w:rPr>
            </w:pPr>
            <w:r w:rsidRPr="00AD73CC">
              <w:rPr>
                <w:rStyle w:val="clatext"/>
                <w:rFonts w:asciiTheme="majorHAnsi" w:eastAsia="Gungsuh" w:hAnsiTheme="majorHAnsi"/>
                <w:i/>
                <w:sz w:val="36"/>
                <w:szCs w:val="36"/>
              </w:rPr>
              <w:t xml:space="preserve">Daruj lekárom, zdravotníkom a výskumníkom múdrosť a silu. </w:t>
            </w:r>
          </w:p>
          <w:p w:rsidR="00AD73CC" w:rsidRPr="00AD73CC" w:rsidRDefault="00AD73CC" w:rsidP="0077177D">
            <w:pPr>
              <w:pStyle w:val="Bezriadkovania"/>
              <w:jc w:val="center"/>
              <w:rPr>
                <w:rStyle w:val="clatext"/>
                <w:rFonts w:asciiTheme="majorHAnsi" w:eastAsia="Gungsuh" w:hAnsiTheme="majorHAnsi"/>
                <w:i/>
                <w:sz w:val="36"/>
                <w:szCs w:val="36"/>
              </w:rPr>
            </w:pPr>
            <w:r w:rsidRPr="00AD73CC">
              <w:rPr>
                <w:rStyle w:val="clatext"/>
                <w:rFonts w:asciiTheme="majorHAnsi" w:eastAsia="Gungsuh" w:hAnsiTheme="majorHAnsi"/>
                <w:i/>
                <w:sz w:val="36"/>
                <w:szCs w:val="36"/>
              </w:rPr>
              <w:t xml:space="preserve">Politikom a tým, ktorí sa starajú o našu bezpečnosť  rozvahu. </w:t>
            </w:r>
          </w:p>
          <w:p w:rsidR="00AD73CC" w:rsidRPr="00AD73CC" w:rsidRDefault="00AD73CC" w:rsidP="00AD73CC">
            <w:pPr>
              <w:pStyle w:val="Bezriadkovania"/>
              <w:jc w:val="center"/>
              <w:rPr>
                <w:rStyle w:val="clatext"/>
                <w:rFonts w:asciiTheme="majorHAnsi" w:eastAsia="Gungsuh" w:hAnsiTheme="majorHAnsi"/>
                <w:i/>
                <w:sz w:val="36"/>
                <w:szCs w:val="36"/>
              </w:rPr>
            </w:pPr>
            <w:r w:rsidRPr="00AD73CC">
              <w:rPr>
                <w:rStyle w:val="clatext"/>
                <w:rFonts w:asciiTheme="majorHAnsi" w:eastAsia="Gungsuh" w:hAnsiTheme="majorHAnsi"/>
                <w:i/>
                <w:sz w:val="36"/>
                <w:szCs w:val="36"/>
              </w:rPr>
              <w:t xml:space="preserve">Prosíme za všetkých, ktorí upadajú  do paniky; za pokoj uprostred búrky, </w:t>
            </w:r>
          </w:p>
          <w:p w:rsidR="00AD73CC" w:rsidRPr="00AD73CC" w:rsidRDefault="00AD73CC" w:rsidP="00AD73CC">
            <w:pPr>
              <w:pStyle w:val="Bezriadkovania"/>
              <w:jc w:val="center"/>
              <w:rPr>
                <w:rStyle w:val="clatext"/>
                <w:rFonts w:asciiTheme="majorHAnsi" w:eastAsia="Gungsuh" w:hAnsiTheme="majorHAnsi"/>
                <w:i/>
                <w:sz w:val="36"/>
                <w:szCs w:val="36"/>
              </w:rPr>
            </w:pPr>
            <w:r w:rsidRPr="00AD73CC">
              <w:rPr>
                <w:rStyle w:val="clatext"/>
                <w:rFonts w:asciiTheme="majorHAnsi" w:eastAsia="Gungsuh" w:hAnsiTheme="majorHAnsi"/>
                <w:i/>
                <w:sz w:val="36"/>
                <w:szCs w:val="36"/>
              </w:rPr>
              <w:t xml:space="preserve">za jasný pohľad. Prosíme za všetkých, ktorí utrpeli </w:t>
            </w:r>
          </w:p>
          <w:p w:rsidR="00AD73CC" w:rsidRPr="00AD73CC" w:rsidRDefault="00AD73CC" w:rsidP="00AD73CC">
            <w:pPr>
              <w:pStyle w:val="Bezriadkovania"/>
              <w:jc w:val="center"/>
              <w:rPr>
                <w:rStyle w:val="clatext"/>
                <w:rFonts w:asciiTheme="majorHAnsi" w:eastAsia="Gungsuh" w:hAnsiTheme="majorHAnsi"/>
                <w:i/>
                <w:sz w:val="36"/>
                <w:szCs w:val="36"/>
              </w:rPr>
            </w:pPr>
            <w:r w:rsidRPr="00AD73CC">
              <w:rPr>
                <w:rStyle w:val="clatext"/>
                <w:rFonts w:asciiTheme="majorHAnsi" w:eastAsia="Gungsuh" w:hAnsiTheme="majorHAnsi"/>
                <w:i/>
                <w:sz w:val="36"/>
                <w:szCs w:val="36"/>
              </w:rPr>
              <w:t>veľké materiálne  škody alebo sa takýchto obávajú."</w:t>
            </w:r>
            <w:r w:rsidRPr="00AD73CC">
              <w:rPr>
                <w:rStyle w:val="clatext"/>
                <w:sz w:val="36"/>
                <w:szCs w:val="36"/>
              </w:rPr>
              <w:t xml:space="preserve">  </w:t>
            </w:r>
          </w:p>
          <w:p w:rsidR="0077177D" w:rsidRPr="00AD73CC" w:rsidRDefault="00AD73CC" w:rsidP="00AD73CC">
            <w:pPr>
              <w:pStyle w:val="Bezriadkovania"/>
              <w:jc w:val="center"/>
              <w:rPr>
                <w:rFonts w:asciiTheme="majorHAnsi" w:eastAsia="Gungsuh" w:hAnsiTheme="majorHAnsi"/>
                <w:i/>
                <w:sz w:val="36"/>
                <w:szCs w:val="36"/>
              </w:rPr>
            </w:pPr>
            <w:r>
              <w:rPr>
                <w:rStyle w:val="clatext"/>
              </w:rPr>
              <w:t xml:space="preserve">                                                                                                                                                                        </w:t>
            </w:r>
            <w:r w:rsidRPr="00AD73CC">
              <w:rPr>
                <w:rStyle w:val="clatext"/>
                <w:sz w:val="28"/>
                <w:szCs w:val="28"/>
              </w:rPr>
              <w:t>z novény ku sv. Koróne</w:t>
            </w:r>
          </w:p>
        </w:tc>
      </w:tr>
      <w:tr w:rsidR="000C0AC6" w:rsidTr="00E446C2">
        <w:trPr>
          <w:trHeight w:val="15741"/>
        </w:trPr>
        <w:tc>
          <w:tcPr>
            <w:tcW w:w="11210" w:type="dxa"/>
          </w:tcPr>
          <w:p w:rsidR="002B5129" w:rsidRPr="00E022F2" w:rsidRDefault="002B5129" w:rsidP="002B5129">
            <w:pPr>
              <w:pStyle w:val="Bezriadkovania"/>
              <w:jc w:val="center"/>
              <w:rPr>
                <w:rFonts w:ascii="Garamond" w:hAnsi="Garamond"/>
                <w:sz w:val="8"/>
                <w:szCs w:val="8"/>
              </w:rPr>
            </w:pPr>
            <w:bookmarkStart w:id="0" w:name="_GoBack"/>
            <w:bookmarkEnd w:id="0"/>
          </w:p>
          <w:p w:rsidR="00484ADE" w:rsidRPr="00106C92" w:rsidRDefault="00106C92" w:rsidP="00126C40">
            <w:pPr>
              <w:pStyle w:val="Bezriadkovania"/>
              <w:tabs>
                <w:tab w:val="left" w:pos="1714"/>
                <w:tab w:val="right" w:pos="10994"/>
              </w:tabs>
              <w:ind w:left="720"/>
              <w:jc w:val="center"/>
              <w:rPr>
                <w:rFonts w:ascii="Garamond" w:hAnsi="Garamond"/>
                <w:i/>
                <w:sz w:val="44"/>
                <w:szCs w:val="44"/>
              </w:rPr>
            </w:pPr>
            <w:r w:rsidRPr="00106C92">
              <w:rPr>
                <w:rFonts w:ascii="Garamond" w:hAnsi="Garamond"/>
                <w:i/>
                <w:sz w:val="44"/>
                <w:szCs w:val="44"/>
              </w:rPr>
              <w:t>V nasledujúcom týždni</w:t>
            </w:r>
            <w:r w:rsidR="006439A1" w:rsidRPr="00106C92">
              <w:rPr>
                <w:rFonts w:ascii="Garamond" w:hAnsi="Garamond"/>
                <w:i/>
                <w:sz w:val="44"/>
                <w:szCs w:val="44"/>
              </w:rPr>
              <w:t xml:space="preserve"> </w:t>
            </w:r>
            <w:r w:rsidRPr="00106C92">
              <w:rPr>
                <w:rFonts w:ascii="Garamond" w:hAnsi="Garamond"/>
                <w:i/>
                <w:sz w:val="44"/>
                <w:szCs w:val="44"/>
              </w:rPr>
              <w:t xml:space="preserve"> </w:t>
            </w:r>
            <w:r w:rsidR="00A62D02" w:rsidRPr="00106C92">
              <w:rPr>
                <w:rFonts w:ascii="Garamond" w:hAnsi="Garamond"/>
                <w:i/>
                <w:sz w:val="44"/>
                <w:szCs w:val="44"/>
              </w:rPr>
              <w:t xml:space="preserve">budú </w:t>
            </w:r>
            <w:r w:rsidRPr="00106C92">
              <w:rPr>
                <w:rFonts w:ascii="Garamond" w:hAnsi="Garamond"/>
                <w:i/>
                <w:sz w:val="44"/>
                <w:szCs w:val="44"/>
              </w:rPr>
              <w:t xml:space="preserve">súkromne </w:t>
            </w:r>
            <w:r w:rsidR="00A62D02" w:rsidRPr="00106C92">
              <w:rPr>
                <w:rFonts w:ascii="Garamond" w:hAnsi="Garamond"/>
                <w:i/>
                <w:sz w:val="44"/>
                <w:szCs w:val="44"/>
              </w:rPr>
              <w:t xml:space="preserve">odslúžené </w:t>
            </w:r>
            <w:r w:rsidR="00724E16" w:rsidRPr="00106C92">
              <w:rPr>
                <w:rFonts w:ascii="Garamond" w:hAnsi="Garamond"/>
                <w:i/>
                <w:sz w:val="44"/>
                <w:szCs w:val="44"/>
              </w:rPr>
              <w:t>tieto ú</w:t>
            </w:r>
            <w:r w:rsidR="00B10BCB" w:rsidRPr="00106C92">
              <w:rPr>
                <w:rFonts w:ascii="Garamond" w:hAnsi="Garamond"/>
                <w:i/>
                <w:sz w:val="44"/>
                <w:szCs w:val="44"/>
              </w:rPr>
              <w:t>mysly</w:t>
            </w:r>
          </w:p>
          <w:p w:rsidR="00484ADE" w:rsidRPr="00581324" w:rsidRDefault="00484ADE" w:rsidP="00484ADE">
            <w:pPr>
              <w:tabs>
                <w:tab w:val="left" w:pos="3763"/>
              </w:tabs>
              <w:rPr>
                <w:sz w:val="8"/>
                <w:szCs w:val="8"/>
              </w:rPr>
            </w:pPr>
            <w:r>
              <w:tab/>
            </w:r>
          </w:p>
          <w:tbl>
            <w:tblPr>
              <w:tblStyle w:val="Mriekatabuky"/>
              <w:tblW w:w="0" w:type="auto"/>
              <w:tblInd w:w="171" w:type="dxa"/>
              <w:tblLayout w:type="fixed"/>
              <w:tblLook w:val="04A0"/>
            </w:tblPr>
            <w:tblGrid>
              <w:gridCol w:w="2552"/>
              <w:gridCol w:w="4111"/>
              <w:gridCol w:w="4145"/>
            </w:tblGrid>
            <w:tr w:rsidR="00E33E5C" w:rsidTr="00A217CF">
              <w:trPr>
                <w:trHeight w:val="186"/>
              </w:trPr>
              <w:tc>
                <w:tcPr>
                  <w:tcW w:w="2552" w:type="dxa"/>
                </w:tcPr>
                <w:p w:rsidR="00E33E5C" w:rsidRDefault="00E33E5C" w:rsidP="00484ADE">
                  <w:pPr>
                    <w:tabs>
                      <w:tab w:val="left" w:pos="3763"/>
                    </w:tabs>
                  </w:pPr>
                </w:p>
              </w:tc>
              <w:tc>
                <w:tcPr>
                  <w:tcW w:w="4111" w:type="dxa"/>
                </w:tcPr>
                <w:p w:rsidR="00E33E5C" w:rsidRPr="00581324" w:rsidRDefault="00E33E5C" w:rsidP="00581324">
                  <w:pPr>
                    <w:tabs>
                      <w:tab w:val="left" w:pos="3763"/>
                    </w:tabs>
                    <w:jc w:val="center"/>
                    <w:rPr>
                      <w:sz w:val="28"/>
                      <w:szCs w:val="28"/>
                    </w:rPr>
                  </w:pPr>
                  <w:r w:rsidRPr="00581324">
                    <w:rPr>
                      <w:sz w:val="28"/>
                      <w:szCs w:val="28"/>
                    </w:rPr>
                    <w:t>p. kaplán Štefan</w:t>
                  </w:r>
                  <w:r w:rsidR="00483933">
                    <w:rPr>
                      <w:sz w:val="28"/>
                      <w:szCs w:val="28"/>
                    </w:rPr>
                    <w:t xml:space="preserve"> vždy o</w:t>
                  </w:r>
                  <w:r w:rsidR="00056B37">
                    <w:rPr>
                      <w:sz w:val="28"/>
                      <w:szCs w:val="28"/>
                    </w:rPr>
                    <w:t> </w:t>
                  </w:r>
                  <w:r w:rsidR="00483933">
                    <w:rPr>
                      <w:sz w:val="28"/>
                      <w:szCs w:val="28"/>
                    </w:rPr>
                    <w:t>8</w:t>
                  </w:r>
                  <w:r w:rsidR="00056B37">
                    <w:rPr>
                      <w:sz w:val="28"/>
                      <w:szCs w:val="28"/>
                    </w:rPr>
                    <w:t>.</w:t>
                  </w:r>
                  <w:r w:rsidR="00483933">
                    <w:rPr>
                      <w:sz w:val="28"/>
                      <w:szCs w:val="28"/>
                    </w:rPr>
                    <w:t xml:space="preserve"> h.</w:t>
                  </w:r>
                </w:p>
              </w:tc>
              <w:tc>
                <w:tcPr>
                  <w:tcW w:w="4145" w:type="dxa"/>
                </w:tcPr>
                <w:p w:rsidR="00E33E5C" w:rsidRPr="00581324" w:rsidRDefault="00E33E5C" w:rsidP="00581324">
                  <w:pPr>
                    <w:tabs>
                      <w:tab w:val="left" w:pos="3763"/>
                    </w:tabs>
                    <w:jc w:val="center"/>
                    <w:rPr>
                      <w:sz w:val="28"/>
                      <w:szCs w:val="28"/>
                    </w:rPr>
                  </w:pPr>
                  <w:r w:rsidRPr="00581324">
                    <w:rPr>
                      <w:sz w:val="28"/>
                      <w:szCs w:val="28"/>
                    </w:rPr>
                    <w:t xml:space="preserve">p. farár </w:t>
                  </w:r>
                  <w:proofErr w:type="spellStart"/>
                  <w:r w:rsidRPr="00581324">
                    <w:rPr>
                      <w:sz w:val="28"/>
                      <w:szCs w:val="28"/>
                    </w:rPr>
                    <w:t>Ľubik</w:t>
                  </w:r>
                  <w:proofErr w:type="spellEnd"/>
                  <w:r w:rsidR="00444468">
                    <w:rPr>
                      <w:sz w:val="28"/>
                      <w:szCs w:val="28"/>
                    </w:rPr>
                    <w:t xml:space="preserve"> vždy o 8.</w:t>
                  </w:r>
                  <w:r w:rsidR="00483933">
                    <w:rPr>
                      <w:sz w:val="28"/>
                      <w:szCs w:val="28"/>
                    </w:rPr>
                    <w:t xml:space="preserve"> h.</w:t>
                  </w:r>
                </w:p>
              </w:tc>
            </w:tr>
            <w:tr w:rsidR="00B10BCB" w:rsidTr="00A217CF">
              <w:tc>
                <w:tcPr>
                  <w:tcW w:w="2552" w:type="dxa"/>
                </w:tcPr>
                <w:p w:rsidR="00B10BCB" w:rsidRPr="00A217CF" w:rsidRDefault="00A217CF" w:rsidP="00A217CF">
                  <w:pPr>
                    <w:tabs>
                      <w:tab w:val="left" w:pos="3763"/>
                    </w:tabs>
                    <w:rPr>
                      <w:i/>
                      <w:sz w:val="36"/>
                      <w:szCs w:val="36"/>
                    </w:rPr>
                  </w:pPr>
                  <w:r w:rsidRPr="00A217CF">
                    <w:rPr>
                      <w:i/>
                      <w:sz w:val="36"/>
                      <w:szCs w:val="36"/>
                    </w:rPr>
                    <w:t xml:space="preserve">Pondelok </w:t>
                  </w:r>
                  <w:r>
                    <w:rPr>
                      <w:i/>
                      <w:sz w:val="36"/>
                      <w:szCs w:val="36"/>
                    </w:rPr>
                    <w:t xml:space="preserve"> </w:t>
                  </w:r>
                  <w:r w:rsidR="00444468">
                    <w:rPr>
                      <w:i/>
                      <w:sz w:val="36"/>
                      <w:szCs w:val="36"/>
                    </w:rPr>
                    <w:t>27</w:t>
                  </w:r>
                  <w:r w:rsidRPr="00A217CF">
                    <w:rPr>
                      <w:i/>
                      <w:sz w:val="36"/>
                      <w:szCs w:val="36"/>
                    </w:rPr>
                    <w:t>.</w:t>
                  </w:r>
                  <w:r w:rsidR="00126C40">
                    <w:rPr>
                      <w:i/>
                      <w:sz w:val="36"/>
                      <w:szCs w:val="36"/>
                    </w:rPr>
                    <w:t xml:space="preserve"> </w:t>
                  </w:r>
                  <w:r w:rsidRPr="00A217CF">
                    <w:rPr>
                      <w:i/>
                      <w:sz w:val="36"/>
                      <w:szCs w:val="36"/>
                    </w:rPr>
                    <w:t>4.</w:t>
                  </w:r>
                </w:p>
              </w:tc>
              <w:tc>
                <w:tcPr>
                  <w:tcW w:w="4111" w:type="dxa"/>
                  <w:vAlign w:val="center"/>
                </w:tcPr>
                <w:p w:rsidR="00B10BCB" w:rsidRPr="00056B37" w:rsidRDefault="00056B37" w:rsidP="00DF6F2A">
                  <w:pPr>
                    <w:pStyle w:val="Bezriadkovania"/>
                    <w:rPr>
                      <w:rFonts w:ascii="Palatino Linotype" w:hAnsi="Palatino Linotype"/>
                      <w:sz w:val="26"/>
                      <w:szCs w:val="26"/>
                    </w:rPr>
                  </w:pPr>
                  <w:r w:rsidRPr="00056B37">
                    <w:rPr>
                      <w:rFonts w:ascii="Palatino Linotype" w:hAnsi="Palatino Linotype"/>
                      <w:sz w:val="26"/>
                      <w:szCs w:val="26"/>
                    </w:rPr>
                    <w:t>+ Imrich a</w:t>
                  </w:r>
                  <w:r w:rsidR="00126C40">
                    <w:rPr>
                      <w:rFonts w:ascii="Palatino Linotype" w:hAnsi="Palatino Linotype"/>
                      <w:sz w:val="26"/>
                      <w:szCs w:val="26"/>
                    </w:rPr>
                    <w:t> </w:t>
                  </w:r>
                  <w:proofErr w:type="spellStart"/>
                  <w:r w:rsidR="00126C40">
                    <w:rPr>
                      <w:rFonts w:ascii="Palatino Linotype" w:hAnsi="Palatino Linotype"/>
                      <w:sz w:val="26"/>
                      <w:szCs w:val="26"/>
                    </w:rPr>
                    <w:t>ost</w:t>
                  </w:r>
                  <w:proofErr w:type="spellEnd"/>
                  <w:r w:rsidR="00126C40">
                    <w:rPr>
                      <w:rFonts w:ascii="Palatino Linotype" w:hAnsi="Palatino Linotype"/>
                      <w:sz w:val="26"/>
                      <w:szCs w:val="26"/>
                    </w:rPr>
                    <w:t xml:space="preserve">. </w:t>
                  </w:r>
                  <w:r w:rsidRPr="00056B37">
                    <w:rPr>
                      <w:rFonts w:ascii="Palatino Linotype" w:hAnsi="Palatino Linotype"/>
                      <w:sz w:val="26"/>
                      <w:szCs w:val="26"/>
                    </w:rPr>
                    <w:t xml:space="preserve">r. </w:t>
                  </w:r>
                  <w:proofErr w:type="spellStart"/>
                  <w:r w:rsidRPr="00056B37">
                    <w:rPr>
                      <w:rFonts w:ascii="Palatino Linotype" w:hAnsi="Palatino Linotype"/>
                      <w:sz w:val="26"/>
                      <w:szCs w:val="26"/>
                    </w:rPr>
                    <w:t>Hatokovej</w:t>
                  </w:r>
                  <w:proofErr w:type="spellEnd"/>
                  <w:r w:rsidRPr="00056B37">
                    <w:rPr>
                      <w:rFonts w:ascii="Palatino Linotype" w:hAnsi="Palatino Linotype"/>
                      <w:sz w:val="26"/>
                      <w:szCs w:val="26"/>
                    </w:rPr>
                    <w:t xml:space="preserve"> a Sokolovej </w:t>
                  </w:r>
                  <w:r>
                    <w:rPr>
                      <w:rFonts w:ascii="Palatino Linotype" w:hAnsi="Palatino Linotype"/>
                      <w:sz w:val="26"/>
                      <w:szCs w:val="26"/>
                    </w:rPr>
                    <w:t xml:space="preserve">                       </w:t>
                  </w:r>
                  <w:r w:rsidRPr="00056B37">
                    <w:rPr>
                      <w:rFonts w:ascii="Palatino Linotype" w:hAnsi="Palatino Linotype"/>
                      <w:i/>
                      <w:sz w:val="26"/>
                      <w:szCs w:val="26"/>
                    </w:rPr>
                    <w:t>DV č.170</w:t>
                  </w:r>
                </w:p>
              </w:tc>
              <w:tc>
                <w:tcPr>
                  <w:tcW w:w="4145" w:type="dxa"/>
                  <w:vAlign w:val="center"/>
                </w:tcPr>
                <w:p w:rsidR="00056B37" w:rsidRDefault="00056B37" w:rsidP="00C24B38">
                  <w:pPr>
                    <w:pStyle w:val="Bezriadkovania"/>
                    <w:jc w:val="center"/>
                    <w:rPr>
                      <w:rFonts w:ascii="Palatino Linotype" w:hAnsi="Palatino Linotype"/>
                      <w:sz w:val="28"/>
                      <w:szCs w:val="28"/>
                    </w:rPr>
                  </w:pPr>
                  <w:r>
                    <w:rPr>
                      <w:rFonts w:ascii="Palatino Linotype" w:hAnsi="Palatino Linotype"/>
                      <w:sz w:val="28"/>
                      <w:szCs w:val="28"/>
                    </w:rPr>
                    <w:t xml:space="preserve">ZBP a na úmysel </w:t>
                  </w:r>
                </w:p>
                <w:p w:rsidR="00B10BCB" w:rsidRPr="00E50145" w:rsidRDefault="00056B37" w:rsidP="00C24B38">
                  <w:pPr>
                    <w:pStyle w:val="Bezriadkovania"/>
                    <w:jc w:val="center"/>
                    <w:rPr>
                      <w:rFonts w:ascii="Palatino Linotype" w:hAnsi="Palatino Linotype"/>
                      <w:sz w:val="28"/>
                      <w:szCs w:val="28"/>
                    </w:rPr>
                  </w:pPr>
                  <w:r>
                    <w:rPr>
                      <w:rFonts w:ascii="Palatino Linotype" w:hAnsi="Palatino Linotype"/>
                      <w:sz w:val="28"/>
                      <w:szCs w:val="28"/>
                    </w:rPr>
                    <w:t>Jaroslavov s rodinami</w:t>
                  </w:r>
                </w:p>
              </w:tc>
            </w:tr>
            <w:tr w:rsidR="00B10BCB" w:rsidTr="00A217CF">
              <w:tc>
                <w:tcPr>
                  <w:tcW w:w="2552" w:type="dxa"/>
                </w:tcPr>
                <w:p w:rsidR="00B10BCB" w:rsidRPr="00A217CF" w:rsidRDefault="00A217CF" w:rsidP="00A217CF">
                  <w:pPr>
                    <w:tabs>
                      <w:tab w:val="left" w:pos="3763"/>
                    </w:tabs>
                    <w:rPr>
                      <w:i/>
                      <w:sz w:val="36"/>
                      <w:szCs w:val="36"/>
                    </w:rPr>
                  </w:pPr>
                  <w:r w:rsidRPr="00A217CF">
                    <w:rPr>
                      <w:i/>
                      <w:sz w:val="36"/>
                      <w:szCs w:val="36"/>
                    </w:rPr>
                    <w:t xml:space="preserve">Utorok </w:t>
                  </w:r>
                  <w:r>
                    <w:rPr>
                      <w:i/>
                      <w:sz w:val="36"/>
                      <w:szCs w:val="36"/>
                    </w:rPr>
                    <w:t xml:space="preserve">    </w:t>
                  </w:r>
                  <w:r w:rsidR="00126C40">
                    <w:rPr>
                      <w:i/>
                      <w:sz w:val="36"/>
                      <w:szCs w:val="36"/>
                    </w:rPr>
                    <w:t xml:space="preserve"> </w:t>
                  </w:r>
                  <w:r w:rsidR="00444468">
                    <w:rPr>
                      <w:i/>
                      <w:sz w:val="36"/>
                      <w:szCs w:val="36"/>
                    </w:rPr>
                    <w:t>28</w:t>
                  </w:r>
                  <w:r w:rsidRPr="00A217CF">
                    <w:rPr>
                      <w:i/>
                      <w:sz w:val="36"/>
                      <w:szCs w:val="36"/>
                    </w:rPr>
                    <w:t xml:space="preserve">. 4. </w:t>
                  </w:r>
                </w:p>
              </w:tc>
              <w:tc>
                <w:tcPr>
                  <w:tcW w:w="4111" w:type="dxa"/>
                </w:tcPr>
                <w:p w:rsidR="00B10BCB" w:rsidRPr="00056B37" w:rsidRDefault="00056B37" w:rsidP="00484ADE">
                  <w:pPr>
                    <w:tabs>
                      <w:tab w:val="left" w:pos="3763"/>
                    </w:tabs>
                    <w:rPr>
                      <w:rFonts w:ascii="Palatino Linotype" w:hAnsi="Palatino Linotype"/>
                      <w:sz w:val="26"/>
                      <w:szCs w:val="26"/>
                    </w:rPr>
                  </w:pPr>
                  <w:r w:rsidRPr="00056B37">
                    <w:rPr>
                      <w:rFonts w:ascii="Palatino Linotype" w:hAnsi="Palatino Linotype"/>
                      <w:sz w:val="26"/>
                      <w:szCs w:val="26"/>
                    </w:rPr>
                    <w:t>+Jozef +Helena + Jozef + František a </w:t>
                  </w:r>
                  <w:proofErr w:type="spellStart"/>
                  <w:r w:rsidRPr="00056B37">
                    <w:rPr>
                      <w:rFonts w:ascii="Palatino Linotype" w:hAnsi="Palatino Linotype"/>
                      <w:sz w:val="26"/>
                      <w:szCs w:val="26"/>
                    </w:rPr>
                    <w:t>ost</w:t>
                  </w:r>
                  <w:proofErr w:type="spellEnd"/>
                  <w:r w:rsidRPr="00056B37">
                    <w:rPr>
                      <w:rFonts w:ascii="Palatino Linotype" w:hAnsi="Palatino Linotype"/>
                      <w:sz w:val="26"/>
                      <w:szCs w:val="26"/>
                    </w:rPr>
                    <w:t>.</w:t>
                  </w:r>
                  <w:r>
                    <w:rPr>
                      <w:rFonts w:ascii="Palatino Linotype" w:hAnsi="Palatino Linotype"/>
                      <w:sz w:val="26"/>
                      <w:szCs w:val="26"/>
                    </w:rPr>
                    <w:t xml:space="preserve"> r. </w:t>
                  </w:r>
                  <w:proofErr w:type="spellStart"/>
                  <w:r>
                    <w:rPr>
                      <w:rFonts w:ascii="Palatino Linotype" w:hAnsi="Palatino Linotype"/>
                      <w:sz w:val="26"/>
                      <w:szCs w:val="26"/>
                    </w:rPr>
                    <w:t>B</w:t>
                  </w:r>
                  <w:r w:rsidRPr="00056B37">
                    <w:rPr>
                      <w:rFonts w:ascii="Palatino Linotype" w:hAnsi="Palatino Linotype"/>
                      <w:sz w:val="26"/>
                      <w:szCs w:val="26"/>
                    </w:rPr>
                    <w:t>ašistovej</w:t>
                  </w:r>
                  <w:proofErr w:type="spellEnd"/>
                  <w:r w:rsidRPr="00056B37">
                    <w:rPr>
                      <w:rFonts w:ascii="Palatino Linotype" w:hAnsi="Palatino Linotype"/>
                      <w:sz w:val="26"/>
                      <w:szCs w:val="26"/>
                    </w:rPr>
                    <w:t xml:space="preserve"> </w:t>
                  </w:r>
                  <w:r>
                    <w:rPr>
                      <w:rFonts w:ascii="Palatino Linotype" w:hAnsi="Palatino Linotype"/>
                      <w:sz w:val="26"/>
                      <w:szCs w:val="26"/>
                    </w:rPr>
                    <w:t xml:space="preserve">                 </w:t>
                  </w:r>
                  <w:r w:rsidRPr="00056B37">
                    <w:rPr>
                      <w:rFonts w:ascii="Palatino Linotype" w:hAnsi="Palatino Linotype"/>
                      <w:i/>
                      <w:sz w:val="26"/>
                      <w:szCs w:val="26"/>
                    </w:rPr>
                    <w:t>K č.69</w:t>
                  </w:r>
                </w:p>
              </w:tc>
              <w:tc>
                <w:tcPr>
                  <w:tcW w:w="4145" w:type="dxa"/>
                  <w:vAlign w:val="center"/>
                </w:tcPr>
                <w:p w:rsidR="00B10BCB" w:rsidRPr="00E50145" w:rsidRDefault="00056B37" w:rsidP="00581324">
                  <w:pPr>
                    <w:pStyle w:val="Bezriadkovania"/>
                    <w:rPr>
                      <w:rFonts w:ascii="Palatino Linotype" w:hAnsi="Palatino Linotype"/>
                      <w:sz w:val="28"/>
                      <w:szCs w:val="28"/>
                    </w:rPr>
                  </w:pPr>
                  <w:r>
                    <w:rPr>
                      <w:rFonts w:ascii="Palatino Linotype" w:hAnsi="Palatino Linotype"/>
                      <w:sz w:val="28"/>
                      <w:szCs w:val="28"/>
                    </w:rPr>
                    <w:t xml:space="preserve">          Za Boží ľud farnosti</w:t>
                  </w:r>
                </w:p>
              </w:tc>
            </w:tr>
            <w:tr w:rsidR="00B10BCB" w:rsidTr="00A217CF">
              <w:tc>
                <w:tcPr>
                  <w:tcW w:w="2552" w:type="dxa"/>
                </w:tcPr>
                <w:p w:rsidR="00B10BCB" w:rsidRPr="00A217CF" w:rsidRDefault="00A217CF" w:rsidP="00A217CF">
                  <w:pPr>
                    <w:tabs>
                      <w:tab w:val="left" w:pos="3763"/>
                    </w:tabs>
                    <w:rPr>
                      <w:i/>
                      <w:sz w:val="36"/>
                      <w:szCs w:val="36"/>
                    </w:rPr>
                  </w:pPr>
                  <w:r w:rsidRPr="00A217CF">
                    <w:rPr>
                      <w:i/>
                      <w:sz w:val="36"/>
                      <w:szCs w:val="36"/>
                    </w:rPr>
                    <w:t xml:space="preserve">Streda </w:t>
                  </w:r>
                  <w:r>
                    <w:rPr>
                      <w:i/>
                      <w:sz w:val="36"/>
                      <w:szCs w:val="36"/>
                    </w:rPr>
                    <w:t xml:space="preserve">     </w:t>
                  </w:r>
                  <w:r w:rsidR="00126C40">
                    <w:rPr>
                      <w:i/>
                      <w:sz w:val="36"/>
                      <w:szCs w:val="36"/>
                    </w:rPr>
                    <w:t xml:space="preserve"> </w:t>
                  </w:r>
                  <w:r w:rsidR="00444468">
                    <w:rPr>
                      <w:i/>
                      <w:sz w:val="36"/>
                      <w:szCs w:val="36"/>
                    </w:rPr>
                    <w:t>29</w:t>
                  </w:r>
                  <w:r w:rsidRPr="00A217CF">
                    <w:rPr>
                      <w:i/>
                      <w:sz w:val="36"/>
                      <w:szCs w:val="36"/>
                    </w:rPr>
                    <w:t xml:space="preserve">. 4. </w:t>
                  </w:r>
                </w:p>
              </w:tc>
              <w:tc>
                <w:tcPr>
                  <w:tcW w:w="4111" w:type="dxa"/>
                  <w:vAlign w:val="center"/>
                </w:tcPr>
                <w:p w:rsidR="00056B37" w:rsidRDefault="00056B37" w:rsidP="00DF6F2A">
                  <w:pPr>
                    <w:pStyle w:val="Bezriadkovania"/>
                    <w:rPr>
                      <w:rFonts w:ascii="Palatino Linotype" w:hAnsi="Palatino Linotype" w:cs="Arial"/>
                      <w:sz w:val="26"/>
                      <w:szCs w:val="26"/>
                    </w:rPr>
                  </w:pPr>
                  <w:r w:rsidRPr="00056B37">
                    <w:rPr>
                      <w:rFonts w:ascii="Palatino Linotype" w:hAnsi="Palatino Linotype" w:cs="Arial"/>
                      <w:sz w:val="26"/>
                      <w:szCs w:val="26"/>
                    </w:rPr>
                    <w:t>+Michal + Mária + Ján</w:t>
                  </w:r>
                  <w:r>
                    <w:rPr>
                      <w:rFonts w:ascii="Palatino Linotype" w:hAnsi="Palatino Linotype" w:cs="Arial"/>
                      <w:sz w:val="26"/>
                      <w:szCs w:val="26"/>
                    </w:rPr>
                    <w:t xml:space="preserve"> +K</w:t>
                  </w:r>
                  <w:r w:rsidRPr="00056B37">
                    <w:rPr>
                      <w:rFonts w:ascii="Palatino Linotype" w:hAnsi="Palatino Linotype" w:cs="Arial"/>
                      <w:sz w:val="26"/>
                      <w:szCs w:val="26"/>
                    </w:rPr>
                    <w:t>atarína a </w:t>
                  </w:r>
                  <w:proofErr w:type="spellStart"/>
                  <w:r w:rsidRPr="00056B37">
                    <w:rPr>
                      <w:rFonts w:ascii="Palatino Linotype" w:hAnsi="Palatino Linotype" w:cs="Arial"/>
                      <w:sz w:val="26"/>
                      <w:szCs w:val="26"/>
                    </w:rPr>
                    <w:t>ost</w:t>
                  </w:r>
                  <w:proofErr w:type="spellEnd"/>
                  <w:r w:rsidRPr="00056B37">
                    <w:rPr>
                      <w:rFonts w:ascii="Palatino Linotype" w:hAnsi="Palatino Linotype" w:cs="Arial"/>
                      <w:sz w:val="26"/>
                      <w:szCs w:val="26"/>
                    </w:rPr>
                    <w:t xml:space="preserve"> r. </w:t>
                  </w:r>
                  <w:proofErr w:type="spellStart"/>
                  <w:r w:rsidRPr="00056B37">
                    <w:rPr>
                      <w:rFonts w:ascii="Palatino Linotype" w:hAnsi="Palatino Linotype" w:cs="Arial"/>
                      <w:sz w:val="26"/>
                      <w:szCs w:val="26"/>
                    </w:rPr>
                    <w:t>Bednarčákovej</w:t>
                  </w:r>
                  <w:proofErr w:type="spellEnd"/>
                  <w:r w:rsidRPr="00056B37">
                    <w:rPr>
                      <w:rFonts w:ascii="Palatino Linotype" w:hAnsi="Palatino Linotype" w:cs="Arial"/>
                      <w:sz w:val="26"/>
                      <w:szCs w:val="26"/>
                    </w:rPr>
                    <w:t xml:space="preserve"> a </w:t>
                  </w:r>
                  <w:proofErr w:type="spellStart"/>
                  <w:r w:rsidRPr="00056B37">
                    <w:rPr>
                      <w:rFonts w:ascii="Palatino Linotype" w:hAnsi="Palatino Linotype" w:cs="Arial"/>
                      <w:sz w:val="26"/>
                      <w:szCs w:val="26"/>
                    </w:rPr>
                    <w:t>Ivaneckej</w:t>
                  </w:r>
                  <w:proofErr w:type="spellEnd"/>
                  <w:r w:rsidRPr="00056B37">
                    <w:rPr>
                      <w:rFonts w:ascii="Palatino Linotype" w:hAnsi="Palatino Linotype" w:cs="Arial"/>
                      <w:sz w:val="26"/>
                      <w:szCs w:val="26"/>
                    </w:rPr>
                    <w:t xml:space="preserve"> </w:t>
                  </w:r>
                  <w:r>
                    <w:rPr>
                      <w:rFonts w:ascii="Palatino Linotype" w:hAnsi="Palatino Linotype" w:cs="Arial"/>
                      <w:sz w:val="26"/>
                      <w:szCs w:val="26"/>
                    </w:rPr>
                    <w:t xml:space="preserve">                             </w:t>
                  </w:r>
                </w:p>
                <w:p w:rsidR="00B10BCB" w:rsidRPr="00056B37" w:rsidRDefault="00056B37" w:rsidP="00DF6F2A">
                  <w:pPr>
                    <w:pStyle w:val="Bezriadkovania"/>
                    <w:rPr>
                      <w:rFonts w:ascii="Palatino Linotype" w:hAnsi="Palatino Linotype" w:cs="Arial"/>
                      <w:sz w:val="26"/>
                      <w:szCs w:val="26"/>
                    </w:rPr>
                  </w:pPr>
                  <w:r>
                    <w:rPr>
                      <w:rFonts w:ascii="Palatino Linotype" w:hAnsi="Palatino Linotype" w:cs="Arial"/>
                      <w:sz w:val="26"/>
                      <w:szCs w:val="26"/>
                    </w:rPr>
                    <w:t xml:space="preserve">                                               </w:t>
                  </w:r>
                  <w:r w:rsidRPr="00056B37">
                    <w:rPr>
                      <w:rFonts w:ascii="Palatino Linotype" w:hAnsi="Palatino Linotype" w:cs="Arial"/>
                      <w:i/>
                      <w:sz w:val="26"/>
                      <w:szCs w:val="26"/>
                    </w:rPr>
                    <w:t>K č.201</w:t>
                  </w:r>
                </w:p>
              </w:tc>
              <w:tc>
                <w:tcPr>
                  <w:tcW w:w="4145" w:type="dxa"/>
                  <w:vAlign w:val="center"/>
                </w:tcPr>
                <w:p w:rsidR="00B10BCB" w:rsidRPr="00056B37" w:rsidRDefault="00056B37" w:rsidP="00056B37">
                  <w:pPr>
                    <w:pStyle w:val="Bezriadkovania"/>
                    <w:jc w:val="center"/>
                    <w:rPr>
                      <w:rFonts w:ascii="Palatino Linotype" w:hAnsi="Palatino Linotype"/>
                      <w:sz w:val="28"/>
                      <w:szCs w:val="28"/>
                    </w:rPr>
                  </w:pPr>
                  <w:r w:rsidRPr="00056B37">
                    <w:rPr>
                      <w:rFonts w:ascii="Palatino Linotype" w:hAnsi="Palatino Linotype"/>
                      <w:sz w:val="28"/>
                      <w:szCs w:val="28"/>
                    </w:rPr>
                    <w:t>+</w:t>
                  </w:r>
                  <w:r>
                    <w:rPr>
                      <w:rFonts w:ascii="Palatino Linotype" w:hAnsi="Palatino Linotype"/>
                      <w:sz w:val="28"/>
                      <w:szCs w:val="28"/>
                    </w:rPr>
                    <w:t xml:space="preserve"> </w:t>
                  </w:r>
                  <w:r w:rsidRPr="00056B37">
                    <w:rPr>
                      <w:rFonts w:ascii="Palatino Linotype" w:hAnsi="Palatino Linotype"/>
                      <w:sz w:val="28"/>
                      <w:szCs w:val="28"/>
                    </w:rPr>
                    <w:t>Ján + Mária + Jozef a </w:t>
                  </w:r>
                  <w:proofErr w:type="spellStart"/>
                  <w:r w:rsidRPr="00056B37">
                    <w:rPr>
                      <w:rFonts w:ascii="Palatino Linotype" w:hAnsi="Palatino Linotype"/>
                      <w:sz w:val="28"/>
                      <w:szCs w:val="28"/>
                    </w:rPr>
                    <w:t>ost</w:t>
                  </w:r>
                  <w:proofErr w:type="spellEnd"/>
                  <w:r w:rsidRPr="00056B37">
                    <w:rPr>
                      <w:rFonts w:ascii="Palatino Linotype" w:hAnsi="Palatino Linotype"/>
                      <w:sz w:val="28"/>
                      <w:szCs w:val="28"/>
                    </w:rPr>
                    <w:t>. rod.</w:t>
                  </w:r>
                </w:p>
              </w:tc>
            </w:tr>
            <w:tr w:rsidR="00B10BCB" w:rsidTr="00A217CF">
              <w:tc>
                <w:tcPr>
                  <w:tcW w:w="2552" w:type="dxa"/>
                </w:tcPr>
                <w:p w:rsidR="00B10BCB" w:rsidRPr="00A217CF" w:rsidRDefault="00A217CF" w:rsidP="00A217CF">
                  <w:pPr>
                    <w:tabs>
                      <w:tab w:val="left" w:pos="3763"/>
                    </w:tabs>
                    <w:rPr>
                      <w:i/>
                      <w:sz w:val="36"/>
                      <w:szCs w:val="36"/>
                    </w:rPr>
                  </w:pPr>
                  <w:r w:rsidRPr="00A217CF">
                    <w:rPr>
                      <w:i/>
                      <w:sz w:val="36"/>
                      <w:szCs w:val="36"/>
                    </w:rPr>
                    <w:t xml:space="preserve">Štvrtok </w:t>
                  </w:r>
                  <w:r>
                    <w:rPr>
                      <w:i/>
                      <w:sz w:val="36"/>
                      <w:szCs w:val="36"/>
                    </w:rPr>
                    <w:t xml:space="preserve">    </w:t>
                  </w:r>
                  <w:r w:rsidR="00444468">
                    <w:rPr>
                      <w:i/>
                      <w:sz w:val="36"/>
                      <w:szCs w:val="36"/>
                    </w:rPr>
                    <w:t>30</w:t>
                  </w:r>
                  <w:r w:rsidRPr="00A217CF">
                    <w:rPr>
                      <w:i/>
                      <w:sz w:val="36"/>
                      <w:szCs w:val="36"/>
                    </w:rPr>
                    <w:t>.</w:t>
                  </w:r>
                  <w:r w:rsidR="00444468">
                    <w:rPr>
                      <w:i/>
                      <w:sz w:val="36"/>
                      <w:szCs w:val="36"/>
                    </w:rPr>
                    <w:t xml:space="preserve"> </w:t>
                  </w:r>
                  <w:r w:rsidRPr="00A217CF">
                    <w:rPr>
                      <w:i/>
                      <w:sz w:val="36"/>
                      <w:szCs w:val="36"/>
                    </w:rPr>
                    <w:t>4.</w:t>
                  </w:r>
                </w:p>
              </w:tc>
              <w:tc>
                <w:tcPr>
                  <w:tcW w:w="4111" w:type="dxa"/>
                  <w:vAlign w:val="center"/>
                </w:tcPr>
                <w:p w:rsidR="00B10BCB" w:rsidRPr="00056B37" w:rsidRDefault="00056B37" w:rsidP="00581324">
                  <w:pPr>
                    <w:pStyle w:val="Bezriadkovania"/>
                    <w:rPr>
                      <w:rFonts w:ascii="Palatino Linotype" w:hAnsi="Palatino Linotype"/>
                      <w:i/>
                      <w:sz w:val="26"/>
                      <w:szCs w:val="26"/>
                    </w:rPr>
                  </w:pPr>
                  <w:r w:rsidRPr="00056B37">
                    <w:rPr>
                      <w:rFonts w:ascii="Palatino Linotype" w:hAnsi="Palatino Linotype"/>
                      <w:i/>
                      <w:sz w:val="26"/>
                      <w:szCs w:val="26"/>
                    </w:rPr>
                    <w:t>Vlastný úmysel</w:t>
                  </w:r>
                </w:p>
              </w:tc>
              <w:tc>
                <w:tcPr>
                  <w:tcW w:w="4145" w:type="dxa"/>
                  <w:vAlign w:val="center"/>
                </w:tcPr>
                <w:p w:rsidR="00B10BCB" w:rsidRPr="00A217CF" w:rsidRDefault="00056B37" w:rsidP="00DF6F2A">
                  <w:pPr>
                    <w:pStyle w:val="Bezriadkovania"/>
                    <w:rPr>
                      <w:rFonts w:ascii="Palatino Linotype" w:hAnsi="Palatino Linotype"/>
                      <w:sz w:val="28"/>
                      <w:szCs w:val="28"/>
                    </w:rPr>
                  </w:pPr>
                  <w:r>
                    <w:rPr>
                      <w:rFonts w:ascii="Palatino Linotype" w:hAnsi="Palatino Linotype"/>
                      <w:sz w:val="28"/>
                      <w:szCs w:val="28"/>
                    </w:rPr>
                    <w:t>+ Anton a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Krajňákovej</w:t>
                  </w:r>
                  <w:proofErr w:type="spellEnd"/>
                  <w:r>
                    <w:rPr>
                      <w:rFonts w:ascii="Palatino Linotype" w:hAnsi="Palatino Linotype"/>
                      <w:sz w:val="28"/>
                      <w:szCs w:val="28"/>
                    </w:rPr>
                    <w:t xml:space="preserve"> a Vargovej                       </w:t>
                  </w:r>
                  <w:r w:rsidRPr="00056B37">
                    <w:rPr>
                      <w:rFonts w:ascii="Palatino Linotype" w:hAnsi="Palatino Linotype"/>
                      <w:i/>
                      <w:sz w:val="28"/>
                      <w:szCs w:val="28"/>
                    </w:rPr>
                    <w:t>DV č.62</w:t>
                  </w:r>
                </w:p>
              </w:tc>
            </w:tr>
            <w:tr w:rsidR="00A62D02" w:rsidTr="00A217CF">
              <w:trPr>
                <w:trHeight w:val="55"/>
              </w:trPr>
              <w:tc>
                <w:tcPr>
                  <w:tcW w:w="2552" w:type="dxa"/>
                </w:tcPr>
                <w:p w:rsidR="00A62D02" w:rsidRPr="00A217CF" w:rsidRDefault="00A217CF" w:rsidP="00A217CF">
                  <w:pPr>
                    <w:tabs>
                      <w:tab w:val="left" w:pos="3763"/>
                    </w:tabs>
                    <w:rPr>
                      <w:i/>
                      <w:sz w:val="36"/>
                      <w:szCs w:val="36"/>
                    </w:rPr>
                  </w:pPr>
                  <w:r w:rsidRPr="00A217CF">
                    <w:rPr>
                      <w:i/>
                      <w:sz w:val="36"/>
                      <w:szCs w:val="36"/>
                    </w:rPr>
                    <w:t>Piatok</w:t>
                  </w:r>
                  <w:r>
                    <w:rPr>
                      <w:i/>
                      <w:sz w:val="36"/>
                      <w:szCs w:val="36"/>
                    </w:rPr>
                    <w:t xml:space="preserve">     </w:t>
                  </w:r>
                  <w:r w:rsidR="00444468">
                    <w:rPr>
                      <w:i/>
                      <w:sz w:val="36"/>
                      <w:szCs w:val="36"/>
                    </w:rPr>
                    <w:t xml:space="preserve">   1. 5</w:t>
                  </w:r>
                  <w:r w:rsidRPr="00A217CF">
                    <w:rPr>
                      <w:i/>
                      <w:sz w:val="36"/>
                      <w:szCs w:val="36"/>
                    </w:rPr>
                    <w:t xml:space="preserve">. </w:t>
                  </w:r>
                </w:p>
              </w:tc>
              <w:tc>
                <w:tcPr>
                  <w:tcW w:w="4111" w:type="dxa"/>
                  <w:vAlign w:val="center"/>
                </w:tcPr>
                <w:p w:rsidR="00A62D02" w:rsidRPr="00056B37" w:rsidRDefault="00056B37" w:rsidP="00DF6F2A">
                  <w:pPr>
                    <w:pStyle w:val="Bezriadkovania"/>
                    <w:rPr>
                      <w:rFonts w:ascii="Palatino Linotype" w:hAnsi="Palatino Linotype"/>
                      <w:i/>
                      <w:sz w:val="26"/>
                      <w:szCs w:val="26"/>
                    </w:rPr>
                  </w:pPr>
                  <w:r w:rsidRPr="00056B37">
                    <w:rPr>
                      <w:rFonts w:ascii="Palatino Linotype" w:hAnsi="Palatino Linotype"/>
                      <w:i/>
                      <w:sz w:val="26"/>
                      <w:szCs w:val="26"/>
                    </w:rPr>
                    <w:t>Vlastný úmysel</w:t>
                  </w:r>
                </w:p>
              </w:tc>
              <w:tc>
                <w:tcPr>
                  <w:tcW w:w="4145" w:type="dxa"/>
                </w:tcPr>
                <w:p w:rsidR="00A62D02" w:rsidRPr="00056B37" w:rsidRDefault="00056B37" w:rsidP="00056B37">
                  <w:pPr>
                    <w:tabs>
                      <w:tab w:val="left" w:pos="3763"/>
                    </w:tabs>
                    <w:jc w:val="center"/>
                    <w:rPr>
                      <w:rFonts w:ascii="Palatino Linotype" w:hAnsi="Palatino Linotype"/>
                      <w:sz w:val="28"/>
                      <w:szCs w:val="28"/>
                    </w:rPr>
                  </w:pPr>
                  <w:r w:rsidRPr="00056B37">
                    <w:rPr>
                      <w:rFonts w:ascii="Palatino Linotype" w:hAnsi="Palatino Linotype"/>
                      <w:sz w:val="28"/>
                      <w:szCs w:val="28"/>
                    </w:rPr>
                    <w:t>Ku cti a za ochranu sv. Jozefa</w:t>
                  </w:r>
                </w:p>
              </w:tc>
            </w:tr>
            <w:tr w:rsidR="00A62D02" w:rsidTr="00A217CF">
              <w:trPr>
                <w:trHeight w:val="54"/>
              </w:trPr>
              <w:tc>
                <w:tcPr>
                  <w:tcW w:w="2552" w:type="dxa"/>
                </w:tcPr>
                <w:p w:rsidR="00A62D02" w:rsidRPr="00A217CF" w:rsidRDefault="00A217CF" w:rsidP="00A217CF">
                  <w:pPr>
                    <w:tabs>
                      <w:tab w:val="left" w:pos="3763"/>
                    </w:tabs>
                    <w:rPr>
                      <w:i/>
                      <w:sz w:val="36"/>
                      <w:szCs w:val="36"/>
                    </w:rPr>
                  </w:pPr>
                  <w:r w:rsidRPr="00A217CF">
                    <w:rPr>
                      <w:i/>
                      <w:sz w:val="36"/>
                      <w:szCs w:val="36"/>
                    </w:rPr>
                    <w:t xml:space="preserve">Sobota </w:t>
                  </w:r>
                  <w:r>
                    <w:rPr>
                      <w:i/>
                      <w:sz w:val="36"/>
                      <w:szCs w:val="36"/>
                    </w:rPr>
                    <w:t xml:space="preserve">    </w:t>
                  </w:r>
                  <w:r w:rsidR="00444468">
                    <w:rPr>
                      <w:i/>
                      <w:sz w:val="36"/>
                      <w:szCs w:val="36"/>
                    </w:rPr>
                    <w:t xml:space="preserve">  2. 5</w:t>
                  </w:r>
                  <w:r w:rsidRPr="00A217CF">
                    <w:rPr>
                      <w:i/>
                      <w:sz w:val="36"/>
                      <w:szCs w:val="36"/>
                    </w:rPr>
                    <w:t>.</w:t>
                  </w:r>
                </w:p>
              </w:tc>
              <w:tc>
                <w:tcPr>
                  <w:tcW w:w="4111" w:type="dxa"/>
                  <w:vAlign w:val="center"/>
                </w:tcPr>
                <w:p w:rsidR="00A62D02" w:rsidRPr="00056B37" w:rsidRDefault="00056B37" w:rsidP="00DF6F2A">
                  <w:pPr>
                    <w:pStyle w:val="Bezriadkovania"/>
                    <w:rPr>
                      <w:rFonts w:ascii="Palatino Linotype" w:hAnsi="Palatino Linotype"/>
                      <w:i/>
                      <w:sz w:val="26"/>
                      <w:szCs w:val="26"/>
                    </w:rPr>
                  </w:pPr>
                  <w:r w:rsidRPr="00056B37">
                    <w:rPr>
                      <w:rFonts w:ascii="Palatino Linotype" w:hAnsi="Palatino Linotype"/>
                      <w:i/>
                      <w:sz w:val="26"/>
                      <w:szCs w:val="26"/>
                    </w:rPr>
                    <w:t>Vlastný úmysel</w:t>
                  </w:r>
                </w:p>
              </w:tc>
              <w:tc>
                <w:tcPr>
                  <w:tcW w:w="4145" w:type="dxa"/>
                </w:tcPr>
                <w:p w:rsidR="00A62D02" w:rsidRPr="00300AAF" w:rsidRDefault="00056B37" w:rsidP="00126C40">
                  <w:pPr>
                    <w:tabs>
                      <w:tab w:val="left" w:pos="3763"/>
                    </w:tabs>
                    <w:rPr>
                      <w:rFonts w:ascii="Palatino Linotype" w:hAnsi="Palatino Linotype"/>
                      <w:sz w:val="28"/>
                      <w:szCs w:val="28"/>
                    </w:rPr>
                  </w:pPr>
                  <w:r>
                    <w:rPr>
                      <w:rFonts w:ascii="Palatino Linotype" w:hAnsi="Palatino Linotype"/>
                      <w:sz w:val="28"/>
                      <w:szCs w:val="28"/>
                    </w:rPr>
                    <w:t>ZBP a na úmysel Ľ</w:t>
                  </w:r>
                  <w:r w:rsidR="00126C40">
                    <w:rPr>
                      <w:rFonts w:ascii="Palatino Linotype" w:hAnsi="Palatino Linotype"/>
                      <w:sz w:val="28"/>
                      <w:szCs w:val="28"/>
                    </w:rPr>
                    <w:t>udk</w:t>
                  </w:r>
                  <w:r>
                    <w:rPr>
                      <w:rFonts w:ascii="Palatino Linotype" w:hAnsi="Palatino Linotype"/>
                      <w:sz w:val="28"/>
                      <w:szCs w:val="28"/>
                    </w:rPr>
                    <w:t>y</w:t>
                  </w:r>
                  <w:r w:rsidR="00126C40">
                    <w:rPr>
                      <w:rFonts w:ascii="Palatino Linotype" w:hAnsi="Palatino Linotype"/>
                      <w:sz w:val="28"/>
                      <w:szCs w:val="28"/>
                    </w:rPr>
                    <w:t xml:space="preserve">   </w:t>
                  </w:r>
                  <w:r w:rsidR="00126C40" w:rsidRPr="00126C40">
                    <w:rPr>
                      <w:rFonts w:ascii="Palatino Linotype" w:hAnsi="Palatino Linotype"/>
                      <w:i/>
                      <w:sz w:val="28"/>
                      <w:szCs w:val="28"/>
                    </w:rPr>
                    <w:t>K 118</w:t>
                  </w:r>
                </w:p>
              </w:tc>
            </w:tr>
            <w:tr w:rsidR="00A62D02" w:rsidTr="00A217CF">
              <w:trPr>
                <w:trHeight w:val="54"/>
              </w:trPr>
              <w:tc>
                <w:tcPr>
                  <w:tcW w:w="2552" w:type="dxa"/>
                </w:tcPr>
                <w:p w:rsidR="00A62D02" w:rsidRPr="00A217CF" w:rsidRDefault="00A217CF" w:rsidP="00A217CF">
                  <w:pPr>
                    <w:tabs>
                      <w:tab w:val="left" w:pos="3763"/>
                    </w:tabs>
                    <w:rPr>
                      <w:i/>
                      <w:sz w:val="36"/>
                      <w:szCs w:val="36"/>
                    </w:rPr>
                  </w:pPr>
                  <w:r w:rsidRPr="00A217CF">
                    <w:rPr>
                      <w:i/>
                      <w:sz w:val="36"/>
                      <w:szCs w:val="36"/>
                    </w:rPr>
                    <w:t xml:space="preserve">Nedeľa </w:t>
                  </w:r>
                  <w:r>
                    <w:rPr>
                      <w:i/>
                      <w:sz w:val="36"/>
                      <w:szCs w:val="36"/>
                    </w:rPr>
                    <w:t xml:space="preserve">    </w:t>
                  </w:r>
                  <w:r w:rsidR="00444468">
                    <w:rPr>
                      <w:i/>
                      <w:sz w:val="36"/>
                      <w:szCs w:val="36"/>
                    </w:rPr>
                    <w:t xml:space="preserve">  3. 5</w:t>
                  </w:r>
                  <w:r>
                    <w:rPr>
                      <w:i/>
                      <w:sz w:val="36"/>
                      <w:szCs w:val="36"/>
                    </w:rPr>
                    <w:t>.</w:t>
                  </w:r>
                </w:p>
              </w:tc>
              <w:tc>
                <w:tcPr>
                  <w:tcW w:w="4111" w:type="dxa"/>
                  <w:vAlign w:val="center"/>
                </w:tcPr>
                <w:p w:rsidR="00A62D02" w:rsidRPr="00056B37" w:rsidRDefault="00056B37" w:rsidP="00DF6F2A">
                  <w:pPr>
                    <w:pStyle w:val="Bezriadkovania"/>
                    <w:rPr>
                      <w:rFonts w:ascii="Palatino Linotype" w:hAnsi="Palatino Linotype"/>
                      <w:i/>
                      <w:sz w:val="26"/>
                      <w:szCs w:val="26"/>
                    </w:rPr>
                  </w:pPr>
                  <w:r w:rsidRPr="00056B37">
                    <w:rPr>
                      <w:rFonts w:ascii="Palatino Linotype" w:hAnsi="Palatino Linotype"/>
                      <w:i/>
                      <w:sz w:val="26"/>
                      <w:szCs w:val="26"/>
                    </w:rPr>
                    <w:t>Vlastný úmysel</w:t>
                  </w:r>
                </w:p>
              </w:tc>
              <w:tc>
                <w:tcPr>
                  <w:tcW w:w="4145" w:type="dxa"/>
                </w:tcPr>
                <w:p w:rsidR="00A62D02" w:rsidRPr="00277C75" w:rsidRDefault="00056B37" w:rsidP="00056B37">
                  <w:pPr>
                    <w:tabs>
                      <w:tab w:val="left" w:pos="3763"/>
                    </w:tabs>
                    <w:jc w:val="center"/>
                    <w:rPr>
                      <w:rFonts w:ascii="Palatino Linotype" w:hAnsi="Palatino Linotype"/>
                      <w:sz w:val="28"/>
                      <w:szCs w:val="28"/>
                    </w:rPr>
                  </w:pPr>
                  <w:r>
                    <w:rPr>
                      <w:rFonts w:ascii="Palatino Linotype" w:hAnsi="Palatino Linotype"/>
                      <w:sz w:val="28"/>
                      <w:szCs w:val="28"/>
                    </w:rPr>
                    <w:t>Za Boží ľud farnosti</w:t>
                  </w:r>
                </w:p>
              </w:tc>
            </w:tr>
          </w:tbl>
          <w:p w:rsidR="00BC0528" w:rsidRPr="00E33E5C" w:rsidRDefault="00BC0528" w:rsidP="00484ADE">
            <w:pPr>
              <w:tabs>
                <w:tab w:val="left" w:pos="3763"/>
              </w:tabs>
              <w:rPr>
                <w:sz w:val="4"/>
                <w:szCs w:val="4"/>
              </w:rPr>
            </w:pPr>
          </w:p>
          <w:p w:rsidR="00007E4A" w:rsidRPr="00AF47E8" w:rsidRDefault="00007E4A" w:rsidP="00AF47E8">
            <w:pPr>
              <w:pStyle w:val="Odsekzoznamu"/>
              <w:numPr>
                <w:ilvl w:val="0"/>
                <w:numId w:val="11"/>
              </w:numPr>
              <w:spacing w:before="240" w:after="160" w:line="259" w:lineRule="auto"/>
              <w:jc w:val="both"/>
              <w:rPr>
                <w:rFonts w:ascii="Garamond" w:hAnsi="Garamond" w:cs="Times New Roman"/>
                <w:bCs/>
                <w:sz w:val="28"/>
                <w:szCs w:val="28"/>
              </w:rPr>
            </w:pPr>
            <w:r w:rsidRPr="00AF47E8">
              <w:rPr>
                <w:rFonts w:ascii="Garamond" w:hAnsi="Garamond" w:cs="Times New Roman"/>
                <w:b/>
                <w:bCs/>
                <w:sz w:val="28"/>
                <w:szCs w:val="28"/>
              </w:rPr>
              <w:t>Priame prenosy sv. omší</w:t>
            </w:r>
            <w:r w:rsidRPr="00AF47E8">
              <w:rPr>
                <w:rFonts w:ascii="Garamond" w:hAnsi="Garamond" w:cs="Times New Roman"/>
                <w:sz w:val="28"/>
                <w:szCs w:val="28"/>
              </w:rPr>
              <w:t xml:space="preserve"> môžu veriaci sledovať cez vysielanie </w:t>
            </w:r>
            <w:r w:rsidRPr="00AF47E8">
              <w:rPr>
                <w:rFonts w:ascii="Garamond" w:hAnsi="Garamond" w:cs="Times New Roman"/>
                <w:b/>
                <w:sz w:val="28"/>
                <w:szCs w:val="28"/>
              </w:rPr>
              <w:t>TV LUX</w:t>
            </w:r>
            <w:r w:rsidRPr="00AF47E8">
              <w:rPr>
                <w:rFonts w:ascii="Garamond" w:hAnsi="Garamond" w:cs="Times New Roman"/>
                <w:sz w:val="28"/>
                <w:szCs w:val="28"/>
              </w:rPr>
              <w:t xml:space="preserve">: </w:t>
            </w:r>
            <w:r w:rsidRPr="00AF47E8">
              <w:rPr>
                <w:rStyle w:val="Siln"/>
                <w:rFonts w:ascii="Garamond" w:hAnsi="Garamond"/>
                <w:b w:val="0"/>
                <w:sz w:val="28"/>
                <w:szCs w:val="28"/>
              </w:rPr>
              <w:t>PONDELOK –</w:t>
            </w:r>
            <w:r w:rsidR="00E33E5C" w:rsidRPr="00AF47E8">
              <w:rPr>
                <w:rStyle w:val="Siln"/>
                <w:rFonts w:ascii="Garamond" w:hAnsi="Garamond"/>
                <w:b w:val="0"/>
                <w:sz w:val="28"/>
                <w:szCs w:val="28"/>
              </w:rPr>
              <w:t xml:space="preserve"> PIATOK - 7:00 h, 12:00 h, 18.30 h   SOBOTA – 7:00 h, 18:30</w:t>
            </w:r>
            <w:r w:rsidRPr="00AF47E8">
              <w:rPr>
                <w:rStyle w:val="Siln"/>
                <w:rFonts w:ascii="Garamond" w:hAnsi="Garamond"/>
                <w:b w:val="0"/>
                <w:sz w:val="28"/>
                <w:szCs w:val="28"/>
              </w:rPr>
              <w:t xml:space="preserve"> h </w:t>
            </w:r>
            <w:r w:rsidR="006E6723" w:rsidRPr="00AF47E8">
              <w:rPr>
                <w:rStyle w:val="Siln"/>
                <w:rFonts w:ascii="Garamond" w:hAnsi="Garamond"/>
                <w:b w:val="0"/>
                <w:sz w:val="28"/>
                <w:szCs w:val="28"/>
              </w:rPr>
              <w:t>NEDELA – 10.00 h a 18.30 h.</w:t>
            </w:r>
            <w:r w:rsidRPr="00AF47E8">
              <w:rPr>
                <w:rStyle w:val="Siln"/>
                <w:rFonts w:ascii="Garamond" w:hAnsi="Garamond"/>
                <w:b w:val="0"/>
                <w:sz w:val="28"/>
                <w:szCs w:val="28"/>
              </w:rPr>
              <w:t xml:space="preserve">  </w:t>
            </w:r>
            <w:r w:rsidR="006E6723" w:rsidRPr="00AF47E8">
              <w:rPr>
                <w:rFonts w:ascii="Garamond" w:hAnsi="Garamond"/>
                <w:sz w:val="28"/>
                <w:szCs w:val="28"/>
              </w:rPr>
              <w:t>Svätú omšu je možné sledovať: formou </w:t>
            </w:r>
            <w:hyperlink r:id="rId9" w:tgtFrame="_blank" w:history="1">
              <w:r w:rsidR="006E6723" w:rsidRPr="00AF47E8">
                <w:rPr>
                  <w:rStyle w:val="Hypertextovprepojenie"/>
                  <w:rFonts w:ascii="Garamond" w:hAnsi="Garamond"/>
                  <w:color w:val="auto"/>
                  <w:sz w:val="28"/>
                  <w:szCs w:val="28"/>
                  <w:u w:val="none"/>
                </w:rPr>
                <w:t>TV vysielania</w:t>
              </w:r>
            </w:hyperlink>
            <w:r w:rsidR="006E6723" w:rsidRPr="00AF47E8">
              <w:rPr>
                <w:rFonts w:ascii="Garamond" w:hAnsi="Garamond"/>
                <w:sz w:val="28"/>
                <w:szCs w:val="28"/>
              </w:rPr>
              <w:t>, na stránke </w:t>
            </w:r>
            <w:hyperlink r:id="rId10" w:tgtFrame="_blank" w:history="1">
              <w:r w:rsidR="006E6723" w:rsidRPr="00AF47E8">
                <w:rPr>
                  <w:rStyle w:val="Hypertextovprepojenie"/>
                  <w:rFonts w:ascii="Garamond" w:hAnsi="Garamond"/>
                  <w:color w:val="auto"/>
                  <w:sz w:val="28"/>
                  <w:szCs w:val="28"/>
                  <w:u w:val="none"/>
                </w:rPr>
                <w:t>www.tvlux.sk</w:t>
              </w:r>
            </w:hyperlink>
            <w:r w:rsidR="006E6723" w:rsidRPr="00AF47E8">
              <w:rPr>
                <w:rFonts w:ascii="Garamond" w:hAnsi="Garamond"/>
                <w:sz w:val="28"/>
                <w:szCs w:val="28"/>
              </w:rPr>
              <w:t>, na </w:t>
            </w:r>
            <w:proofErr w:type="spellStart"/>
            <w:r w:rsidR="00AE65A0" w:rsidRPr="00AF47E8">
              <w:rPr>
                <w:rFonts w:ascii="Garamond" w:hAnsi="Garamond"/>
                <w:sz w:val="28"/>
                <w:szCs w:val="28"/>
              </w:rPr>
              <w:fldChar w:fldCharType="begin"/>
            </w:r>
            <w:r w:rsidR="006E6723" w:rsidRPr="00AF47E8">
              <w:rPr>
                <w:rFonts w:ascii="Garamond" w:hAnsi="Garamond"/>
                <w:sz w:val="28"/>
                <w:szCs w:val="28"/>
              </w:rPr>
              <w:instrText xml:space="preserve"> HYPERLINK "https://www.facebook.com/televizialux/" \t "_blank" </w:instrText>
            </w:r>
            <w:r w:rsidR="00AE65A0" w:rsidRPr="00AF47E8">
              <w:rPr>
                <w:rFonts w:ascii="Garamond" w:hAnsi="Garamond"/>
                <w:sz w:val="28"/>
                <w:szCs w:val="28"/>
              </w:rPr>
              <w:fldChar w:fldCharType="separate"/>
            </w:r>
            <w:r w:rsidR="006E6723" w:rsidRPr="00AF47E8">
              <w:rPr>
                <w:rStyle w:val="Hypertextovprepojenie"/>
                <w:rFonts w:ascii="Garamond" w:hAnsi="Garamond"/>
                <w:color w:val="auto"/>
                <w:sz w:val="28"/>
                <w:szCs w:val="28"/>
                <w:u w:val="none"/>
              </w:rPr>
              <w:t>Facebooku</w:t>
            </w:r>
            <w:proofErr w:type="spellEnd"/>
            <w:r w:rsidR="006E6723" w:rsidRPr="00AF47E8">
              <w:rPr>
                <w:rStyle w:val="Hypertextovprepojenie"/>
                <w:rFonts w:ascii="Garamond" w:hAnsi="Garamond"/>
                <w:color w:val="auto"/>
                <w:sz w:val="28"/>
                <w:szCs w:val="28"/>
                <w:u w:val="none"/>
              </w:rPr>
              <w:t xml:space="preserve"> TV LUX</w:t>
            </w:r>
            <w:r w:rsidR="00AE65A0" w:rsidRPr="00AF47E8">
              <w:rPr>
                <w:rFonts w:ascii="Garamond" w:hAnsi="Garamond"/>
                <w:sz w:val="28"/>
                <w:szCs w:val="28"/>
              </w:rPr>
              <w:fldChar w:fldCharType="end"/>
            </w:r>
            <w:r w:rsidR="006E6723" w:rsidRPr="00AF47E8">
              <w:rPr>
                <w:rFonts w:ascii="Garamond" w:hAnsi="Garamond"/>
                <w:sz w:val="28"/>
                <w:szCs w:val="28"/>
              </w:rPr>
              <w:t xml:space="preserve"> alebo na </w:t>
            </w:r>
            <w:proofErr w:type="spellStart"/>
            <w:r w:rsidR="00AE65A0" w:rsidRPr="00AF47E8">
              <w:rPr>
                <w:rFonts w:ascii="Garamond" w:hAnsi="Garamond"/>
                <w:sz w:val="28"/>
                <w:szCs w:val="28"/>
              </w:rPr>
              <w:fldChar w:fldCharType="begin"/>
            </w:r>
            <w:r w:rsidR="006E6723" w:rsidRPr="00AF47E8">
              <w:rPr>
                <w:rFonts w:ascii="Garamond" w:hAnsi="Garamond"/>
                <w:sz w:val="28"/>
                <w:szCs w:val="28"/>
              </w:rPr>
              <w:instrText xml:space="preserve"> HYPERLINK "https://www.youtube.com/user/LUXTELEVIZIA" \t "_blank" </w:instrText>
            </w:r>
            <w:r w:rsidR="00AE65A0" w:rsidRPr="00AF47E8">
              <w:rPr>
                <w:rFonts w:ascii="Garamond" w:hAnsi="Garamond"/>
                <w:sz w:val="28"/>
                <w:szCs w:val="28"/>
              </w:rPr>
              <w:fldChar w:fldCharType="separate"/>
            </w:r>
            <w:r w:rsidR="006E6723" w:rsidRPr="00AF47E8">
              <w:rPr>
                <w:rStyle w:val="Hypertextovprepojenie"/>
                <w:rFonts w:ascii="Garamond" w:hAnsi="Garamond"/>
                <w:color w:val="auto"/>
                <w:sz w:val="28"/>
                <w:szCs w:val="28"/>
                <w:u w:val="none"/>
              </w:rPr>
              <w:t>youtubovom</w:t>
            </w:r>
            <w:proofErr w:type="spellEnd"/>
            <w:r w:rsidR="006E6723" w:rsidRPr="00AF47E8">
              <w:rPr>
                <w:rStyle w:val="Hypertextovprepojenie"/>
                <w:rFonts w:ascii="Garamond" w:hAnsi="Garamond"/>
                <w:color w:val="auto"/>
                <w:sz w:val="28"/>
                <w:szCs w:val="28"/>
                <w:u w:val="none"/>
              </w:rPr>
              <w:t xml:space="preserve"> kanáli</w:t>
            </w:r>
            <w:r w:rsidR="00AE65A0" w:rsidRPr="00AF47E8">
              <w:rPr>
                <w:rFonts w:ascii="Garamond" w:hAnsi="Garamond"/>
                <w:sz w:val="28"/>
                <w:szCs w:val="28"/>
              </w:rPr>
              <w:fldChar w:fldCharType="end"/>
            </w:r>
            <w:r w:rsidR="006E6723" w:rsidRPr="00AF47E8">
              <w:rPr>
                <w:rFonts w:ascii="Garamond" w:hAnsi="Garamond"/>
                <w:sz w:val="28"/>
                <w:szCs w:val="28"/>
              </w:rPr>
              <w:t xml:space="preserve"> TV LUX.</w:t>
            </w:r>
            <w:r w:rsidR="006E6723" w:rsidRPr="00AF47E8">
              <w:rPr>
                <w:color w:val="000000"/>
              </w:rPr>
              <w:t xml:space="preserve">  </w:t>
            </w:r>
            <w:r w:rsidRPr="00AF47E8">
              <w:rPr>
                <w:rFonts w:ascii="Garamond" w:hAnsi="Garamond"/>
                <w:b/>
                <w:sz w:val="28"/>
                <w:szCs w:val="28"/>
              </w:rPr>
              <w:t>Rádio LUMEN</w:t>
            </w:r>
            <w:r w:rsidRPr="00AF47E8">
              <w:rPr>
                <w:rFonts w:ascii="Garamond" w:hAnsi="Garamond"/>
                <w:sz w:val="28"/>
                <w:szCs w:val="28"/>
              </w:rPr>
              <w:t xml:space="preserve"> ponúka každodenné vysielanie sv. omše ráno o 08.30 h a večer o 18.00 h.</w:t>
            </w:r>
          </w:p>
          <w:p w:rsidR="00E022F2" w:rsidRPr="000C79A0" w:rsidRDefault="00EC77BF" w:rsidP="000C79A0">
            <w:pPr>
              <w:pStyle w:val="Odsekzoznamu"/>
              <w:numPr>
                <w:ilvl w:val="0"/>
                <w:numId w:val="9"/>
              </w:numPr>
              <w:spacing w:after="160" w:line="259" w:lineRule="auto"/>
              <w:jc w:val="both"/>
              <w:rPr>
                <w:rFonts w:ascii="Garamond" w:hAnsi="Garamond"/>
                <w:sz w:val="28"/>
                <w:szCs w:val="28"/>
              </w:rPr>
            </w:pPr>
            <w:r w:rsidRPr="00A230A7">
              <w:rPr>
                <w:rFonts w:ascii="Garamond" w:hAnsi="Garamond"/>
                <w:b/>
                <w:bCs/>
                <w:sz w:val="28"/>
                <w:szCs w:val="28"/>
              </w:rPr>
              <w:t>Adorácia</w:t>
            </w:r>
            <w:r w:rsidR="001F6F25" w:rsidRPr="00A230A7">
              <w:rPr>
                <w:rFonts w:ascii="Garamond" w:hAnsi="Garamond"/>
                <w:bCs/>
                <w:sz w:val="28"/>
                <w:szCs w:val="28"/>
              </w:rPr>
              <w:t xml:space="preserve">. </w:t>
            </w:r>
            <w:r w:rsidR="006E6723" w:rsidRPr="00A230A7">
              <w:rPr>
                <w:rFonts w:ascii="Garamond" w:hAnsi="Garamond"/>
                <w:sz w:val="28"/>
                <w:szCs w:val="28"/>
              </w:rPr>
              <w:t xml:space="preserve">V Kokošovciach je </w:t>
            </w:r>
            <w:r w:rsidR="001F6F25" w:rsidRPr="00A230A7">
              <w:rPr>
                <w:rFonts w:ascii="Garamond" w:hAnsi="Garamond"/>
                <w:sz w:val="28"/>
                <w:szCs w:val="28"/>
              </w:rPr>
              <w:t xml:space="preserve"> kostol otvorený </w:t>
            </w:r>
            <w:r w:rsidR="00444D66" w:rsidRPr="00A230A7">
              <w:rPr>
                <w:rFonts w:ascii="Garamond" w:hAnsi="Garamond"/>
                <w:sz w:val="28"/>
                <w:szCs w:val="28"/>
              </w:rPr>
              <w:t>každý deň</w:t>
            </w:r>
            <w:r w:rsidR="00AC0FCB" w:rsidRPr="00A230A7">
              <w:rPr>
                <w:rFonts w:ascii="Garamond" w:hAnsi="Garamond"/>
                <w:sz w:val="28"/>
                <w:szCs w:val="28"/>
              </w:rPr>
              <w:t xml:space="preserve"> </w:t>
            </w:r>
            <w:r w:rsidR="001F6F25" w:rsidRPr="00A230A7">
              <w:rPr>
                <w:rFonts w:ascii="Garamond" w:hAnsi="Garamond"/>
                <w:sz w:val="28"/>
                <w:szCs w:val="28"/>
              </w:rPr>
              <w:t>od 15 – 18</w:t>
            </w:r>
            <w:r w:rsidRPr="00A230A7">
              <w:rPr>
                <w:rFonts w:ascii="Garamond" w:hAnsi="Garamond"/>
                <w:sz w:val="28"/>
                <w:szCs w:val="28"/>
              </w:rPr>
              <w:t xml:space="preserve"> hod.</w:t>
            </w:r>
            <w:r w:rsidR="00AC0FCB" w:rsidRPr="00A230A7">
              <w:rPr>
                <w:rFonts w:ascii="Garamond" w:hAnsi="Garamond"/>
                <w:sz w:val="28"/>
                <w:szCs w:val="28"/>
              </w:rPr>
              <w:t xml:space="preserve"> </w:t>
            </w:r>
            <w:r w:rsidR="00AC0FCB" w:rsidRPr="00A230A7">
              <w:rPr>
                <w:rFonts w:ascii="Garamond" w:hAnsi="Garamond"/>
                <w:sz w:val="28"/>
                <w:szCs w:val="28"/>
                <w:u w:val="single"/>
              </w:rPr>
              <w:t>Požehnanie so Sviatosťou Oltárnou bude vždy o 16 h., 17 h. a nakoniec o 18 h.</w:t>
            </w:r>
            <w:r w:rsidR="00AC0FCB" w:rsidRPr="00A230A7">
              <w:rPr>
                <w:rFonts w:ascii="Garamond" w:hAnsi="Garamond"/>
                <w:sz w:val="28"/>
                <w:szCs w:val="28"/>
              </w:rPr>
              <w:t xml:space="preserve"> </w:t>
            </w:r>
            <w:r w:rsidR="00581324" w:rsidRPr="00A230A7">
              <w:rPr>
                <w:rFonts w:ascii="Garamond" w:hAnsi="Garamond"/>
                <w:sz w:val="28"/>
                <w:szCs w:val="28"/>
              </w:rPr>
              <w:t xml:space="preserve"> Ježiš</w:t>
            </w:r>
            <w:r w:rsidR="00AC0FCB" w:rsidRPr="00A230A7">
              <w:rPr>
                <w:rFonts w:ascii="Garamond" w:hAnsi="Garamond"/>
                <w:sz w:val="28"/>
                <w:szCs w:val="28"/>
              </w:rPr>
              <w:t xml:space="preserve"> je vždy reálny, čaká ťa, aj v tomto čase</w:t>
            </w:r>
            <w:r w:rsidR="00581324" w:rsidRPr="00A230A7">
              <w:rPr>
                <w:rFonts w:ascii="Garamond" w:hAnsi="Garamond"/>
                <w:sz w:val="28"/>
                <w:szCs w:val="28"/>
              </w:rPr>
              <w:t xml:space="preserve"> </w:t>
            </w:r>
            <w:r w:rsidR="00AC0FCB" w:rsidRPr="00A230A7">
              <w:rPr>
                <w:rFonts w:ascii="Garamond" w:hAnsi="Garamond"/>
                <w:sz w:val="28"/>
                <w:szCs w:val="28"/>
              </w:rPr>
              <w:t>!</w:t>
            </w:r>
            <w:r w:rsidR="00581324" w:rsidRPr="00A230A7">
              <w:rPr>
                <w:rFonts w:ascii="Garamond" w:hAnsi="Garamond"/>
                <w:sz w:val="28"/>
                <w:szCs w:val="28"/>
              </w:rPr>
              <w:t xml:space="preserve"> </w:t>
            </w:r>
            <w:r w:rsidR="00AC0FCB" w:rsidRPr="00A230A7">
              <w:rPr>
                <w:rFonts w:ascii="Garamond" w:hAnsi="Garamond"/>
                <w:sz w:val="28"/>
                <w:szCs w:val="28"/>
              </w:rPr>
              <w:t>!</w:t>
            </w:r>
            <w:r w:rsidR="00581324" w:rsidRPr="00A230A7">
              <w:rPr>
                <w:rFonts w:ascii="Garamond" w:hAnsi="Garamond"/>
                <w:sz w:val="28"/>
                <w:szCs w:val="28"/>
              </w:rPr>
              <w:t xml:space="preserve"> </w:t>
            </w:r>
            <w:r w:rsidR="00AC0FCB" w:rsidRPr="00A230A7">
              <w:rPr>
                <w:rFonts w:ascii="Garamond" w:hAnsi="Garamond"/>
                <w:sz w:val="28"/>
                <w:szCs w:val="28"/>
              </w:rPr>
              <w:t>!</w:t>
            </w:r>
            <w:r w:rsidR="001F6F25" w:rsidRPr="00A230A7">
              <w:rPr>
                <w:rFonts w:ascii="Garamond" w:hAnsi="Garamond"/>
                <w:sz w:val="28"/>
                <w:szCs w:val="28"/>
              </w:rPr>
              <w:t xml:space="preserve"> </w:t>
            </w:r>
            <w:r w:rsidR="00A62D02">
              <w:rPr>
                <w:rFonts w:ascii="Garamond" w:hAnsi="Garamond"/>
                <w:sz w:val="28"/>
                <w:szCs w:val="28"/>
              </w:rPr>
              <w:t xml:space="preserve">Prosíme aby ste nesedeli pri sebe (2 m </w:t>
            </w:r>
            <w:proofErr w:type="spellStart"/>
            <w:r w:rsidR="00A62D02">
              <w:rPr>
                <w:rFonts w:ascii="Garamond" w:hAnsi="Garamond"/>
                <w:sz w:val="28"/>
                <w:szCs w:val="28"/>
              </w:rPr>
              <w:t>rozostup</w:t>
            </w:r>
            <w:proofErr w:type="spellEnd"/>
            <w:r w:rsidR="00A62D02">
              <w:rPr>
                <w:rFonts w:ascii="Garamond" w:hAnsi="Garamond"/>
                <w:sz w:val="28"/>
                <w:szCs w:val="28"/>
              </w:rPr>
              <w:t>), nerozprávali sa a nezatvárali dvere kostola. Kto chce adorovať v inom čase – nech sa páč</w:t>
            </w:r>
            <w:r w:rsidR="00483933">
              <w:rPr>
                <w:rFonts w:ascii="Garamond" w:hAnsi="Garamond"/>
                <w:sz w:val="28"/>
                <w:szCs w:val="28"/>
              </w:rPr>
              <w:t>i – radi vyhovieme !!!</w:t>
            </w:r>
          </w:p>
          <w:p w:rsidR="001A564E" w:rsidRPr="00444468" w:rsidRDefault="00483933" w:rsidP="00277C75">
            <w:pPr>
              <w:pStyle w:val="Odsekzoznamu"/>
              <w:numPr>
                <w:ilvl w:val="0"/>
                <w:numId w:val="9"/>
              </w:numPr>
              <w:spacing w:after="160" w:line="259" w:lineRule="auto"/>
              <w:jc w:val="both"/>
              <w:rPr>
                <w:rFonts w:ascii="Garamond" w:hAnsi="Garamond"/>
                <w:sz w:val="40"/>
                <w:szCs w:val="40"/>
              </w:rPr>
            </w:pPr>
            <w:r>
              <w:rPr>
                <w:rFonts w:ascii="Garamond" w:hAnsi="Garamond"/>
                <w:sz w:val="28"/>
                <w:szCs w:val="28"/>
              </w:rPr>
              <w:t>V tomto čase nemôžete v kostole splniť</w:t>
            </w:r>
            <w:r w:rsidR="00A62D02">
              <w:rPr>
                <w:rFonts w:ascii="Garamond" w:hAnsi="Garamond"/>
                <w:sz w:val="28"/>
                <w:szCs w:val="28"/>
              </w:rPr>
              <w:t xml:space="preserve"> 5 cirkevný príkaz. Preto na návrh o. arcibiskupa budú postupne uverejnené čísla účtov pre jedn</w:t>
            </w:r>
            <w:r w:rsidR="00005C33">
              <w:rPr>
                <w:rFonts w:ascii="Garamond" w:hAnsi="Garamond"/>
                <w:sz w:val="28"/>
                <w:szCs w:val="28"/>
              </w:rPr>
              <w:t>otlivé</w:t>
            </w:r>
            <w:r>
              <w:rPr>
                <w:rFonts w:ascii="Garamond" w:hAnsi="Garamond"/>
                <w:sz w:val="28"/>
                <w:szCs w:val="28"/>
              </w:rPr>
              <w:t xml:space="preserve"> kostoly a aj takto</w:t>
            </w:r>
            <w:r w:rsidR="00A62D02">
              <w:rPr>
                <w:rFonts w:ascii="Garamond" w:hAnsi="Garamond"/>
                <w:sz w:val="28"/>
                <w:szCs w:val="28"/>
              </w:rPr>
              <w:t xml:space="preserve"> </w:t>
            </w:r>
            <w:r>
              <w:rPr>
                <w:rFonts w:ascii="Garamond" w:hAnsi="Garamond"/>
                <w:sz w:val="28"/>
                <w:szCs w:val="28"/>
              </w:rPr>
              <w:t xml:space="preserve">ich môžete podporiť finančným </w:t>
            </w:r>
            <w:r w:rsidR="00A62D02">
              <w:rPr>
                <w:rFonts w:ascii="Garamond" w:hAnsi="Garamond"/>
                <w:sz w:val="28"/>
                <w:szCs w:val="28"/>
              </w:rPr>
              <w:t xml:space="preserve">darom. </w:t>
            </w:r>
            <w:r w:rsidR="00444468">
              <w:rPr>
                <w:rFonts w:ascii="Garamond" w:hAnsi="Garamond"/>
                <w:sz w:val="36"/>
                <w:szCs w:val="36"/>
              </w:rPr>
              <w:t xml:space="preserve">Číslo účtu Zlatá Baňa: </w:t>
            </w:r>
            <w:r w:rsidR="00444468" w:rsidRPr="00444468">
              <w:rPr>
                <w:rFonts w:ascii="Garamond" w:hAnsi="Garamond"/>
                <w:sz w:val="40"/>
                <w:szCs w:val="40"/>
              </w:rPr>
              <w:t>SK 78 0900 0050 5125 5751</w:t>
            </w:r>
          </w:p>
          <w:p w:rsidR="000C79A0" w:rsidRDefault="00300AAF" w:rsidP="000C79A0">
            <w:pPr>
              <w:pStyle w:val="Odsekzoznamu"/>
              <w:numPr>
                <w:ilvl w:val="0"/>
                <w:numId w:val="9"/>
              </w:numPr>
              <w:spacing w:after="160" w:line="259" w:lineRule="auto"/>
              <w:jc w:val="both"/>
              <w:rPr>
                <w:rFonts w:ascii="Garamond" w:hAnsi="Garamond"/>
                <w:sz w:val="32"/>
                <w:szCs w:val="32"/>
              </w:rPr>
            </w:pPr>
            <w:r w:rsidRPr="00FF6094">
              <w:rPr>
                <w:rFonts w:ascii="Garamond" w:hAnsi="Garamond"/>
                <w:sz w:val="28"/>
                <w:szCs w:val="28"/>
                <w:u w:val="single"/>
              </w:rPr>
              <w:t>Farnosť Obišovce nás prosím o </w:t>
            </w:r>
            <w:r w:rsidR="00005C33" w:rsidRPr="00FF6094">
              <w:rPr>
                <w:rFonts w:ascii="Garamond" w:hAnsi="Garamond"/>
                <w:sz w:val="28"/>
                <w:szCs w:val="28"/>
                <w:u w:val="single"/>
              </w:rPr>
              <w:t>f</w:t>
            </w:r>
            <w:r w:rsidRPr="00FF6094">
              <w:rPr>
                <w:rFonts w:ascii="Garamond" w:hAnsi="Garamond"/>
                <w:sz w:val="28"/>
                <w:szCs w:val="28"/>
                <w:u w:val="single"/>
              </w:rPr>
              <w:t>inančnú podporu</w:t>
            </w:r>
            <w:r>
              <w:rPr>
                <w:rFonts w:ascii="Garamond" w:hAnsi="Garamond"/>
                <w:sz w:val="28"/>
                <w:szCs w:val="28"/>
              </w:rPr>
              <w:t xml:space="preserve"> pri generálnej oprave ich kostola</w:t>
            </w:r>
            <w:r w:rsidR="00005C33">
              <w:rPr>
                <w:rFonts w:ascii="Garamond" w:hAnsi="Garamond"/>
                <w:sz w:val="28"/>
                <w:szCs w:val="28"/>
              </w:rPr>
              <w:t xml:space="preserve"> a celkovej obnovy tohto pútnického miesta, ktoré mnohí z Vás pravidelne navštevujete. Finančný dar môžete poslať na č. účtu: </w:t>
            </w:r>
            <w:r>
              <w:rPr>
                <w:rFonts w:ascii="Garamond" w:hAnsi="Garamond"/>
                <w:sz w:val="28"/>
                <w:szCs w:val="28"/>
              </w:rPr>
              <w:t xml:space="preserve"> </w:t>
            </w:r>
            <w:r w:rsidR="00005C33" w:rsidRPr="00200D42">
              <w:rPr>
                <w:rFonts w:ascii="Garamond" w:hAnsi="Garamond"/>
                <w:sz w:val="36"/>
                <w:szCs w:val="36"/>
              </w:rPr>
              <w:t>SK 14 0900 0000 0051 6726 6866</w:t>
            </w:r>
            <w:r w:rsidR="00200D42">
              <w:rPr>
                <w:rFonts w:ascii="Garamond" w:hAnsi="Garamond"/>
                <w:sz w:val="32"/>
                <w:szCs w:val="32"/>
              </w:rPr>
              <w:t xml:space="preserve"> . Vďaka</w:t>
            </w:r>
            <w:r w:rsidR="00005C33">
              <w:rPr>
                <w:rFonts w:ascii="Garamond" w:hAnsi="Garamond"/>
                <w:sz w:val="32"/>
                <w:szCs w:val="32"/>
              </w:rPr>
              <w:t xml:space="preserve"> v ich mene!</w:t>
            </w:r>
          </w:p>
          <w:p w:rsidR="000C79A0" w:rsidRPr="000C79A0" w:rsidRDefault="000C79A0" w:rsidP="000C79A0">
            <w:pPr>
              <w:pStyle w:val="Odsekzoznamu"/>
              <w:numPr>
                <w:ilvl w:val="0"/>
                <w:numId w:val="9"/>
              </w:numPr>
              <w:spacing w:after="160" w:line="259" w:lineRule="auto"/>
              <w:jc w:val="both"/>
              <w:rPr>
                <w:rFonts w:ascii="Garamond" w:hAnsi="Garamond"/>
                <w:sz w:val="32"/>
                <w:szCs w:val="32"/>
              </w:rPr>
            </w:pPr>
            <w:r w:rsidRPr="000C79A0">
              <w:rPr>
                <w:rFonts w:ascii="Garamond" w:hAnsi="Garamond"/>
                <w:sz w:val="32"/>
                <w:szCs w:val="32"/>
              </w:rPr>
              <w:t>VYZNAJ SVOJU VIERU:</w:t>
            </w:r>
            <w:r>
              <w:rPr>
                <w:rFonts w:ascii="Garamond" w:hAnsi="Garamond"/>
                <w:sz w:val="32"/>
                <w:szCs w:val="32"/>
              </w:rPr>
              <w:t xml:space="preserve"> </w:t>
            </w:r>
            <w:r w:rsidRPr="000C79A0">
              <w:rPr>
                <w:rFonts w:ascii="Garamond" w:hAnsi="Garamond"/>
                <w:sz w:val="32"/>
                <w:szCs w:val="32"/>
              </w:rPr>
              <w:t xml:space="preserve">Milý brat a sestra ! </w:t>
            </w:r>
            <w:r w:rsidRPr="000C79A0">
              <w:rPr>
                <w:rFonts w:ascii="Garamond" w:hAnsi="Garamond"/>
                <w:sz w:val="32"/>
                <w:szCs w:val="32"/>
                <w:u w:val="single"/>
              </w:rPr>
              <w:t xml:space="preserve">Ak ti naozaj chýba </w:t>
            </w:r>
            <w:r w:rsidRPr="000C79A0">
              <w:rPr>
                <w:rFonts w:ascii="Garamond" w:hAnsi="Garamond"/>
                <w:sz w:val="32"/>
                <w:szCs w:val="32"/>
              </w:rPr>
              <w:t xml:space="preserve">spoločenstvo pri sv. omši a predovšetkým </w:t>
            </w:r>
            <w:r w:rsidRPr="000C79A0">
              <w:rPr>
                <w:rFonts w:ascii="Garamond" w:hAnsi="Garamond"/>
                <w:sz w:val="32"/>
                <w:szCs w:val="32"/>
                <w:u w:val="single"/>
              </w:rPr>
              <w:t>Vzkriesený Pán v Eucharistii</w:t>
            </w:r>
            <w:r w:rsidRPr="000C79A0">
              <w:rPr>
                <w:rFonts w:ascii="Garamond" w:hAnsi="Garamond"/>
                <w:sz w:val="32"/>
                <w:szCs w:val="32"/>
              </w:rPr>
              <w:t xml:space="preserve"> dones do farského kostola vpredu </w:t>
            </w:r>
            <w:r w:rsidRPr="000C79A0">
              <w:rPr>
                <w:rFonts w:ascii="Garamond" w:hAnsi="Garamond"/>
                <w:sz w:val="32"/>
                <w:szCs w:val="32"/>
                <w:u w:val="single"/>
              </w:rPr>
              <w:t>svoju fotku</w:t>
            </w:r>
            <w:r w:rsidRPr="000C79A0">
              <w:rPr>
                <w:rFonts w:ascii="Garamond" w:hAnsi="Garamond"/>
                <w:sz w:val="32"/>
                <w:szCs w:val="32"/>
              </w:rPr>
              <w:t xml:space="preserve"> </w:t>
            </w:r>
            <w:r w:rsidRPr="000C79A0">
              <w:rPr>
                <w:rFonts w:ascii="Garamond" w:hAnsi="Garamond"/>
                <w:i/>
                <w:sz w:val="32"/>
                <w:szCs w:val="32"/>
              </w:rPr>
              <w:t>(záber bez rúška),</w:t>
            </w:r>
            <w:r w:rsidRPr="000C79A0">
              <w:rPr>
                <w:rFonts w:ascii="Garamond" w:hAnsi="Garamond"/>
                <w:sz w:val="32"/>
                <w:szCs w:val="32"/>
              </w:rPr>
              <w:t xml:space="preserve"> alebo pošli </w:t>
            </w:r>
            <w:proofErr w:type="spellStart"/>
            <w:r w:rsidRPr="000C79A0">
              <w:rPr>
                <w:rFonts w:ascii="Garamond" w:hAnsi="Garamond"/>
                <w:sz w:val="32"/>
                <w:szCs w:val="32"/>
              </w:rPr>
              <w:t>meil</w:t>
            </w:r>
            <w:proofErr w:type="spellEnd"/>
            <w:r w:rsidRPr="000C79A0">
              <w:rPr>
                <w:rFonts w:ascii="Garamond" w:hAnsi="Garamond"/>
                <w:sz w:val="32"/>
                <w:szCs w:val="32"/>
              </w:rPr>
              <w:t xml:space="preserve"> na: </w:t>
            </w:r>
            <w:hyperlink r:id="rId11" w:history="1">
              <w:r w:rsidRPr="000C79A0">
                <w:rPr>
                  <w:rStyle w:val="Hypertextovprepojenie"/>
                  <w:rFonts w:ascii="Garamond" w:hAnsi="Garamond"/>
                  <w:color w:val="auto"/>
                  <w:sz w:val="32"/>
                  <w:szCs w:val="32"/>
                  <w:u w:val="none"/>
                </w:rPr>
                <w:t>kokosovce@rimkat.sk</w:t>
              </w:r>
            </w:hyperlink>
            <w:r w:rsidRPr="000C79A0">
              <w:rPr>
                <w:rFonts w:ascii="Garamond" w:hAnsi="Garamond"/>
                <w:sz w:val="32"/>
                <w:szCs w:val="32"/>
              </w:rPr>
              <w:t xml:space="preserve">  so svojou fotografiou,  alebo </w:t>
            </w:r>
            <w:r w:rsidRPr="000C79A0">
              <w:rPr>
                <w:rFonts w:ascii="Garamond" w:hAnsi="Garamond"/>
                <w:sz w:val="32"/>
                <w:szCs w:val="32"/>
                <w:u w:val="single"/>
              </w:rPr>
              <w:t>napíš na lístok aspoň krátko</w:t>
            </w:r>
            <w:r w:rsidRPr="000C79A0">
              <w:rPr>
                <w:rFonts w:ascii="Garamond" w:hAnsi="Garamond"/>
                <w:sz w:val="32"/>
                <w:szCs w:val="32"/>
              </w:rPr>
              <w:t xml:space="preserve">, že ti Pán Ježiš naozaj </w:t>
            </w:r>
            <w:r>
              <w:rPr>
                <w:rFonts w:ascii="Garamond" w:hAnsi="Garamond"/>
                <w:sz w:val="32"/>
                <w:szCs w:val="32"/>
              </w:rPr>
              <w:t xml:space="preserve">chýba. </w:t>
            </w:r>
            <w:r w:rsidRPr="000C79A0">
              <w:rPr>
                <w:rFonts w:ascii="Garamond" w:hAnsi="Garamond"/>
                <w:sz w:val="32"/>
                <w:szCs w:val="32"/>
              </w:rPr>
              <w:t xml:space="preserve">Môže to byť aj svedectvo, tvoj príbeh posledného mesiaca,  ale prosím  čitateľne </w:t>
            </w:r>
            <w:r w:rsidRPr="000C79A0">
              <w:rPr>
                <w:rFonts w:ascii="Garamond" w:hAnsi="Garamond"/>
                <w:sz w:val="32"/>
                <w:szCs w:val="32"/>
                <w:u w:val="single"/>
              </w:rPr>
              <w:t xml:space="preserve">podpísaný </w:t>
            </w:r>
            <w:r w:rsidRPr="000C79A0">
              <w:rPr>
                <w:rFonts w:ascii="Garamond" w:hAnsi="Garamond"/>
                <w:sz w:val="32"/>
                <w:szCs w:val="32"/>
              </w:rPr>
              <w:t xml:space="preserve">menom a priezviskom. Aj fotku prosím </w:t>
            </w:r>
            <w:r w:rsidRPr="000C79A0">
              <w:rPr>
                <w:rFonts w:ascii="Garamond" w:hAnsi="Garamond"/>
                <w:sz w:val="32"/>
                <w:szCs w:val="32"/>
                <w:u w:val="single"/>
              </w:rPr>
              <w:t>podpísať.</w:t>
            </w:r>
            <w:r w:rsidRPr="000C79A0">
              <w:rPr>
                <w:rFonts w:ascii="Garamond" w:hAnsi="Garamond"/>
                <w:sz w:val="32"/>
                <w:szCs w:val="32"/>
              </w:rPr>
              <w:t xml:space="preserve">  Svedectvo</w:t>
            </w:r>
            <w:r>
              <w:rPr>
                <w:rFonts w:ascii="Garamond" w:hAnsi="Garamond"/>
                <w:sz w:val="32"/>
                <w:szCs w:val="32"/>
              </w:rPr>
              <w:t xml:space="preserve"> samozrejme</w:t>
            </w:r>
            <w:r w:rsidRPr="000C79A0">
              <w:rPr>
                <w:rFonts w:ascii="Garamond" w:hAnsi="Garamond"/>
                <w:sz w:val="32"/>
                <w:szCs w:val="32"/>
              </w:rPr>
              <w:t xml:space="preserve"> ak nechcete ne</w:t>
            </w:r>
            <w:r>
              <w:rPr>
                <w:rFonts w:ascii="Garamond" w:hAnsi="Garamond"/>
                <w:sz w:val="32"/>
                <w:szCs w:val="32"/>
              </w:rPr>
              <w:t xml:space="preserve">bude </w:t>
            </w:r>
            <w:r w:rsidRPr="000C79A0">
              <w:rPr>
                <w:rFonts w:ascii="Garamond" w:hAnsi="Garamond"/>
                <w:sz w:val="32"/>
                <w:szCs w:val="32"/>
              </w:rPr>
              <w:t xml:space="preserve">zverejnené ! ! ! </w:t>
            </w:r>
            <w:r>
              <w:rPr>
                <w:rFonts w:ascii="Garamond" w:hAnsi="Garamond"/>
                <w:sz w:val="32"/>
                <w:szCs w:val="32"/>
              </w:rPr>
              <w:t xml:space="preserve">  Viera bez skutkov je mŕtva ! ! ! </w:t>
            </w:r>
          </w:p>
          <w:p w:rsidR="000C79A0" w:rsidRPr="00444468" w:rsidRDefault="000C79A0" w:rsidP="00005C33">
            <w:pPr>
              <w:pStyle w:val="Odsekzoznamu"/>
              <w:numPr>
                <w:ilvl w:val="0"/>
                <w:numId w:val="9"/>
              </w:numPr>
              <w:spacing w:after="160" w:line="259" w:lineRule="auto"/>
              <w:jc w:val="both"/>
              <w:rPr>
                <w:rFonts w:ascii="Garamond" w:hAnsi="Garamond"/>
                <w:sz w:val="28"/>
                <w:szCs w:val="28"/>
              </w:rPr>
            </w:pPr>
            <w:r w:rsidRPr="000C79A0">
              <w:rPr>
                <w:rFonts w:ascii="Garamond" w:hAnsi="Garamond"/>
                <w:sz w:val="32"/>
                <w:szCs w:val="32"/>
                <w:u w:val="single"/>
              </w:rPr>
              <w:t>Dôležité:</w:t>
            </w:r>
            <w:r>
              <w:rPr>
                <w:rFonts w:ascii="Garamond" w:hAnsi="Garamond"/>
                <w:sz w:val="32"/>
                <w:szCs w:val="32"/>
              </w:rPr>
              <w:t xml:space="preserve"> </w:t>
            </w:r>
            <w:r w:rsidR="00444468" w:rsidRPr="00444468">
              <w:rPr>
                <w:rStyle w:val="clatext"/>
                <w:rFonts w:ascii="Garamond" w:hAnsi="Garamond"/>
                <w:sz w:val="28"/>
                <w:szCs w:val="28"/>
              </w:rPr>
              <w:t xml:space="preserve">Nitriansky biskup Mons. Viliam </w:t>
            </w:r>
            <w:proofErr w:type="spellStart"/>
            <w:r w:rsidR="00444468" w:rsidRPr="00444468">
              <w:rPr>
                <w:rStyle w:val="clatext"/>
                <w:rFonts w:ascii="Garamond" w:hAnsi="Garamond"/>
                <w:sz w:val="28"/>
                <w:szCs w:val="28"/>
              </w:rPr>
              <w:t>Judák</w:t>
            </w:r>
            <w:proofErr w:type="spellEnd"/>
            <w:r w:rsidR="00444468" w:rsidRPr="00444468">
              <w:rPr>
                <w:rStyle w:val="clatext"/>
                <w:rFonts w:ascii="Garamond" w:hAnsi="Garamond"/>
                <w:sz w:val="28"/>
                <w:szCs w:val="28"/>
              </w:rPr>
              <w:t xml:space="preserve"> udelil cirkevné schválenie </w:t>
            </w:r>
            <w:hyperlink r:id="rId12" w:tgtFrame="_blank" w:history="1">
              <w:r w:rsidR="00444468" w:rsidRPr="00444468">
                <w:rPr>
                  <w:rStyle w:val="Hypertextovprepojenie"/>
                  <w:rFonts w:ascii="Garamond" w:hAnsi="Garamond"/>
                  <w:b/>
                  <w:bCs/>
                  <w:color w:val="auto"/>
                  <w:sz w:val="28"/>
                  <w:szCs w:val="28"/>
                  <w:u w:val="none"/>
                </w:rPr>
                <w:t>novény</w:t>
              </w:r>
            </w:hyperlink>
            <w:r w:rsidR="00444468" w:rsidRPr="00444468">
              <w:rPr>
                <w:rStyle w:val="clatext"/>
                <w:rFonts w:ascii="Garamond" w:hAnsi="Garamond"/>
                <w:sz w:val="28"/>
                <w:szCs w:val="28"/>
              </w:rPr>
              <w:t xml:space="preserve"> </w:t>
            </w:r>
            <w:r w:rsidR="00444468">
              <w:rPr>
                <w:rStyle w:val="clatext"/>
                <w:rFonts w:ascii="Garamond" w:hAnsi="Garamond"/>
                <w:sz w:val="28"/>
                <w:szCs w:val="28"/>
              </w:rPr>
              <w:t>o príhovor svätej Koró</w:t>
            </w:r>
            <w:r w:rsidR="00444468" w:rsidRPr="00444468">
              <w:rPr>
                <w:rStyle w:val="clatext"/>
                <w:rFonts w:ascii="Garamond" w:hAnsi="Garamond"/>
                <w:sz w:val="28"/>
                <w:szCs w:val="28"/>
              </w:rPr>
              <w:t xml:space="preserve">ny, patrónky proti chorobám a epidémiám. Modlitba novény je určená za oslobodenie od choroby a núdze v ohrození </w:t>
            </w:r>
            <w:proofErr w:type="spellStart"/>
            <w:r w:rsidR="00444468" w:rsidRPr="00444468">
              <w:rPr>
                <w:rStyle w:val="clatext"/>
                <w:rFonts w:ascii="Garamond" w:hAnsi="Garamond"/>
                <w:sz w:val="28"/>
                <w:szCs w:val="28"/>
              </w:rPr>
              <w:t>koronavírusom</w:t>
            </w:r>
            <w:proofErr w:type="spellEnd"/>
            <w:r w:rsidR="00444468" w:rsidRPr="00444468">
              <w:rPr>
                <w:rStyle w:val="clatext"/>
                <w:rFonts w:ascii="Garamond" w:hAnsi="Garamond"/>
                <w:sz w:val="28"/>
                <w:szCs w:val="28"/>
              </w:rPr>
              <w:t xml:space="preserve">. Viac na </w:t>
            </w:r>
            <w:proofErr w:type="spellStart"/>
            <w:r w:rsidR="00444468" w:rsidRPr="00444468">
              <w:rPr>
                <w:rStyle w:val="clatext"/>
                <w:rFonts w:ascii="Garamond" w:hAnsi="Garamond"/>
                <w:sz w:val="28"/>
                <w:szCs w:val="28"/>
              </w:rPr>
              <w:t>www.tkkbs.sk</w:t>
            </w:r>
            <w:proofErr w:type="spellEnd"/>
          </w:p>
          <w:p w:rsidR="00A230A7" w:rsidRPr="00005C33" w:rsidRDefault="00444468" w:rsidP="00005C33">
            <w:pPr>
              <w:pStyle w:val="Odsekzoznamu"/>
              <w:numPr>
                <w:ilvl w:val="0"/>
                <w:numId w:val="9"/>
              </w:numPr>
              <w:spacing w:after="160" w:line="259" w:lineRule="auto"/>
              <w:jc w:val="both"/>
              <w:rPr>
                <w:rFonts w:ascii="Garamond" w:hAnsi="Garamond"/>
                <w:sz w:val="32"/>
                <w:szCs w:val="32"/>
              </w:rPr>
            </w:pPr>
            <w:r w:rsidRPr="00444468">
              <w:rPr>
                <w:rFonts w:ascii="Garamond" w:hAnsi="Garamond"/>
                <w:sz w:val="32"/>
                <w:szCs w:val="32"/>
                <w:u w:val="single"/>
              </w:rPr>
              <w:t>Záujemcovia o nové intencie</w:t>
            </w:r>
            <w:r>
              <w:rPr>
                <w:rFonts w:ascii="Garamond" w:hAnsi="Garamond"/>
                <w:sz w:val="32"/>
                <w:szCs w:val="32"/>
              </w:rPr>
              <w:t xml:space="preserve"> na sv. omše do odvolania iba po dohode s kňazom.</w:t>
            </w:r>
          </w:p>
          <w:p w:rsidR="00106C92" w:rsidRPr="006F2DF6" w:rsidRDefault="0098080E" w:rsidP="006F2DF6">
            <w:pPr>
              <w:tabs>
                <w:tab w:val="left" w:pos="3763"/>
              </w:tabs>
              <w:jc w:val="center"/>
              <w:rPr>
                <w:rFonts w:ascii="Monotype Corsiva" w:hAnsi="Monotype Corsiva"/>
                <w:i/>
                <w:sz w:val="32"/>
                <w:szCs w:val="32"/>
              </w:rPr>
            </w:pPr>
            <w:r w:rsidRPr="0098080E">
              <w:rPr>
                <w:rFonts w:ascii="Monotype Corsiva" w:hAnsi="Monotype Corsiva"/>
                <w:i/>
                <w:sz w:val="40"/>
                <w:szCs w:val="40"/>
              </w:rPr>
              <w:t>Radostné Aleluja , premáhajúce strach</w:t>
            </w:r>
            <w:r>
              <w:rPr>
                <w:rFonts w:ascii="Monotype Corsiva" w:hAnsi="Monotype Corsiva"/>
                <w:i/>
                <w:sz w:val="36"/>
                <w:szCs w:val="36"/>
              </w:rPr>
              <w:t>,</w:t>
            </w:r>
            <w:r w:rsidR="00A27B6E">
              <w:rPr>
                <w:rFonts w:ascii="Monotype Corsiva" w:hAnsi="Monotype Corsiva"/>
                <w:i/>
                <w:sz w:val="36"/>
                <w:szCs w:val="36"/>
              </w:rPr>
              <w:t xml:space="preserve"> </w:t>
            </w:r>
            <w:r>
              <w:rPr>
                <w:rFonts w:ascii="Monotype Corsiva" w:hAnsi="Monotype Corsiva"/>
                <w:i/>
                <w:sz w:val="36"/>
                <w:szCs w:val="36"/>
              </w:rPr>
              <w:t>Vám</w:t>
            </w:r>
            <w:r w:rsidR="00EC77BF" w:rsidRPr="00EC77BF">
              <w:rPr>
                <w:rFonts w:ascii="Monotype Corsiva" w:hAnsi="Monotype Corsiva"/>
                <w:i/>
                <w:sz w:val="36"/>
                <w:szCs w:val="36"/>
              </w:rPr>
              <w:t xml:space="preserve"> žehnajú </w:t>
            </w:r>
            <w:r w:rsidR="00A27B6E">
              <w:rPr>
                <w:rFonts w:ascii="Monotype Corsiva" w:hAnsi="Monotype Corsiva"/>
                <w:i/>
                <w:sz w:val="36"/>
                <w:szCs w:val="36"/>
              </w:rPr>
              <w:t xml:space="preserve">+ </w:t>
            </w:r>
            <w:r w:rsidR="006439A1">
              <w:rPr>
                <w:rFonts w:ascii="Monotype Corsiva" w:hAnsi="Monotype Corsiva"/>
                <w:i/>
                <w:sz w:val="32"/>
                <w:szCs w:val="32"/>
              </w:rPr>
              <w:t xml:space="preserve">kaplán Štefan a farár </w:t>
            </w:r>
            <w:proofErr w:type="spellStart"/>
            <w:r w:rsidR="006439A1">
              <w:rPr>
                <w:rFonts w:ascii="Monotype Corsiva" w:hAnsi="Monotype Corsiva"/>
                <w:i/>
                <w:sz w:val="32"/>
                <w:szCs w:val="32"/>
              </w:rPr>
              <w:t>Ľ</w:t>
            </w:r>
            <w:r w:rsidR="00EC77BF" w:rsidRPr="00A27B6E">
              <w:rPr>
                <w:rFonts w:ascii="Monotype Corsiva" w:hAnsi="Monotype Corsiva"/>
                <w:i/>
                <w:sz w:val="32"/>
                <w:szCs w:val="32"/>
              </w:rPr>
              <w:t>ubi</w:t>
            </w:r>
            <w:r w:rsidR="00E022F2">
              <w:rPr>
                <w:rFonts w:ascii="Monotype Corsiva" w:hAnsi="Monotype Corsiva"/>
                <w:i/>
                <w:sz w:val="32"/>
                <w:szCs w:val="32"/>
              </w:rPr>
              <w:t>k</w:t>
            </w:r>
            <w:proofErr w:type="spellEnd"/>
          </w:p>
          <w:p w:rsidR="00106C92" w:rsidRDefault="00C32AF6" w:rsidP="00106C92">
            <w:pPr>
              <w:rPr>
                <w:rFonts w:ascii="Book Antiqua" w:hAnsi="Book Antiqua"/>
                <w:i/>
                <w:iCs/>
                <w:sz w:val="48"/>
                <w:szCs w:val="48"/>
              </w:rPr>
            </w:pPr>
            <w:r w:rsidRPr="00A1759E">
              <w:rPr>
                <w:rFonts w:ascii="Book Antiqua" w:hAnsi="Book Antiqua"/>
                <w:i/>
                <w:iCs/>
                <w:sz w:val="44"/>
                <w:szCs w:val="44"/>
              </w:rPr>
              <w:lastRenderedPageBreak/>
              <w:t>Z</w:t>
            </w:r>
            <w:r w:rsidR="00DB2654" w:rsidRPr="00A1759E">
              <w:rPr>
                <w:rFonts w:ascii="Book Antiqua" w:hAnsi="Book Antiqua"/>
                <w:i/>
                <w:iCs/>
                <w:sz w:val="44"/>
                <w:szCs w:val="44"/>
              </w:rPr>
              <w:t xml:space="preserve">  V</w:t>
            </w:r>
            <w:r w:rsidRPr="00A1759E">
              <w:rPr>
                <w:rFonts w:ascii="Book Antiqua" w:hAnsi="Book Antiqua"/>
                <w:i/>
                <w:iCs/>
                <w:sz w:val="44"/>
                <w:szCs w:val="44"/>
              </w:rPr>
              <w:t xml:space="preserve">ašej </w:t>
            </w:r>
            <w:r w:rsidR="00106C92" w:rsidRPr="00A1759E">
              <w:rPr>
                <w:rFonts w:ascii="Book Antiqua" w:hAnsi="Book Antiqua"/>
                <w:i/>
                <w:iCs/>
                <w:sz w:val="44"/>
                <w:szCs w:val="44"/>
              </w:rPr>
              <w:t xml:space="preserve"> </w:t>
            </w:r>
            <w:r w:rsidRPr="00A1759E">
              <w:rPr>
                <w:rFonts w:ascii="Book Antiqua" w:hAnsi="Book Antiqua"/>
                <w:i/>
                <w:iCs/>
                <w:sz w:val="44"/>
                <w:szCs w:val="44"/>
              </w:rPr>
              <w:t>veľkonočnej pošty</w:t>
            </w:r>
            <w:r w:rsidR="00DB2654">
              <w:rPr>
                <w:rFonts w:ascii="Book Antiqua" w:hAnsi="Book Antiqua"/>
                <w:i/>
                <w:iCs/>
                <w:sz w:val="48"/>
                <w:szCs w:val="48"/>
              </w:rPr>
              <w:t xml:space="preserve"> </w:t>
            </w:r>
            <w:r w:rsidRPr="00C32AF6">
              <w:rPr>
                <w:rFonts w:ascii="Book Antiqua" w:hAnsi="Book Antiqua"/>
                <w:i/>
                <w:iCs/>
                <w:sz w:val="48"/>
                <w:szCs w:val="48"/>
              </w:rPr>
              <w:t>:</w:t>
            </w:r>
            <w:r w:rsidR="00A1759E">
              <w:rPr>
                <w:rFonts w:ascii="Book Antiqua" w:hAnsi="Book Antiqua"/>
                <w:i/>
                <w:iCs/>
                <w:sz w:val="48"/>
                <w:szCs w:val="48"/>
              </w:rPr>
              <w:t xml:space="preserve"> </w:t>
            </w:r>
            <w:r w:rsidR="00A1759E" w:rsidRPr="00A1759E">
              <w:rPr>
                <w:rFonts w:ascii="Algerian" w:hAnsi="Algerian"/>
                <w:i/>
                <w:iCs/>
                <w:sz w:val="44"/>
                <w:szCs w:val="44"/>
              </w:rPr>
              <w:t>SVEDECTVO</w:t>
            </w:r>
            <w:r w:rsidR="00A1759E">
              <w:rPr>
                <w:rFonts w:ascii="Algerian" w:hAnsi="Algerian"/>
                <w:i/>
                <w:iCs/>
                <w:sz w:val="44"/>
                <w:szCs w:val="44"/>
              </w:rPr>
              <w:t xml:space="preserve"> </w:t>
            </w:r>
            <w:r w:rsidR="00A1759E" w:rsidRPr="00A1759E">
              <w:rPr>
                <w:rFonts w:ascii="Algerian" w:hAnsi="Algerian"/>
                <w:i/>
                <w:iCs/>
                <w:sz w:val="44"/>
                <w:szCs w:val="44"/>
              </w:rPr>
              <w:t xml:space="preserve"> mamy </w:t>
            </w:r>
            <w:r w:rsidR="00A1759E">
              <w:rPr>
                <w:rFonts w:ascii="Algerian" w:hAnsi="Algerian"/>
                <w:i/>
                <w:iCs/>
                <w:sz w:val="44"/>
                <w:szCs w:val="44"/>
              </w:rPr>
              <w:t xml:space="preserve"> </w:t>
            </w:r>
            <w:r w:rsidR="00A1759E" w:rsidRPr="00A1759E">
              <w:rPr>
                <w:rFonts w:ascii="Algerian" w:hAnsi="Algerian"/>
                <w:i/>
                <w:iCs/>
                <w:sz w:val="44"/>
                <w:szCs w:val="44"/>
              </w:rPr>
              <w:t>5</w:t>
            </w:r>
            <w:r w:rsidR="00A1759E">
              <w:rPr>
                <w:rFonts w:ascii="Algerian" w:hAnsi="Algerian"/>
                <w:i/>
                <w:iCs/>
                <w:sz w:val="44"/>
                <w:szCs w:val="44"/>
              </w:rPr>
              <w:t xml:space="preserve"> </w:t>
            </w:r>
            <w:r w:rsidR="00A1759E" w:rsidRPr="00A1759E">
              <w:rPr>
                <w:rFonts w:ascii="Algerian" w:hAnsi="Algerian"/>
                <w:i/>
                <w:iCs/>
                <w:sz w:val="44"/>
                <w:szCs w:val="44"/>
              </w:rPr>
              <w:t xml:space="preserve"> detí</w:t>
            </w:r>
          </w:p>
          <w:p w:rsidR="00106C92" w:rsidRPr="004C3006" w:rsidRDefault="00106C92" w:rsidP="00106C92">
            <w:pPr>
              <w:rPr>
                <w:rFonts w:ascii="Monotype Corsiva" w:hAnsi="Monotype Corsiva"/>
                <w:sz w:val="16"/>
                <w:szCs w:val="16"/>
              </w:rPr>
            </w:pPr>
            <w:r w:rsidRPr="004C3006">
              <w:rPr>
                <w:rFonts w:ascii="Monotype Corsiva" w:hAnsi="Monotype Corsiva"/>
                <w:sz w:val="56"/>
                <w:szCs w:val="56"/>
              </w:rPr>
              <w:t>Veľká noc 2020 v mojom živote</w:t>
            </w:r>
            <w:r w:rsidR="00FB3C94">
              <w:rPr>
                <w:rFonts w:ascii="Monotype Corsiva" w:hAnsi="Monotype Corsiva"/>
                <w:sz w:val="48"/>
                <w:szCs w:val="48"/>
              </w:rPr>
              <w:t xml:space="preserve">.... </w:t>
            </w:r>
            <w:r w:rsidR="00FB3C94" w:rsidRPr="00FB3C94">
              <w:rPr>
                <w:rFonts w:ascii="Monotype Corsiva" w:hAnsi="Monotype Corsiva"/>
                <w:sz w:val="36"/>
                <w:szCs w:val="36"/>
              </w:rPr>
              <w:t>dokončenie</w:t>
            </w:r>
            <w:r w:rsidRPr="00FB3C94">
              <w:rPr>
                <w:rFonts w:ascii="Monotype Corsiva" w:hAnsi="Monotype Corsiva"/>
                <w:sz w:val="36"/>
                <w:szCs w:val="36"/>
              </w:rPr>
              <w:br/>
            </w:r>
          </w:p>
          <w:p w:rsidR="00A77F90" w:rsidRPr="00B61626" w:rsidRDefault="00370499" w:rsidP="006F2DF6">
            <w:pPr>
              <w:jc w:val="both"/>
              <w:rPr>
                <w:rFonts w:ascii="Palatino Linotype" w:hAnsi="Palatino Linotype"/>
                <w:sz w:val="36"/>
                <w:szCs w:val="36"/>
              </w:rPr>
            </w:pPr>
            <w:r w:rsidRPr="00B61626">
              <w:rPr>
                <w:rFonts w:ascii="Garamond" w:hAnsi="Garamond"/>
                <w:sz w:val="36"/>
                <w:szCs w:val="36"/>
              </w:rPr>
              <w:t xml:space="preserve">V tejto skúške či nie je teraz práve čas  milostí ? Prísť  bližšie ? Ak sa dá ? </w:t>
            </w:r>
            <w:r w:rsidR="00126C40">
              <w:rPr>
                <w:rFonts w:ascii="Garamond" w:hAnsi="Garamond"/>
                <w:sz w:val="36"/>
                <w:szCs w:val="36"/>
              </w:rPr>
              <w:t xml:space="preserve">     </w:t>
            </w:r>
            <w:r w:rsidRPr="00B61626">
              <w:rPr>
                <w:rFonts w:ascii="Garamond" w:hAnsi="Garamond"/>
                <w:sz w:val="36"/>
                <w:szCs w:val="36"/>
              </w:rPr>
              <w:t>Ak je to možné ? Po dodržaní  hygi</w:t>
            </w:r>
            <w:r w:rsidR="00126C40">
              <w:rPr>
                <w:rFonts w:ascii="Garamond" w:hAnsi="Garamond"/>
                <w:sz w:val="36"/>
                <w:szCs w:val="36"/>
              </w:rPr>
              <w:t>enických nariadení tak ako to má</w:t>
            </w:r>
            <w:r w:rsidRPr="00B61626">
              <w:rPr>
                <w:rFonts w:ascii="Garamond" w:hAnsi="Garamond"/>
                <w:sz w:val="36"/>
                <w:szCs w:val="36"/>
              </w:rPr>
              <w:t xml:space="preserve"> byť, </w:t>
            </w:r>
            <w:r w:rsidR="00126C40">
              <w:rPr>
                <w:rFonts w:ascii="Garamond" w:hAnsi="Garamond"/>
                <w:sz w:val="36"/>
                <w:szCs w:val="36"/>
              </w:rPr>
              <w:t xml:space="preserve">     </w:t>
            </w:r>
            <w:r w:rsidRPr="00B61626">
              <w:rPr>
                <w:rFonts w:ascii="Garamond" w:hAnsi="Garamond"/>
                <w:sz w:val="36"/>
                <w:szCs w:val="36"/>
              </w:rPr>
              <w:t>čo  najviac bráni  človeku  prísť  bližšie ? ? ? Bližšie k živému Ježišovi ? Či je to STRACH ? Pred čím prosím Vás ? Pred samým sebou ? Pred vlastným svedomím ? Pred narušeným veľkonočným zvykom??? Zvykmi ? Či pred tým čo tam budeš  v tom „ohlušujúcom“ tichu počuť ? Počuť a počúvať o</w:t>
            </w:r>
            <w:r w:rsidR="00FB3C94">
              <w:rPr>
                <w:rFonts w:ascii="Garamond" w:hAnsi="Garamond"/>
                <w:sz w:val="36"/>
                <w:szCs w:val="36"/>
              </w:rPr>
              <w:t xml:space="preserve"> svojej osobe, s</w:t>
            </w:r>
            <w:r w:rsidRPr="00B61626">
              <w:rPr>
                <w:rFonts w:ascii="Garamond" w:hAnsi="Garamond"/>
                <w:sz w:val="36"/>
                <w:szCs w:val="36"/>
              </w:rPr>
              <w:t>vojej viere, vzťahoch, láske k Bohu či človeku...či živote ako takom vôbec ? Čo  také  zvlá</w:t>
            </w:r>
            <w:r w:rsidR="00126C40">
              <w:rPr>
                <w:rFonts w:ascii="Garamond" w:hAnsi="Garamond"/>
                <w:sz w:val="36"/>
                <w:szCs w:val="36"/>
              </w:rPr>
              <w:t xml:space="preserve">štne  robíte ? Ak milujete tých, </w:t>
            </w:r>
            <w:r w:rsidRPr="00B61626">
              <w:rPr>
                <w:rFonts w:ascii="Garamond" w:hAnsi="Garamond"/>
                <w:sz w:val="36"/>
                <w:szCs w:val="36"/>
              </w:rPr>
              <w:t>čo vás milujú ?</w:t>
            </w:r>
            <w:r w:rsidR="00B61626" w:rsidRPr="00B61626">
              <w:rPr>
                <w:rFonts w:ascii="Garamond" w:hAnsi="Garamond"/>
                <w:sz w:val="36"/>
                <w:szCs w:val="36"/>
              </w:rPr>
              <w:t xml:space="preserve"> Ja sa </w:t>
            </w:r>
            <w:r w:rsidRPr="00B61626">
              <w:rPr>
                <w:rFonts w:ascii="Garamond" w:hAnsi="Garamond"/>
                <w:sz w:val="36"/>
                <w:szCs w:val="36"/>
              </w:rPr>
              <w:t xml:space="preserve">pýtam: Čo také  zvláštne  robím ak chválim Boha a klaniam sa Mu v Oltárnej Sviatosti vo "vhodnom čase“ či za normálnych okolností ? Keď idú všetci tak idem aj ja, keď  je všetko  OK, keď  je to akože samozrejmé ? </w:t>
            </w:r>
            <w:r w:rsidR="00B61626">
              <w:rPr>
                <w:rFonts w:ascii="Garamond" w:hAnsi="Garamond"/>
                <w:sz w:val="36"/>
                <w:szCs w:val="36"/>
              </w:rPr>
              <w:t>Či naša kresťanská viera a osobná láska k Bohu sa nemá prejavovať vždy a za každých aj sťažený</w:t>
            </w:r>
            <w:r w:rsidR="00FB3C94">
              <w:rPr>
                <w:rFonts w:ascii="Garamond" w:hAnsi="Garamond"/>
                <w:sz w:val="36"/>
                <w:szCs w:val="36"/>
              </w:rPr>
              <w:t>ch okolností. Keď nám naši</w:t>
            </w:r>
            <w:r w:rsidR="00B61626">
              <w:rPr>
                <w:rFonts w:ascii="Garamond" w:hAnsi="Garamond"/>
                <w:sz w:val="36"/>
                <w:szCs w:val="36"/>
              </w:rPr>
              <w:t xml:space="preserve"> rodič</w:t>
            </w:r>
            <w:r w:rsidR="00FB3C94">
              <w:rPr>
                <w:rFonts w:ascii="Garamond" w:hAnsi="Garamond"/>
                <w:sz w:val="36"/>
                <w:szCs w:val="36"/>
              </w:rPr>
              <w:t>ia resp. starí rodičia</w:t>
            </w:r>
            <w:r w:rsidR="00B61626">
              <w:rPr>
                <w:rFonts w:ascii="Garamond" w:hAnsi="Garamond"/>
                <w:sz w:val="36"/>
                <w:szCs w:val="36"/>
              </w:rPr>
              <w:t xml:space="preserve"> rozprávali </w:t>
            </w:r>
            <w:r w:rsidR="004C3006">
              <w:rPr>
                <w:rFonts w:ascii="Garamond" w:hAnsi="Garamond"/>
                <w:sz w:val="36"/>
                <w:szCs w:val="36"/>
              </w:rPr>
              <w:t xml:space="preserve">   </w:t>
            </w:r>
            <w:r w:rsidR="00B61626">
              <w:rPr>
                <w:rFonts w:ascii="Garamond" w:hAnsi="Garamond"/>
                <w:sz w:val="36"/>
                <w:szCs w:val="36"/>
              </w:rPr>
              <w:t>ako bola cirkev a</w:t>
            </w:r>
            <w:r w:rsidR="004C3006">
              <w:rPr>
                <w:rFonts w:ascii="Garamond" w:hAnsi="Garamond"/>
                <w:sz w:val="36"/>
                <w:szCs w:val="36"/>
              </w:rPr>
              <w:t xml:space="preserve"> konkrétni </w:t>
            </w:r>
            <w:r w:rsidR="00B61626">
              <w:rPr>
                <w:rFonts w:ascii="Garamond" w:hAnsi="Garamond"/>
                <w:sz w:val="36"/>
                <w:szCs w:val="36"/>
              </w:rPr>
              <w:t>kresťania utláčaní a </w:t>
            </w:r>
            <w:r w:rsidR="004C3006">
              <w:rPr>
                <w:rFonts w:ascii="Garamond" w:hAnsi="Garamond"/>
                <w:sz w:val="36"/>
                <w:szCs w:val="36"/>
              </w:rPr>
              <w:t>prenasledovaní za starších čias</w:t>
            </w:r>
            <w:r w:rsidR="00B61626">
              <w:rPr>
                <w:rFonts w:ascii="Garamond" w:hAnsi="Garamond"/>
                <w:sz w:val="36"/>
                <w:szCs w:val="36"/>
              </w:rPr>
              <w:t>, keď im išlo doslova o holý život, zamestnanie, živobytie, možnosť štúdia</w:t>
            </w:r>
            <w:r w:rsidR="004C3006">
              <w:rPr>
                <w:rFonts w:ascii="Garamond" w:hAnsi="Garamond"/>
                <w:sz w:val="36"/>
                <w:szCs w:val="36"/>
              </w:rPr>
              <w:t xml:space="preserve"> </w:t>
            </w:r>
            <w:r w:rsidR="00B61626">
              <w:rPr>
                <w:rFonts w:ascii="Garamond" w:hAnsi="Garamond"/>
                <w:sz w:val="36"/>
                <w:szCs w:val="36"/>
              </w:rPr>
              <w:t xml:space="preserve"> </w:t>
            </w:r>
            <w:r w:rsidR="004C3006">
              <w:rPr>
                <w:rFonts w:ascii="Garamond" w:hAnsi="Garamond"/>
                <w:sz w:val="36"/>
                <w:szCs w:val="36"/>
              </w:rPr>
              <w:t xml:space="preserve">    </w:t>
            </w:r>
            <w:r w:rsidR="00B61626">
              <w:rPr>
                <w:rFonts w:ascii="Garamond" w:hAnsi="Garamond"/>
                <w:sz w:val="36"/>
                <w:szCs w:val="36"/>
              </w:rPr>
              <w:t>pre ich deti...zapreli svoju vieru, alebo ju ukázali ??? Každá doba má svojich hrdinov. Ľ</w:t>
            </w:r>
            <w:r w:rsidR="004C3006">
              <w:rPr>
                <w:rFonts w:ascii="Garamond" w:hAnsi="Garamond"/>
                <w:sz w:val="36"/>
                <w:szCs w:val="36"/>
              </w:rPr>
              <w:t xml:space="preserve">udí, ktorí sa neboja riskovať. </w:t>
            </w:r>
            <w:r w:rsidR="00B61626">
              <w:rPr>
                <w:rFonts w:ascii="Garamond" w:hAnsi="Garamond"/>
                <w:sz w:val="36"/>
                <w:szCs w:val="36"/>
              </w:rPr>
              <w:t xml:space="preserve">Riskovať pre Boha, riskovať </w:t>
            </w:r>
            <w:r w:rsidR="004C3006">
              <w:rPr>
                <w:rFonts w:ascii="Garamond" w:hAnsi="Garamond"/>
                <w:sz w:val="36"/>
                <w:szCs w:val="36"/>
              </w:rPr>
              <w:t xml:space="preserve">          </w:t>
            </w:r>
            <w:r w:rsidR="00B61626">
              <w:rPr>
                <w:rFonts w:ascii="Garamond" w:hAnsi="Garamond"/>
                <w:sz w:val="36"/>
                <w:szCs w:val="36"/>
              </w:rPr>
              <w:t xml:space="preserve">pre človeka, pre skutočné hodnoty. Áno, mnohí </w:t>
            </w:r>
            <w:r w:rsidR="004C3006">
              <w:rPr>
                <w:rFonts w:ascii="Garamond" w:hAnsi="Garamond"/>
                <w:sz w:val="36"/>
                <w:szCs w:val="36"/>
              </w:rPr>
              <w:t xml:space="preserve">aj dnes </w:t>
            </w:r>
            <w:r w:rsidR="00B61626">
              <w:rPr>
                <w:rFonts w:ascii="Garamond" w:hAnsi="Garamond"/>
                <w:sz w:val="36"/>
                <w:szCs w:val="36"/>
              </w:rPr>
              <w:t xml:space="preserve">majú strach. </w:t>
            </w:r>
            <w:r w:rsidR="004C3006">
              <w:rPr>
                <w:rFonts w:ascii="Garamond" w:hAnsi="Garamond"/>
                <w:sz w:val="36"/>
                <w:szCs w:val="36"/>
              </w:rPr>
              <w:t xml:space="preserve">       </w:t>
            </w:r>
            <w:r w:rsidR="00B61626">
              <w:rPr>
                <w:rFonts w:ascii="Garamond" w:hAnsi="Garamond"/>
                <w:sz w:val="36"/>
                <w:szCs w:val="36"/>
              </w:rPr>
              <w:t xml:space="preserve">Strach z nepriateľa, ktorý nie je viditeľný. Lenže Biblia nás učí, že Láska premáha strach. A ja verím, že Ježiš premohol nielen hriech, smrť, ale aj každý aj môj osobný strach. Preto som šťastná, že môžem byť s Ním a pred Ním              na kolenách. </w:t>
            </w:r>
            <w:r w:rsidRPr="00B61626">
              <w:rPr>
                <w:rFonts w:ascii="Garamond" w:hAnsi="Garamond"/>
                <w:sz w:val="36"/>
                <w:szCs w:val="36"/>
              </w:rPr>
              <w:t>Nie je teraz tento mimoriadny čas - čas nových  milostí ? V tichu ho chváliť, ďakovať, prosiť, odprosovať, prejaviť konkrétnu vieru a lásku ? Dať  sa Ním viesť ? Úprimne sa Vám priznám - nepohoršite sa prosím - uvedomujem si vážnosť  situácie, nezľahčujem ju, ale ja sa nemodlím nejako zvlášť  za zastavenie pandémie lebo verím, som presvedčená, že náš dobrotivý Boh vie prečo sa to deje, prečo to vôbec a v takom</w:t>
            </w:r>
            <w:r w:rsidR="004C3006">
              <w:rPr>
                <w:rFonts w:ascii="Garamond" w:hAnsi="Garamond"/>
                <w:sz w:val="36"/>
                <w:szCs w:val="36"/>
              </w:rPr>
              <w:t xml:space="preserve"> celosvetovom rozsahu dopustil !</w:t>
            </w:r>
            <w:r w:rsidRPr="00B61626">
              <w:rPr>
                <w:rFonts w:ascii="Garamond" w:hAnsi="Garamond"/>
                <w:sz w:val="36"/>
                <w:szCs w:val="36"/>
              </w:rPr>
              <w:t xml:space="preserve"> Viac sa v tichu a na kolenách modlím, za väčšiu vieru, individuálnu, ale aj v  v našich rodinách, lebo od začiatku mi Ježiš  hovorí, keď  tam kľačím, uvedomujúc si ťarchu  svojej telesnej nadváhy reálne i</w:t>
            </w:r>
            <w:r w:rsidR="004C3006">
              <w:rPr>
                <w:rFonts w:ascii="Garamond" w:hAnsi="Garamond"/>
                <w:sz w:val="36"/>
                <w:szCs w:val="36"/>
              </w:rPr>
              <w:t xml:space="preserve"> ťarchu  svojich hriechov On </w:t>
            </w:r>
            <w:r w:rsidRPr="00B61626">
              <w:rPr>
                <w:rFonts w:ascii="Garamond" w:hAnsi="Garamond"/>
                <w:sz w:val="36"/>
                <w:szCs w:val="36"/>
              </w:rPr>
              <w:t xml:space="preserve"> mi hovorí</w:t>
            </w:r>
            <w:r w:rsidR="004C3006">
              <w:rPr>
                <w:rFonts w:ascii="Garamond" w:hAnsi="Garamond"/>
                <w:sz w:val="36"/>
                <w:szCs w:val="36"/>
              </w:rPr>
              <w:t xml:space="preserve"> najviac: </w:t>
            </w:r>
            <w:r w:rsidRPr="00B61626">
              <w:rPr>
                <w:rFonts w:ascii="Garamond" w:hAnsi="Garamond"/>
                <w:sz w:val="36"/>
                <w:szCs w:val="36"/>
              </w:rPr>
              <w:t xml:space="preserve"> </w:t>
            </w:r>
            <w:r w:rsidR="004C3006">
              <w:rPr>
                <w:rFonts w:ascii="Garamond" w:hAnsi="Garamond"/>
                <w:sz w:val="36"/>
                <w:szCs w:val="36"/>
              </w:rPr>
              <w:t>„</w:t>
            </w:r>
            <w:r w:rsidRPr="00B61626">
              <w:rPr>
                <w:rFonts w:ascii="Garamond" w:hAnsi="Garamond"/>
                <w:sz w:val="36"/>
                <w:szCs w:val="36"/>
              </w:rPr>
              <w:t>Vytrvalosť.....Vytrvalosť......Vytrvalosť</w:t>
            </w:r>
            <w:r w:rsidR="004C3006">
              <w:rPr>
                <w:rFonts w:ascii="Garamond" w:hAnsi="Garamond"/>
                <w:sz w:val="36"/>
                <w:szCs w:val="36"/>
              </w:rPr>
              <w:t>!!!“</w:t>
            </w:r>
            <w:r w:rsidRPr="00B61626">
              <w:rPr>
                <w:rFonts w:ascii="Garamond" w:hAnsi="Garamond"/>
                <w:sz w:val="36"/>
                <w:szCs w:val="36"/>
              </w:rPr>
              <w:t xml:space="preserve">  </w:t>
            </w:r>
            <w:r w:rsidR="004C3006">
              <w:rPr>
                <w:rFonts w:ascii="Garamond" w:hAnsi="Garamond"/>
                <w:sz w:val="36"/>
                <w:szCs w:val="36"/>
              </w:rPr>
              <w:t xml:space="preserve">  V</w:t>
            </w:r>
            <w:r w:rsidRPr="00B61626">
              <w:rPr>
                <w:rFonts w:ascii="Garamond" w:hAnsi="Garamond"/>
                <w:sz w:val="36"/>
                <w:szCs w:val="36"/>
              </w:rPr>
              <w:t xml:space="preserve"> tomto </w:t>
            </w:r>
            <w:r w:rsidR="00126C40">
              <w:rPr>
                <w:rFonts w:ascii="Garamond" w:hAnsi="Garamond"/>
                <w:sz w:val="36"/>
                <w:szCs w:val="36"/>
              </w:rPr>
              <w:t xml:space="preserve">naozaj </w:t>
            </w:r>
            <w:r w:rsidR="00FB3C94">
              <w:rPr>
                <w:rFonts w:ascii="Garamond" w:hAnsi="Garamond"/>
                <w:sz w:val="36"/>
                <w:szCs w:val="36"/>
              </w:rPr>
              <w:t xml:space="preserve">silnom </w:t>
            </w:r>
            <w:r w:rsidRPr="00B61626">
              <w:rPr>
                <w:rFonts w:ascii="Garamond" w:hAnsi="Garamond"/>
                <w:sz w:val="36"/>
                <w:szCs w:val="36"/>
              </w:rPr>
              <w:t>čase na modlitbách.....</w:t>
            </w:r>
            <w:r w:rsidR="00FB3C94">
              <w:rPr>
                <w:rFonts w:ascii="Garamond" w:hAnsi="Garamond"/>
                <w:sz w:val="36"/>
                <w:szCs w:val="36"/>
              </w:rPr>
              <w:t xml:space="preserve">na </w:t>
            </w:r>
            <w:r w:rsidRPr="00B61626">
              <w:rPr>
                <w:rFonts w:ascii="Garamond" w:hAnsi="Garamond"/>
                <w:sz w:val="36"/>
                <w:szCs w:val="36"/>
              </w:rPr>
              <w:t>kolenác</w:t>
            </w:r>
            <w:r w:rsidR="00126C40">
              <w:rPr>
                <w:rFonts w:ascii="Garamond" w:hAnsi="Garamond"/>
                <w:sz w:val="36"/>
                <w:szCs w:val="36"/>
              </w:rPr>
              <w:t xml:space="preserve">h.....v prežívaní každodennosti, </w:t>
            </w:r>
            <w:r w:rsidR="00B61626" w:rsidRPr="00B61626">
              <w:rPr>
                <w:rFonts w:ascii="Garamond" w:hAnsi="Garamond"/>
                <w:sz w:val="36"/>
                <w:szCs w:val="36"/>
              </w:rPr>
              <w:t>v</w:t>
            </w:r>
            <w:r w:rsidR="004C3006">
              <w:rPr>
                <w:rFonts w:ascii="Garamond" w:hAnsi="Garamond"/>
                <w:sz w:val="36"/>
                <w:szCs w:val="36"/>
              </w:rPr>
              <w:t> </w:t>
            </w:r>
            <w:r w:rsidR="00B61626" w:rsidRPr="00B61626">
              <w:rPr>
                <w:rFonts w:ascii="Garamond" w:hAnsi="Garamond"/>
                <w:sz w:val="36"/>
                <w:szCs w:val="36"/>
              </w:rPr>
              <w:t>pokoji</w:t>
            </w:r>
            <w:r w:rsidR="004C3006">
              <w:rPr>
                <w:rFonts w:ascii="Garamond" w:hAnsi="Garamond"/>
                <w:sz w:val="36"/>
                <w:szCs w:val="36"/>
              </w:rPr>
              <w:t xml:space="preserve">. </w:t>
            </w:r>
            <w:r w:rsidR="00B61626">
              <w:rPr>
                <w:rFonts w:ascii="Garamond" w:hAnsi="Garamond"/>
                <w:sz w:val="36"/>
                <w:szCs w:val="36"/>
              </w:rPr>
              <w:t xml:space="preserve"> </w:t>
            </w:r>
            <w:r w:rsidR="00FB3C94">
              <w:rPr>
                <w:rFonts w:ascii="Garamond" w:hAnsi="Garamond"/>
                <w:sz w:val="36"/>
                <w:szCs w:val="36"/>
              </w:rPr>
              <w:t xml:space="preserve">JEŽIŠ  </w:t>
            </w:r>
            <w:r w:rsidR="00B61626" w:rsidRPr="00B61626">
              <w:rPr>
                <w:rFonts w:ascii="Garamond" w:hAnsi="Garamond"/>
                <w:sz w:val="36"/>
                <w:szCs w:val="36"/>
              </w:rPr>
              <w:t>KRISTUS  v</w:t>
            </w:r>
            <w:r w:rsidRPr="00B61626">
              <w:rPr>
                <w:rFonts w:ascii="Garamond" w:hAnsi="Garamond"/>
                <w:sz w:val="36"/>
                <w:szCs w:val="36"/>
              </w:rPr>
              <w:t>st</w:t>
            </w:r>
            <w:r w:rsidR="00B61626" w:rsidRPr="00B61626">
              <w:rPr>
                <w:rFonts w:ascii="Garamond" w:hAnsi="Garamond"/>
                <w:sz w:val="36"/>
                <w:szCs w:val="36"/>
              </w:rPr>
              <w:t xml:space="preserve">al z mŕtvych </w:t>
            </w:r>
            <w:r w:rsidRPr="00B61626">
              <w:rPr>
                <w:rFonts w:ascii="Garamond" w:hAnsi="Garamond"/>
                <w:sz w:val="36"/>
                <w:szCs w:val="36"/>
              </w:rPr>
              <w:t>!</w:t>
            </w:r>
            <w:r w:rsidR="00B61626" w:rsidRPr="00B61626">
              <w:rPr>
                <w:rFonts w:ascii="Garamond" w:hAnsi="Garamond"/>
                <w:sz w:val="36"/>
                <w:szCs w:val="36"/>
              </w:rPr>
              <w:t xml:space="preserve"> </w:t>
            </w:r>
            <w:r w:rsidRPr="00B61626">
              <w:rPr>
                <w:rFonts w:ascii="Garamond" w:hAnsi="Garamond"/>
                <w:sz w:val="36"/>
                <w:szCs w:val="36"/>
              </w:rPr>
              <w:t>Naozaj vstal</w:t>
            </w:r>
            <w:r w:rsidR="00B61626" w:rsidRPr="00B61626">
              <w:rPr>
                <w:rFonts w:ascii="Garamond" w:hAnsi="Garamond"/>
                <w:sz w:val="36"/>
                <w:szCs w:val="36"/>
              </w:rPr>
              <w:t xml:space="preserve"> </w:t>
            </w:r>
            <w:r w:rsidRPr="00B61626">
              <w:rPr>
                <w:rFonts w:ascii="Garamond" w:hAnsi="Garamond"/>
                <w:sz w:val="36"/>
                <w:szCs w:val="36"/>
              </w:rPr>
              <w:t xml:space="preserve">!!! To nie je </w:t>
            </w:r>
            <w:r w:rsidR="00B61626" w:rsidRPr="00B61626">
              <w:rPr>
                <w:rFonts w:ascii="Garamond" w:hAnsi="Garamond"/>
                <w:sz w:val="36"/>
                <w:szCs w:val="36"/>
              </w:rPr>
              <w:t xml:space="preserve">zbožná </w:t>
            </w:r>
            <w:r w:rsidRPr="00B61626">
              <w:rPr>
                <w:rFonts w:ascii="Garamond" w:hAnsi="Garamond"/>
                <w:sz w:val="36"/>
                <w:szCs w:val="36"/>
              </w:rPr>
              <w:t>fráza</w:t>
            </w:r>
            <w:r w:rsidR="004C3006">
              <w:rPr>
                <w:rFonts w:ascii="Garamond" w:hAnsi="Garamond"/>
                <w:sz w:val="36"/>
                <w:szCs w:val="36"/>
              </w:rPr>
              <w:t xml:space="preserve">. </w:t>
            </w:r>
            <w:r w:rsidRPr="00B61626">
              <w:rPr>
                <w:rFonts w:ascii="Garamond" w:hAnsi="Garamond"/>
                <w:sz w:val="36"/>
                <w:szCs w:val="36"/>
              </w:rPr>
              <w:t xml:space="preserve">Ale  </w:t>
            </w:r>
            <w:r w:rsidR="00B61626" w:rsidRPr="00B61626">
              <w:rPr>
                <w:rFonts w:ascii="Garamond" w:hAnsi="Garamond"/>
                <w:sz w:val="36"/>
                <w:szCs w:val="36"/>
              </w:rPr>
              <w:t xml:space="preserve">osobné </w:t>
            </w:r>
            <w:r w:rsidRPr="00B61626">
              <w:rPr>
                <w:rFonts w:ascii="Garamond" w:hAnsi="Garamond"/>
                <w:sz w:val="36"/>
                <w:szCs w:val="36"/>
              </w:rPr>
              <w:t>rozhodnutie sa</w:t>
            </w:r>
            <w:r w:rsidR="00B61626" w:rsidRPr="00B61626">
              <w:rPr>
                <w:rFonts w:ascii="Garamond" w:hAnsi="Garamond"/>
                <w:sz w:val="36"/>
                <w:szCs w:val="36"/>
              </w:rPr>
              <w:t xml:space="preserve"> konkrétneho človeka</w:t>
            </w:r>
            <w:r w:rsidR="004C3006">
              <w:rPr>
                <w:rFonts w:ascii="Garamond" w:hAnsi="Garamond"/>
                <w:sz w:val="36"/>
                <w:szCs w:val="36"/>
              </w:rPr>
              <w:t xml:space="preserve"> a priblíženie sa</w:t>
            </w:r>
            <w:r w:rsidRPr="00B61626">
              <w:rPr>
                <w:rFonts w:ascii="Garamond" w:hAnsi="Garamond"/>
                <w:sz w:val="36"/>
                <w:szCs w:val="36"/>
              </w:rPr>
              <w:t>.</w:t>
            </w:r>
            <w:r w:rsidR="004C3006">
              <w:rPr>
                <w:rFonts w:ascii="Garamond" w:hAnsi="Garamond"/>
                <w:sz w:val="36"/>
                <w:szCs w:val="36"/>
              </w:rPr>
              <w:t xml:space="preserve"> Chcem </w:t>
            </w:r>
            <w:r w:rsidR="00B61626" w:rsidRPr="00B61626">
              <w:rPr>
                <w:rFonts w:ascii="Garamond" w:hAnsi="Garamond"/>
                <w:sz w:val="36"/>
                <w:szCs w:val="36"/>
              </w:rPr>
              <w:t>veriť, tak</w:t>
            </w:r>
            <w:r w:rsidR="004C3006">
              <w:rPr>
                <w:rFonts w:ascii="Garamond" w:hAnsi="Garamond"/>
                <w:sz w:val="36"/>
                <w:szCs w:val="36"/>
              </w:rPr>
              <w:t>to</w:t>
            </w:r>
            <w:r w:rsidR="00B61626" w:rsidRPr="00B61626">
              <w:rPr>
                <w:rFonts w:ascii="Garamond" w:hAnsi="Garamond"/>
                <w:sz w:val="36"/>
                <w:szCs w:val="36"/>
              </w:rPr>
              <w:t xml:space="preserve"> verím</w:t>
            </w:r>
            <w:r w:rsidR="00FB3C94">
              <w:rPr>
                <w:rFonts w:ascii="Garamond" w:hAnsi="Garamond"/>
                <w:sz w:val="36"/>
                <w:szCs w:val="36"/>
              </w:rPr>
              <w:t>, ja Ježišovi verím</w:t>
            </w:r>
            <w:r w:rsidR="00B61626" w:rsidRPr="00B61626">
              <w:rPr>
                <w:rFonts w:ascii="Garamond" w:hAnsi="Garamond"/>
                <w:sz w:val="36"/>
                <w:szCs w:val="36"/>
              </w:rPr>
              <w:t xml:space="preserve"> ! ! !</w:t>
            </w:r>
            <w:r w:rsidR="004C3006">
              <w:rPr>
                <w:rFonts w:ascii="Garamond" w:hAnsi="Garamond"/>
                <w:sz w:val="36"/>
                <w:szCs w:val="36"/>
              </w:rPr>
              <w:t xml:space="preserve">             </w:t>
            </w:r>
            <w:r w:rsidR="004C3006" w:rsidRPr="004C3006">
              <w:rPr>
                <w:rFonts w:ascii="Garamond" w:hAnsi="Garamond"/>
                <w:i/>
                <w:sz w:val="36"/>
                <w:szCs w:val="36"/>
              </w:rPr>
              <w:t>Martina</w:t>
            </w:r>
            <w:r w:rsidR="00B61626" w:rsidRPr="00B61626">
              <w:rPr>
                <w:rFonts w:ascii="Garamond" w:hAnsi="Garamond"/>
                <w:sz w:val="36"/>
                <w:szCs w:val="36"/>
              </w:rPr>
              <w:t xml:space="preserve"> </w:t>
            </w: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9D8" w:rsidRDefault="003E29D8" w:rsidP="0016726E">
      <w:pPr>
        <w:spacing w:after="0" w:line="240" w:lineRule="auto"/>
      </w:pPr>
      <w:r>
        <w:separator/>
      </w:r>
    </w:p>
  </w:endnote>
  <w:endnote w:type="continuationSeparator" w:id="0">
    <w:p w:rsidR="003E29D8" w:rsidRDefault="003E29D8"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9D8" w:rsidRDefault="003E29D8" w:rsidP="0016726E">
      <w:pPr>
        <w:spacing w:after="0" w:line="240" w:lineRule="auto"/>
      </w:pPr>
      <w:r>
        <w:separator/>
      </w:r>
    </w:p>
  </w:footnote>
  <w:footnote w:type="continuationSeparator" w:id="0">
    <w:p w:rsidR="003E29D8" w:rsidRDefault="003E29D8"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4178FAB0"/>
    <w:lvl w:ilvl="0" w:tplc="E5B4A9DA">
      <w:start w:val="2"/>
      <w:numFmt w:val="decimal"/>
      <w:lvlText w:val="%1"/>
      <w:lvlJc w:val="left"/>
      <w:pPr>
        <w:ind w:left="720" w:hanging="360"/>
      </w:pPr>
      <w:rPr>
        <w:rFonts w:hint="default"/>
        <w:b/>
        <w:sz w:val="32"/>
        <w:szCs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731B5"/>
    <w:multiLevelType w:val="hybridMultilevel"/>
    <w:tmpl w:val="3D1844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72672F5"/>
    <w:multiLevelType w:val="hybridMultilevel"/>
    <w:tmpl w:val="B3F06BE6"/>
    <w:lvl w:ilvl="0" w:tplc="FCA2759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1"/>
  </w:num>
  <w:num w:numId="5">
    <w:abstractNumId w:val="5"/>
  </w:num>
  <w:num w:numId="6">
    <w:abstractNumId w:val="3"/>
  </w:num>
  <w:num w:numId="7">
    <w:abstractNumId w:val="8"/>
  </w:num>
  <w:num w:numId="8">
    <w:abstractNumId w:val="6"/>
  </w:num>
  <w:num w:numId="9">
    <w:abstractNumId w:val="2"/>
  </w:num>
  <w:num w:numId="10">
    <w:abstractNumId w:val="4"/>
  </w:num>
  <w:num w:numId="11">
    <w:abstractNumId w:val="11"/>
  </w:num>
  <w:num w:numId="1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513921"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326C"/>
    <w:rsid w:val="0000338E"/>
    <w:rsid w:val="000033F9"/>
    <w:rsid w:val="000044A3"/>
    <w:rsid w:val="00004CFA"/>
    <w:rsid w:val="00005AD6"/>
    <w:rsid w:val="00005C33"/>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502B"/>
    <w:rsid w:val="00035057"/>
    <w:rsid w:val="0003520E"/>
    <w:rsid w:val="000360B0"/>
    <w:rsid w:val="00036369"/>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6F2"/>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B37"/>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B8"/>
    <w:rsid w:val="00067EFD"/>
    <w:rsid w:val="000702F6"/>
    <w:rsid w:val="0007030B"/>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AAA"/>
    <w:rsid w:val="000B6F2F"/>
    <w:rsid w:val="000B7174"/>
    <w:rsid w:val="000B748A"/>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C79A0"/>
    <w:rsid w:val="000D008C"/>
    <w:rsid w:val="000D0433"/>
    <w:rsid w:val="000D0CF0"/>
    <w:rsid w:val="000D0FC9"/>
    <w:rsid w:val="000D0FED"/>
    <w:rsid w:val="000D1BD8"/>
    <w:rsid w:val="000D2161"/>
    <w:rsid w:val="000D26D5"/>
    <w:rsid w:val="000D2B1C"/>
    <w:rsid w:val="000D3486"/>
    <w:rsid w:val="000D3AE8"/>
    <w:rsid w:val="000D507D"/>
    <w:rsid w:val="000D5A76"/>
    <w:rsid w:val="000D600F"/>
    <w:rsid w:val="000D65E8"/>
    <w:rsid w:val="000D6C05"/>
    <w:rsid w:val="000D6D17"/>
    <w:rsid w:val="000D6E71"/>
    <w:rsid w:val="000D6E9C"/>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241C"/>
    <w:rsid w:val="00102A39"/>
    <w:rsid w:val="0010369B"/>
    <w:rsid w:val="00103B0E"/>
    <w:rsid w:val="00103E53"/>
    <w:rsid w:val="00104050"/>
    <w:rsid w:val="00104DFD"/>
    <w:rsid w:val="0010544F"/>
    <w:rsid w:val="00105DA1"/>
    <w:rsid w:val="00106120"/>
    <w:rsid w:val="00106C92"/>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AA"/>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6C40"/>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E5"/>
    <w:rsid w:val="00137500"/>
    <w:rsid w:val="0013796D"/>
    <w:rsid w:val="00137D83"/>
    <w:rsid w:val="00141539"/>
    <w:rsid w:val="0014161E"/>
    <w:rsid w:val="0014196F"/>
    <w:rsid w:val="00142017"/>
    <w:rsid w:val="00142661"/>
    <w:rsid w:val="001432FF"/>
    <w:rsid w:val="00143BF8"/>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4F9"/>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64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3BD6"/>
    <w:rsid w:val="001F3FE8"/>
    <w:rsid w:val="001F4092"/>
    <w:rsid w:val="001F48F1"/>
    <w:rsid w:val="001F4B39"/>
    <w:rsid w:val="001F5363"/>
    <w:rsid w:val="001F5378"/>
    <w:rsid w:val="001F53A1"/>
    <w:rsid w:val="001F5A8B"/>
    <w:rsid w:val="001F5ACD"/>
    <w:rsid w:val="001F5D3D"/>
    <w:rsid w:val="001F6776"/>
    <w:rsid w:val="001F6AA9"/>
    <w:rsid w:val="001F6F25"/>
    <w:rsid w:val="001F732C"/>
    <w:rsid w:val="001F765F"/>
    <w:rsid w:val="001F7A86"/>
    <w:rsid w:val="00200002"/>
    <w:rsid w:val="00200045"/>
    <w:rsid w:val="00200D42"/>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9A"/>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B08"/>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13"/>
    <w:rsid w:val="00234AA8"/>
    <w:rsid w:val="00234D4C"/>
    <w:rsid w:val="00234ECE"/>
    <w:rsid w:val="00234F09"/>
    <w:rsid w:val="002353E5"/>
    <w:rsid w:val="00235467"/>
    <w:rsid w:val="002357F7"/>
    <w:rsid w:val="002358C2"/>
    <w:rsid w:val="00235C04"/>
    <w:rsid w:val="00235D7B"/>
    <w:rsid w:val="00235E7B"/>
    <w:rsid w:val="002361C7"/>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761"/>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775B"/>
    <w:rsid w:val="00277C75"/>
    <w:rsid w:val="00280322"/>
    <w:rsid w:val="00280535"/>
    <w:rsid w:val="002808E4"/>
    <w:rsid w:val="00280913"/>
    <w:rsid w:val="00280F40"/>
    <w:rsid w:val="00281176"/>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A94"/>
    <w:rsid w:val="00296B46"/>
    <w:rsid w:val="002971AE"/>
    <w:rsid w:val="00297213"/>
    <w:rsid w:val="00297742"/>
    <w:rsid w:val="0029788E"/>
    <w:rsid w:val="002979FA"/>
    <w:rsid w:val="00297A13"/>
    <w:rsid w:val="00297DDD"/>
    <w:rsid w:val="00297FD2"/>
    <w:rsid w:val="002A0ED1"/>
    <w:rsid w:val="002A0FB2"/>
    <w:rsid w:val="002A0FC1"/>
    <w:rsid w:val="002A1E69"/>
    <w:rsid w:val="002A1EDC"/>
    <w:rsid w:val="002A259E"/>
    <w:rsid w:val="002A2E35"/>
    <w:rsid w:val="002A3028"/>
    <w:rsid w:val="002A33FC"/>
    <w:rsid w:val="002A4190"/>
    <w:rsid w:val="002A46BF"/>
    <w:rsid w:val="002A4C85"/>
    <w:rsid w:val="002A722B"/>
    <w:rsid w:val="002A7CDA"/>
    <w:rsid w:val="002A7F6B"/>
    <w:rsid w:val="002A7F7B"/>
    <w:rsid w:val="002B02C7"/>
    <w:rsid w:val="002B09EF"/>
    <w:rsid w:val="002B1A43"/>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0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D79C3"/>
    <w:rsid w:val="002E026A"/>
    <w:rsid w:val="002E0376"/>
    <w:rsid w:val="002E0693"/>
    <w:rsid w:val="002E06EB"/>
    <w:rsid w:val="002E0A38"/>
    <w:rsid w:val="002E0AE4"/>
    <w:rsid w:val="002E0CEC"/>
    <w:rsid w:val="002E0F9F"/>
    <w:rsid w:val="002E1368"/>
    <w:rsid w:val="002E1B75"/>
    <w:rsid w:val="002E2051"/>
    <w:rsid w:val="002E2162"/>
    <w:rsid w:val="002E2798"/>
    <w:rsid w:val="002E2C91"/>
    <w:rsid w:val="002E2D48"/>
    <w:rsid w:val="002E3016"/>
    <w:rsid w:val="002E3E34"/>
    <w:rsid w:val="002E3F2F"/>
    <w:rsid w:val="002E3FA9"/>
    <w:rsid w:val="002E4C2A"/>
    <w:rsid w:val="002E558E"/>
    <w:rsid w:val="002E5ADC"/>
    <w:rsid w:val="002E5B86"/>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AA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301FE"/>
    <w:rsid w:val="00330D5F"/>
    <w:rsid w:val="00330DA6"/>
    <w:rsid w:val="0033133C"/>
    <w:rsid w:val="00331773"/>
    <w:rsid w:val="00331A22"/>
    <w:rsid w:val="00331A82"/>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0F7"/>
    <w:rsid w:val="00367CC4"/>
    <w:rsid w:val="00367F74"/>
    <w:rsid w:val="00370499"/>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EC"/>
    <w:rsid w:val="003A6081"/>
    <w:rsid w:val="003A6408"/>
    <w:rsid w:val="003A6938"/>
    <w:rsid w:val="003A6ABC"/>
    <w:rsid w:val="003A711F"/>
    <w:rsid w:val="003A728A"/>
    <w:rsid w:val="003A74E8"/>
    <w:rsid w:val="003B0093"/>
    <w:rsid w:val="003B00C6"/>
    <w:rsid w:val="003B0975"/>
    <w:rsid w:val="003B0BDA"/>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FD7"/>
    <w:rsid w:val="003D19A8"/>
    <w:rsid w:val="003D1E05"/>
    <w:rsid w:val="003D1EB4"/>
    <w:rsid w:val="003D2679"/>
    <w:rsid w:val="003D31AF"/>
    <w:rsid w:val="003D33EB"/>
    <w:rsid w:val="003D419B"/>
    <w:rsid w:val="003D4C2A"/>
    <w:rsid w:val="003D4C41"/>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29D8"/>
    <w:rsid w:val="003E3A3C"/>
    <w:rsid w:val="003E3FCC"/>
    <w:rsid w:val="003E41C5"/>
    <w:rsid w:val="003E55BC"/>
    <w:rsid w:val="003E5CAA"/>
    <w:rsid w:val="003E67B7"/>
    <w:rsid w:val="003E6C34"/>
    <w:rsid w:val="003E6E66"/>
    <w:rsid w:val="003E70F4"/>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E6F"/>
    <w:rsid w:val="003F3F77"/>
    <w:rsid w:val="003F3F9A"/>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468"/>
    <w:rsid w:val="0044473D"/>
    <w:rsid w:val="004448C4"/>
    <w:rsid w:val="00444D66"/>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D07"/>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671"/>
    <w:rsid w:val="0047773B"/>
    <w:rsid w:val="0047785F"/>
    <w:rsid w:val="00477BE0"/>
    <w:rsid w:val="0048003A"/>
    <w:rsid w:val="0048006C"/>
    <w:rsid w:val="00480D4E"/>
    <w:rsid w:val="00481524"/>
    <w:rsid w:val="00481AAC"/>
    <w:rsid w:val="0048228D"/>
    <w:rsid w:val="004828E3"/>
    <w:rsid w:val="00482CB5"/>
    <w:rsid w:val="00483322"/>
    <w:rsid w:val="00483501"/>
    <w:rsid w:val="00483933"/>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58"/>
    <w:rsid w:val="004964DD"/>
    <w:rsid w:val="0049676C"/>
    <w:rsid w:val="00496B91"/>
    <w:rsid w:val="00496EB5"/>
    <w:rsid w:val="00497206"/>
    <w:rsid w:val="00497374"/>
    <w:rsid w:val="00497CCB"/>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1A7"/>
    <w:rsid w:val="004B68F3"/>
    <w:rsid w:val="004B6D09"/>
    <w:rsid w:val="004B7218"/>
    <w:rsid w:val="004C03EF"/>
    <w:rsid w:val="004C2010"/>
    <w:rsid w:val="004C2553"/>
    <w:rsid w:val="004C2E49"/>
    <w:rsid w:val="004C3006"/>
    <w:rsid w:val="004C4358"/>
    <w:rsid w:val="004C49E9"/>
    <w:rsid w:val="004C59D5"/>
    <w:rsid w:val="004C63C4"/>
    <w:rsid w:val="004C6969"/>
    <w:rsid w:val="004C6D35"/>
    <w:rsid w:val="004C6EF4"/>
    <w:rsid w:val="004C7448"/>
    <w:rsid w:val="004C765B"/>
    <w:rsid w:val="004C7BA8"/>
    <w:rsid w:val="004D0692"/>
    <w:rsid w:val="004D0F1A"/>
    <w:rsid w:val="004D11FE"/>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2DE"/>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6627"/>
    <w:rsid w:val="004E66AB"/>
    <w:rsid w:val="004E7322"/>
    <w:rsid w:val="004E7D50"/>
    <w:rsid w:val="004F0122"/>
    <w:rsid w:val="004F01A7"/>
    <w:rsid w:val="004F0C84"/>
    <w:rsid w:val="004F1191"/>
    <w:rsid w:val="004F1215"/>
    <w:rsid w:val="004F2CC8"/>
    <w:rsid w:val="004F3309"/>
    <w:rsid w:val="004F3D1B"/>
    <w:rsid w:val="004F400F"/>
    <w:rsid w:val="004F438B"/>
    <w:rsid w:val="004F47D5"/>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BA8"/>
    <w:rsid w:val="005245DA"/>
    <w:rsid w:val="0052507D"/>
    <w:rsid w:val="00525850"/>
    <w:rsid w:val="00525992"/>
    <w:rsid w:val="00525F48"/>
    <w:rsid w:val="00526B36"/>
    <w:rsid w:val="00526C44"/>
    <w:rsid w:val="0052745A"/>
    <w:rsid w:val="00527818"/>
    <w:rsid w:val="00527B66"/>
    <w:rsid w:val="00527CE2"/>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0C1F"/>
    <w:rsid w:val="00551177"/>
    <w:rsid w:val="00551672"/>
    <w:rsid w:val="00552894"/>
    <w:rsid w:val="0055396C"/>
    <w:rsid w:val="00553F41"/>
    <w:rsid w:val="00553FB9"/>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F75"/>
    <w:rsid w:val="005812B8"/>
    <w:rsid w:val="00581324"/>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5D0A"/>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0ECA"/>
    <w:rsid w:val="005C1174"/>
    <w:rsid w:val="005C128C"/>
    <w:rsid w:val="005C16F5"/>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D4B"/>
    <w:rsid w:val="005D7E85"/>
    <w:rsid w:val="005E02CC"/>
    <w:rsid w:val="005E06F7"/>
    <w:rsid w:val="005E1AD6"/>
    <w:rsid w:val="005E1C01"/>
    <w:rsid w:val="005E2A06"/>
    <w:rsid w:val="005E3443"/>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3EB"/>
    <w:rsid w:val="005F09FC"/>
    <w:rsid w:val="005F0EAB"/>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0E4"/>
    <w:rsid w:val="006145BC"/>
    <w:rsid w:val="0061473C"/>
    <w:rsid w:val="00614941"/>
    <w:rsid w:val="00615AD3"/>
    <w:rsid w:val="00615D91"/>
    <w:rsid w:val="00616467"/>
    <w:rsid w:val="00616688"/>
    <w:rsid w:val="0061690F"/>
    <w:rsid w:val="00616AD0"/>
    <w:rsid w:val="00616B6D"/>
    <w:rsid w:val="006176CE"/>
    <w:rsid w:val="00617A82"/>
    <w:rsid w:val="00617E86"/>
    <w:rsid w:val="00620063"/>
    <w:rsid w:val="006205AC"/>
    <w:rsid w:val="006210E4"/>
    <w:rsid w:val="00621F23"/>
    <w:rsid w:val="00623151"/>
    <w:rsid w:val="00623169"/>
    <w:rsid w:val="006232BE"/>
    <w:rsid w:val="006234C4"/>
    <w:rsid w:val="00625189"/>
    <w:rsid w:val="00625C4E"/>
    <w:rsid w:val="00625F89"/>
    <w:rsid w:val="00626296"/>
    <w:rsid w:val="006268F3"/>
    <w:rsid w:val="00626B80"/>
    <w:rsid w:val="00626FE8"/>
    <w:rsid w:val="00627106"/>
    <w:rsid w:val="00627217"/>
    <w:rsid w:val="00627B7D"/>
    <w:rsid w:val="00630335"/>
    <w:rsid w:val="00631796"/>
    <w:rsid w:val="006322B2"/>
    <w:rsid w:val="006323A2"/>
    <w:rsid w:val="00632B91"/>
    <w:rsid w:val="00633F7D"/>
    <w:rsid w:val="006343ED"/>
    <w:rsid w:val="00634F42"/>
    <w:rsid w:val="006356F2"/>
    <w:rsid w:val="00636AC5"/>
    <w:rsid w:val="00636D1D"/>
    <w:rsid w:val="00636EFE"/>
    <w:rsid w:val="00637149"/>
    <w:rsid w:val="0063731F"/>
    <w:rsid w:val="00637600"/>
    <w:rsid w:val="00637F63"/>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7EC"/>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8C1"/>
    <w:rsid w:val="00692F22"/>
    <w:rsid w:val="00692FBA"/>
    <w:rsid w:val="006934C5"/>
    <w:rsid w:val="00693818"/>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1CBA"/>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FA7"/>
    <w:rsid w:val="006D6381"/>
    <w:rsid w:val="006D64DE"/>
    <w:rsid w:val="006D68E2"/>
    <w:rsid w:val="006D70F2"/>
    <w:rsid w:val="006D7195"/>
    <w:rsid w:val="006D7331"/>
    <w:rsid w:val="006D73A9"/>
    <w:rsid w:val="006D7791"/>
    <w:rsid w:val="006E01A8"/>
    <w:rsid w:val="006E0299"/>
    <w:rsid w:val="006E1215"/>
    <w:rsid w:val="006E17F4"/>
    <w:rsid w:val="006E1806"/>
    <w:rsid w:val="006E1971"/>
    <w:rsid w:val="006E1DF9"/>
    <w:rsid w:val="006E2C2F"/>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2DF6"/>
    <w:rsid w:val="006F54B7"/>
    <w:rsid w:val="006F5E83"/>
    <w:rsid w:val="006F606B"/>
    <w:rsid w:val="006F6ACC"/>
    <w:rsid w:val="006F6E92"/>
    <w:rsid w:val="006F731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2F16"/>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10C3"/>
    <w:rsid w:val="00741100"/>
    <w:rsid w:val="00741703"/>
    <w:rsid w:val="007419E9"/>
    <w:rsid w:val="00741B78"/>
    <w:rsid w:val="00741E91"/>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B8F"/>
    <w:rsid w:val="00751364"/>
    <w:rsid w:val="007516FE"/>
    <w:rsid w:val="0075193E"/>
    <w:rsid w:val="007522DA"/>
    <w:rsid w:val="0075249E"/>
    <w:rsid w:val="00752894"/>
    <w:rsid w:val="00752A91"/>
    <w:rsid w:val="00752EC7"/>
    <w:rsid w:val="007531B1"/>
    <w:rsid w:val="007537B0"/>
    <w:rsid w:val="00753F22"/>
    <w:rsid w:val="007545A8"/>
    <w:rsid w:val="007548E4"/>
    <w:rsid w:val="00754B7F"/>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7D"/>
    <w:rsid w:val="007717EC"/>
    <w:rsid w:val="007717F0"/>
    <w:rsid w:val="00771B95"/>
    <w:rsid w:val="00771CF4"/>
    <w:rsid w:val="0077254C"/>
    <w:rsid w:val="0077391B"/>
    <w:rsid w:val="007744CB"/>
    <w:rsid w:val="007744DF"/>
    <w:rsid w:val="0077455D"/>
    <w:rsid w:val="00774C7D"/>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801"/>
    <w:rsid w:val="00787D90"/>
    <w:rsid w:val="00787FCE"/>
    <w:rsid w:val="0079086C"/>
    <w:rsid w:val="00790E7C"/>
    <w:rsid w:val="007914C3"/>
    <w:rsid w:val="00791DCF"/>
    <w:rsid w:val="00791F84"/>
    <w:rsid w:val="00792FA3"/>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2FD4"/>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1415"/>
    <w:rsid w:val="007B1470"/>
    <w:rsid w:val="007B1995"/>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109F"/>
    <w:rsid w:val="007D1C49"/>
    <w:rsid w:val="007D25AE"/>
    <w:rsid w:val="007D358A"/>
    <w:rsid w:val="007D3BD3"/>
    <w:rsid w:val="007D43A2"/>
    <w:rsid w:val="007D565A"/>
    <w:rsid w:val="007D5AFD"/>
    <w:rsid w:val="007D5C91"/>
    <w:rsid w:val="007D612B"/>
    <w:rsid w:val="007D642C"/>
    <w:rsid w:val="007D6764"/>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4DE"/>
    <w:rsid w:val="008116BB"/>
    <w:rsid w:val="00811AA9"/>
    <w:rsid w:val="0081229D"/>
    <w:rsid w:val="00812F2B"/>
    <w:rsid w:val="00813719"/>
    <w:rsid w:val="008142F2"/>
    <w:rsid w:val="0081509C"/>
    <w:rsid w:val="00815441"/>
    <w:rsid w:val="008158A5"/>
    <w:rsid w:val="0081599E"/>
    <w:rsid w:val="00815E67"/>
    <w:rsid w:val="00816208"/>
    <w:rsid w:val="00816A79"/>
    <w:rsid w:val="00816BDB"/>
    <w:rsid w:val="008205A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74A"/>
    <w:rsid w:val="00827905"/>
    <w:rsid w:val="0083031D"/>
    <w:rsid w:val="00830BB8"/>
    <w:rsid w:val="00830F6A"/>
    <w:rsid w:val="0083128D"/>
    <w:rsid w:val="00831426"/>
    <w:rsid w:val="00831510"/>
    <w:rsid w:val="0083178D"/>
    <w:rsid w:val="00831794"/>
    <w:rsid w:val="00831BAC"/>
    <w:rsid w:val="00832052"/>
    <w:rsid w:val="0083211A"/>
    <w:rsid w:val="00832386"/>
    <w:rsid w:val="00832843"/>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0FE3"/>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D1"/>
    <w:rsid w:val="0089736C"/>
    <w:rsid w:val="00897629"/>
    <w:rsid w:val="00897720"/>
    <w:rsid w:val="00897B1F"/>
    <w:rsid w:val="00897CDF"/>
    <w:rsid w:val="008A0241"/>
    <w:rsid w:val="008A054A"/>
    <w:rsid w:val="008A0B9E"/>
    <w:rsid w:val="008A1009"/>
    <w:rsid w:val="008A1153"/>
    <w:rsid w:val="008A174C"/>
    <w:rsid w:val="008A1B6A"/>
    <w:rsid w:val="008A1BF7"/>
    <w:rsid w:val="008A1C54"/>
    <w:rsid w:val="008A1DE4"/>
    <w:rsid w:val="008A2022"/>
    <w:rsid w:val="008A32D2"/>
    <w:rsid w:val="008A3D1F"/>
    <w:rsid w:val="008A4384"/>
    <w:rsid w:val="008A45E4"/>
    <w:rsid w:val="008A4839"/>
    <w:rsid w:val="008A4E8C"/>
    <w:rsid w:val="008A554B"/>
    <w:rsid w:val="008A5633"/>
    <w:rsid w:val="008A5DF0"/>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6E1"/>
    <w:rsid w:val="00904A94"/>
    <w:rsid w:val="00904D19"/>
    <w:rsid w:val="00904EB6"/>
    <w:rsid w:val="009056FF"/>
    <w:rsid w:val="00905AC6"/>
    <w:rsid w:val="00905B99"/>
    <w:rsid w:val="009066DE"/>
    <w:rsid w:val="00906859"/>
    <w:rsid w:val="009077A5"/>
    <w:rsid w:val="00907B6A"/>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C6E"/>
    <w:rsid w:val="00964FE0"/>
    <w:rsid w:val="009658E8"/>
    <w:rsid w:val="00965D0D"/>
    <w:rsid w:val="009660B7"/>
    <w:rsid w:val="009667A2"/>
    <w:rsid w:val="0096690F"/>
    <w:rsid w:val="00966D67"/>
    <w:rsid w:val="0096784F"/>
    <w:rsid w:val="0096788F"/>
    <w:rsid w:val="00967AB1"/>
    <w:rsid w:val="0097023E"/>
    <w:rsid w:val="009707A6"/>
    <w:rsid w:val="00970A03"/>
    <w:rsid w:val="00970A22"/>
    <w:rsid w:val="00970B9E"/>
    <w:rsid w:val="00970D72"/>
    <w:rsid w:val="00970DDF"/>
    <w:rsid w:val="009711E8"/>
    <w:rsid w:val="00971CD5"/>
    <w:rsid w:val="0097214D"/>
    <w:rsid w:val="00972981"/>
    <w:rsid w:val="00973208"/>
    <w:rsid w:val="0097374A"/>
    <w:rsid w:val="00974091"/>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80E"/>
    <w:rsid w:val="00980AA1"/>
    <w:rsid w:val="00981319"/>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5ED"/>
    <w:rsid w:val="009A1FE4"/>
    <w:rsid w:val="009A2B00"/>
    <w:rsid w:val="009A2BB0"/>
    <w:rsid w:val="009A2D89"/>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F4F"/>
    <w:rsid w:val="009C6596"/>
    <w:rsid w:val="009C6B58"/>
    <w:rsid w:val="009C6EB4"/>
    <w:rsid w:val="009C7737"/>
    <w:rsid w:val="009C7B60"/>
    <w:rsid w:val="009C7C22"/>
    <w:rsid w:val="009D02FF"/>
    <w:rsid w:val="009D0384"/>
    <w:rsid w:val="009D07D6"/>
    <w:rsid w:val="009D0AEB"/>
    <w:rsid w:val="009D0E2C"/>
    <w:rsid w:val="009D0EDF"/>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2667"/>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BB9"/>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59E"/>
    <w:rsid w:val="00A17755"/>
    <w:rsid w:val="00A17CE5"/>
    <w:rsid w:val="00A20477"/>
    <w:rsid w:val="00A20DB2"/>
    <w:rsid w:val="00A20E97"/>
    <w:rsid w:val="00A213D3"/>
    <w:rsid w:val="00A217CF"/>
    <w:rsid w:val="00A21C5A"/>
    <w:rsid w:val="00A22105"/>
    <w:rsid w:val="00A22237"/>
    <w:rsid w:val="00A22A02"/>
    <w:rsid w:val="00A22A61"/>
    <w:rsid w:val="00A230A7"/>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5E87"/>
    <w:rsid w:val="00A3603F"/>
    <w:rsid w:val="00A365C5"/>
    <w:rsid w:val="00A369D9"/>
    <w:rsid w:val="00A36B4C"/>
    <w:rsid w:val="00A36C47"/>
    <w:rsid w:val="00A37330"/>
    <w:rsid w:val="00A37422"/>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02"/>
    <w:rsid w:val="00A62DAF"/>
    <w:rsid w:val="00A6347C"/>
    <w:rsid w:val="00A63700"/>
    <w:rsid w:val="00A63A50"/>
    <w:rsid w:val="00A641F2"/>
    <w:rsid w:val="00A64728"/>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F49"/>
    <w:rsid w:val="00A74CAF"/>
    <w:rsid w:val="00A75D9E"/>
    <w:rsid w:val="00A762A3"/>
    <w:rsid w:val="00A76BDF"/>
    <w:rsid w:val="00A76FC6"/>
    <w:rsid w:val="00A76FF5"/>
    <w:rsid w:val="00A770D9"/>
    <w:rsid w:val="00A77F90"/>
    <w:rsid w:val="00A8185B"/>
    <w:rsid w:val="00A81C07"/>
    <w:rsid w:val="00A81C44"/>
    <w:rsid w:val="00A81EAF"/>
    <w:rsid w:val="00A8224C"/>
    <w:rsid w:val="00A82590"/>
    <w:rsid w:val="00A82607"/>
    <w:rsid w:val="00A82CBD"/>
    <w:rsid w:val="00A82D23"/>
    <w:rsid w:val="00A83ABB"/>
    <w:rsid w:val="00A83ACA"/>
    <w:rsid w:val="00A83C89"/>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C46"/>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0FCB"/>
    <w:rsid w:val="00AC116A"/>
    <w:rsid w:val="00AC11B2"/>
    <w:rsid w:val="00AC1E95"/>
    <w:rsid w:val="00AC2214"/>
    <w:rsid w:val="00AC22FD"/>
    <w:rsid w:val="00AC34AC"/>
    <w:rsid w:val="00AC3DBD"/>
    <w:rsid w:val="00AC442A"/>
    <w:rsid w:val="00AC543B"/>
    <w:rsid w:val="00AC5629"/>
    <w:rsid w:val="00AC5A2A"/>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D73CC"/>
    <w:rsid w:val="00AE004C"/>
    <w:rsid w:val="00AE19D9"/>
    <w:rsid w:val="00AE1D0B"/>
    <w:rsid w:val="00AE20DA"/>
    <w:rsid w:val="00AE251A"/>
    <w:rsid w:val="00AE2E02"/>
    <w:rsid w:val="00AE2E7C"/>
    <w:rsid w:val="00AE3587"/>
    <w:rsid w:val="00AE3DB0"/>
    <w:rsid w:val="00AE4112"/>
    <w:rsid w:val="00AE4BA7"/>
    <w:rsid w:val="00AE5C00"/>
    <w:rsid w:val="00AE608F"/>
    <w:rsid w:val="00AE65A0"/>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E8"/>
    <w:rsid w:val="00AF54E4"/>
    <w:rsid w:val="00AF561F"/>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4F11"/>
    <w:rsid w:val="00B050A7"/>
    <w:rsid w:val="00B05360"/>
    <w:rsid w:val="00B05530"/>
    <w:rsid w:val="00B05DBD"/>
    <w:rsid w:val="00B06062"/>
    <w:rsid w:val="00B060FA"/>
    <w:rsid w:val="00B06444"/>
    <w:rsid w:val="00B06843"/>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44C2"/>
    <w:rsid w:val="00B44A14"/>
    <w:rsid w:val="00B44E3D"/>
    <w:rsid w:val="00B46017"/>
    <w:rsid w:val="00B46080"/>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7C"/>
    <w:rsid w:val="00B610A0"/>
    <w:rsid w:val="00B61626"/>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244"/>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2D12"/>
    <w:rsid w:val="00BB33F1"/>
    <w:rsid w:val="00BB3719"/>
    <w:rsid w:val="00BB44C1"/>
    <w:rsid w:val="00BB52AA"/>
    <w:rsid w:val="00BB572C"/>
    <w:rsid w:val="00BB6199"/>
    <w:rsid w:val="00BB63DA"/>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6FB6"/>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B38"/>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AF6"/>
    <w:rsid w:val="00C32ECD"/>
    <w:rsid w:val="00C333A2"/>
    <w:rsid w:val="00C33598"/>
    <w:rsid w:val="00C33BC2"/>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5776D"/>
    <w:rsid w:val="00C601B9"/>
    <w:rsid w:val="00C605BE"/>
    <w:rsid w:val="00C610CA"/>
    <w:rsid w:val="00C619B8"/>
    <w:rsid w:val="00C6203B"/>
    <w:rsid w:val="00C62068"/>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35D"/>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793"/>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49E"/>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CF7D90"/>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794"/>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B3D"/>
    <w:rsid w:val="00D34C55"/>
    <w:rsid w:val="00D35959"/>
    <w:rsid w:val="00D36193"/>
    <w:rsid w:val="00D362B2"/>
    <w:rsid w:val="00D40603"/>
    <w:rsid w:val="00D40781"/>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60C99"/>
    <w:rsid w:val="00D60D2A"/>
    <w:rsid w:val="00D60D41"/>
    <w:rsid w:val="00D60DEB"/>
    <w:rsid w:val="00D60E0B"/>
    <w:rsid w:val="00D61699"/>
    <w:rsid w:val="00D61960"/>
    <w:rsid w:val="00D61B92"/>
    <w:rsid w:val="00D62122"/>
    <w:rsid w:val="00D624AF"/>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654"/>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3B9"/>
    <w:rsid w:val="00DD76C5"/>
    <w:rsid w:val="00DD783B"/>
    <w:rsid w:val="00DD79A3"/>
    <w:rsid w:val="00DD7A32"/>
    <w:rsid w:val="00DD7FCD"/>
    <w:rsid w:val="00DE00B6"/>
    <w:rsid w:val="00DE023E"/>
    <w:rsid w:val="00DE0830"/>
    <w:rsid w:val="00DE08EA"/>
    <w:rsid w:val="00DE0B3E"/>
    <w:rsid w:val="00DE0E64"/>
    <w:rsid w:val="00DE0FCC"/>
    <w:rsid w:val="00DE16E7"/>
    <w:rsid w:val="00DE1851"/>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6F2A"/>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22F2"/>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3718F"/>
    <w:rsid w:val="00E40245"/>
    <w:rsid w:val="00E40512"/>
    <w:rsid w:val="00E40C33"/>
    <w:rsid w:val="00E40CF3"/>
    <w:rsid w:val="00E40DEE"/>
    <w:rsid w:val="00E40E80"/>
    <w:rsid w:val="00E40FCE"/>
    <w:rsid w:val="00E4110B"/>
    <w:rsid w:val="00E41635"/>
    <w:rsid w:val="00E4182A"/>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609"/>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7F5"/>
    <w:rsid w:val="00E840D5"/>
    <w:rsid w:val="00E84A80"/>
    <w:rsid w:val="00E85309"/>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8BE"/>
    <w:rsid w:val="00ED1B93"/>
    <w:rsid w:val="00ED23D4"/>
    <w:rsid w:val="00ED2F8F"/>
    <w:rsid w:val="00ED2FA5"/>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A8C"/>
    <w:rsid w:val="00EE4D95"/>
    <w:rsid w:val="00EE5211"/>
    <w:rsid w:val="00EE55A0"/>
    <w:rsid w:val="00EE56E6"/>
    <w:rsid w:val="00EE5EE7"/>
    <w:rsid w:val="00EE7649"/>
    <w:rsid w:val="00EE7E0E"/>
    <w:rsid w:val="00EF11B9"/>
    <w:rsid w:val="00EF1A81"/>
    <w:rsid w:val="00EF2806"/>
    <w:rsid w:val="00EF2E16"/>
    <w:rsid w:val="00EF2E3D"/>
    <w:rsid w:val="00EF386D"/>
    <w:rsid w:val="00EF3878"/>
    <w:rsid w:val="00EF3F7E"/>
    <w:rsid w:val="00EF44EB"/>
    <w:rsid w:val="00EF47D4"/>
    <w:rsid w:val="00EF4DD6"/>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494"/>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98C"/>
    <w:rsid w:val="00F2206A"/>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3C94"/>
    <w:rsid w:val="00FB439B"/>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7E4"/>
    <w:rsid w:val="00FC10FE"/>
    <w:rsid w:val="00FC1196"/>
    <w:rsid w:val="00FC1798"/>
    <w:rsid w:val="00FC19FB"/>
    <w:rsid w:val="00FC2769"/>
    <w:rsid w:val="00FC2A19"/>
    <w:rsid w:val="00FC2F7D"/>
    <w:rsid w:val="00FC3049"/>
    <w:rsid w:val="00FC59B1"/>
    <w:rsid w:val="00FC5A75"/>
    <w:rsid w:val="00FC5B4F"/>
    <w:rsid w:val="00FC5B5E"/>
    <w:rsid w:val="00FC5F85"/>
    <w:rsid w:val="00FC5FCB"/>
    <w:rsid w:val="00FC6577"/>
    <w:rsid w:val="00FC6668"/>
    <w:rsid w:val="00FC68CB"/>
    <w:rsid w:val="00FC6BBF"/>
    <w:rsid w:val="00FC6BF0"/>
    <w:rsid w:val="00FC6D1C"/>
    <w:rsid w:val="00FC746B"/>
    <w:rsid w:val="00FC7A87"/>
    <w:rsid w:val="00FC7F5F"/>
    <w:rsid w:val="00FD0420"/>
    <w:rsid w:val="00FD04C8"/>
    <w:rsid w:val="00FD058B"/>
    <w:rsid w:val="00FD0706"/>
    <w:rsid w:val="00FD07C5"/>
    <w:rsid w:val="00FD07E0"/>
    <w:rsid w:val="00FD0CAE"/>
    <w:rsid w:val="00FD0F27"/>
    <w:rsid w:val="00FD11E9"/>
    <w:rsid w:val="00FD1678"/>
    <w:rsid w:val="00FD26D9"/>
    <w:rsid w:val="00FD2E75"/>
    <w:rsid w:val="00FD2F5C"/>
    <w:rsid w:val="00FD3B27"/>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094"/>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51392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28031467">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73458805">
      <w:bodyDiv w:val="1"/>
      <w:marLeft w:val="0"/>
      <w:marRight w:val="0"/>
      <w:marTop w:val="0"/>
      <w:marBottom w:val="0"/>
      <w:divBdr>
        <w:top w:val="none" w:sz="0" w:space="0" w:color="auto"/>
        <w:left w:val="none" w:sz="0" w:space="0" w:color="auto"/>
        <w:bottom w:val="none" w:sz="0" w:space="0" w:color="auto"/>
        <w:right w:val="none" w:sz="0" w:space="0" w:color="auto"/>
      </w:divBdr>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5271620">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43152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7366676">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0130487">
      <w:bodyDiv w:val="1"/>
      <w:marLeft w:val="0"/>
      <w:marRight w:val="0"/>
      <w:marTop w:val="0"/>
      <w:marBottom w:val="0"/>
      <w:divBdr>
        <w:top w:val="none" w:sz="0" w:space="0" w:color="auto"/>
        <w:left w:val="none" w:sz="0" w:space="0" w:color="auto"/>
        <w:bottom w:val="none" w:sz="0" w:space="0" w:color="auto"/>
        <w:right w:val="none" w:sz="0" w:space="0" w:color="auto"/>
      </w:divBdr>
      <w:divsChild>
        <w:div w:id="1734161026">
          <w:marLeft w:val="0"/>
          <w:marRight w:val="0"/>
          <w:marTop w:val="0"/>
          <w:marBottom w:val="0"/>
          <w:divBdr>
            <w:top w:val="none" w:sz="0" w:space="0" w:color="auto"/>
            <w:left w:val="none" w:sz="0" w:space="0" w:color="auto"/>
            <w:bottom w:val="none" w:sz="0" w:space="0" w:color="auto"/>
            <w:right w:val="none" w:sz="0" w:space="0" w:color="auto"/>
          </w:divBdr>
        </w:div>
        <w:div w:id="818769825">
          <w:marLeft w:val="0"/>
          <w:marRight w:val="0"/>
          <w:marTop w:val="0"/>
          <w:marBottom w:val="0"/>
          <w:divBdr>
            <w:top w:val="none" w:sz="0" w:space="0" w:color="auto"/>
            <w:left w:val="none" w:sz="0" w:space="0" w:color="auto"/>
            <w:bottom w:val="none" w:sz="0" w:space="0" w:color="auto"/>
            <w:right w:val="none" w:sz="0" w:space="0" w:color="auto"/>
          </w:divBdr>
        </w:div>
        <w:div w:id="660236898">
          <w:marLeft w:val="0"/>
          <w:marRight w:val="0"/>
          <w:marTop w:val="0"/>
          <w:marBottom w:val="0"/>
          <w:divBdr>
            <w:top w:val="none" w:sz="0" w:space="0" w:color="auto"/>
            <w:left w:val="none" w:sz="0" w:space="0" w:color="auto"/>
            <w:bottom w:val="none" w:sz="0" w:space="0" w:color="auto"/>
            <w:right w:val="none" w:sz="0" w:space="0" w:color="auto"/>
          </w:divBdr>
        </w:div>
        <w:div w:id="1725059510">
          <w:marLeft w:val="0"/>
          <w:marRight w:val="0"/>
          <w:marTop w:val="0"/>
          <w:marBottom w:val="0"/>
          <w:divBdr>
            <w:top w:val="none" w:sz="0" w:space="0" w:color="auto"/>
            <w:left w:val="none" w:sz="0" w:space="0" w:color="auto"/>
            <w:bottom w:val="none" w:sz="0" w:space="0" w:color="auto"/>
            <w:right w:val="none" w:sz="0" w:space="0" w:color="auto"/>
          </w:divBdr>
        </w:div>
        <w:div w:id="1387988022">
          <w:marLeft w:val="0"/>
          <w:marRight w:val="0"/>
          <w:marTop w:val="0"/>
          <w:marBottom w:val="0"/>
          <w:divBdr>
            <w:top w:val="none" w:sz="0" w:space="0" w:color="auto"/>
            <w:left w:val="none" w:sz="0" w:space="0" w:color="auto"/>
            <w:bottom w:val="none" w:sz="0" w:space="0" w:color="auto"/>
            <w:right w:val="none" w:sz="0" w:space="0" w:color="auto"/>
          </w:divBdr>
        </w:div>
        <w:div w:id="256443840">
          <w:marLeft w:val="0"/>
          <w:marRight w:val="0"/>
          <w:marTop w:val="0"/>
          <w:marBottom w:val="0"/>
          <w:divBdr>
            <w:top w:val="none" w:sz="0" w:space="0" w:color="auto"/>
            <w:left w:val="none" w:sz="0" w:space="0" w:color="auto"/>
            <w:bottom w:val="none" w:sz="0" w:space="0" w:color="auto"/>
            <w:right w:val="none" w:sz="0" w:space="0" w:color="auto"/>
          </w:divBdr>
        </w:div>
        <w:div w:id="657148259">
          <w:marLeft w:val="0"/>
          <w:marRight w:val="0"/>
          <w:marTop w:val="0"/>
          <w:marBottom w:val="0"/>
          <w:divBdr>
            <w:top w:val="none" w:sz="0" w:space="0" w:color="auto"/>
            <w:left w:val="none" w:sz="0" w:space="0" w:color="auto"/>
            <w:bottom w:val="none" w:sz="0" w:space="0" w:color="auto"/>
            <w:right w:val="none" w:sz="0" w:space="0" w:color="auto"/>
          </w:divBdr>
        </w:div>
        <w:div w:id="57822224">
          <w:marLeft w:val="0"/>
          <w:marRight w:val="0"/>
          <w:marTop w:val="0"/>
          <w:marBottom w:val="0"/>
          <w:divBdr>
            <w:top w:val="none" w:sz="0" w:space="0" w:color="auto"/>
            <w:left w:val="none" w:sz="0" w:space="0" w:color="auto"/>
            <w:bottom w:val="none" w:sz="0" w:space="0" w:color="auto"/>
            <w:right w:val="none" w:sz="0" w:space="0" w:color="auto"/>
          </w:divBdr>
        </w:div>
        <w:div w:id="844049191">
          <w:marLeft w:val="0"/>
          <w:marRight w:val="0"/>
          <w:marTop w:val="0"/>
          <w:marBottom w:val="0"/>
          <w:divBdr>
            <w:top w:val="none" w:sz="0" w:space="0" w:color="auto"/>
            <w:left w:val="none" w:sz="0" w:space="0" w:color="auto"/>
            <w:bottom w:val="none" w:sz="0" w:space="0" w:color="auto"/>
            <w:right w:val="none" w:sz="0" w:space="0" w:color="auto"/>
          </w:divBdr>
        </w:div>
        <w:div w:id="357512266">
          <w:marLeft w:val="0"/>
          <w:marRight w:val="0"/>
          <w:marTop w:val="0"/>
          <w:marBottom w:val="0"/>
          <w:divBdr>
            <w:top w:val="none" w:sz="0" w:space="0" w:color="auto"/>
            <w:left w:val="none" w:sz="0" w:space="0" w:color="auto"/>
            <w:bottom w:val="none" w:sz="0" w:space="0" w:color="auto"/>
            <w:right w:val="none" w:sz="0" w:space="0" w:color="auto"/>
          </w:divBdr>
        </w:div>
        <w:div w:id="24722446">
          <w:marLeft w:val="0"/>
          <w:marRight w:val="0"/>
          <w:marTop w:val="0"/>
          <w:marBottom w:val="0"/>
          <w:divBdr>
            <w:top w:val="none" w:sz="0" w:space="0" w:color="auto"/>
            <w:left w:val="none" w:sz="0" w:space="0" w:color="auto"/>
            <w:bottom w:val="none" w:sz="0" w:space="0" w:color="auto"/>
            <w:right w:val="none" w:sz="0" w:space="0" w:color="auto"/>
          </w:divBdr>
        </w:div>
        <w:div w:id="143552363">
          <w:marLeft w:val="0"/>
          <w:marRight w:val="0"/>
          <w:marTop w:val="0"/>
          <w:marBottom w:val="0"/>
          <w:divBdr>
            <w:top w:val="none" w:sz="0" w:space="0" w:color="auto"/>
            <w:left w:val="none" w:sz="0" w:space="0" w:color="auto"/>
            <w:bottom w:val="none" w:sz="0" w:space="0" w:color="auto"/>
            <w:right w:val="none" w:sz="0" w:space="0" w:color="auto"/>
          </w:divBdr>
        </w:div>
        <w:div w:id="238907574">
          <w:marLeft w:val="0"/>
          <w:marRight w:val="0"/>
          <w:marTop w:val="0"/>
          <w:marBottom w:val="0"/>
          <w:divBdr>
            <w:top w:val="none" w:sz="0" w:space="0" w:color="auto"/>
            <w:left w:val="none" w:sz="0" w:space="0" w:color="auto"/>
            <w:bottom w:val="none" w:sz="0" w:space="0" w:color="auto"/>
            <w:right w:val="none" w:sz="0" w:space="0" w:color="auto"/>
          </w:divBdr>
        </w:div>
        <w:div w:id="390857496">
          <w:marLeft w:val="0"/>
          <w:marRight w:val="0"/>
          <w:marTop w:val="0"/>
          <w:marBottom w:val="0"/>
          <w:divBdr>
            <w:top w:val="none" w:sz="0" w:space="0" w:color="auto"/>
            <w:left w:val="none" w:sz="0" w:space="0" w:color="auto"/>
            <w:bottom w:val="none" w:sz="0" w:space="0" w:color="auto"/>
            <w:right w:val="none" w:sz="0" w:space="0" w:color="auto"/>
          </w:divBdr>
        </w:div>
        <w:div w:id="634725184">
          <w:marLeft w:val="0"/>
          <w:marRight w:val="0"/>
          <w:marTop w:val="0"/>
          <w:marBottom w:val="0"/>
          <w:divBdr>
            <w:top w:val="none" w:sz="0" w:space="0" w:color="auto"/>
            <w:left w:val="none" w:sz="0" w:space="0" w:color="auto"/>
            <w:bottom w:val="none" w:sz="0" w:space="0" w:color="auto"/>
            <w:right w:val="none" w:sz="0" w:space="0" w:color="auto"/>
          </w:divBdr>
        </w:div>
        <w:div w:id="1623803148">
          <w:marLeft w:val="0"/>
          <w:marRight w:val="0"/>
          <w:marTop w:val="0"/>
          <w:marBottom w:val="0"/>
          <w:divBdr>
            <w:top w:val="none" w:sz="0" w:space="0" w:color="auto"/>
            <w:left w:val="none" w:sz="0" w:space="0" w:color="auto"/>
            <w:bottom w:val="none" w:sz="0" w:space="0" w:color="auto"/>
            <w:right w:val="none" w:sz="0" w:space="0" w:color="auto"/>
          </w:divBdr>
        </w:div>
        <w:div w:id="1922985918">
          <w:marLeft w:val="0"/>
          <w:marRight w:val="0"/>
          <w:marTop w:val="0"/>
          <w:marBottom w:val="0"/>
          <w:divBdr>
            <w:top w:val="none" w:sz="0" w:space="0" w:color="auto"/>
            <w:left w:val="none" w:sz="0" w:space="0" w:color="auto"/>
            <w:bottom w:val="none" w:sz="0" w:space="0" w:color="auto"/>
            <w:right w:val="none" w:sz="0" w:space="0" w:color="auto"/>
          </w:divBdr>
        </w:div>
        <w:div w:id="68504402">
          <w:marLeft w:val="0"/>
          <w:marRight w:val="0"/>
          <w:marTop w:val="0"/>
          <w:marBottom w:val="0"/>
          <w:divBdr>
            <w:top w:val="none" w:sz="0" w:space="0" w:color="auto"/>
            <w:left w:val="none" w:sz="0" w:space="0" w:color="auto"/>
            <w:bottom w:val="none" w:sz="0" w:space="0" w:color="auto"/>
            <w:right w:val="none" w:sz="0" w:space="0" w:color="auto"/>
          </w:divBdr>
        </w:div>
        <w:div w:id="828669110">
          <w:marLeft w:val="0"/>
          <w:marRight w:val="0"/>
          <w:marTop w:val="0"/>
          <w:marBottom w:val="0"/>
          <w:divBdr>
            <w:top w:val="none" w:sz="0" w:space="0" w:color="auto"/>
            <w:left w:val="none" w:sz="0" w:space="0" w:color="auto"/>
            <w:bottom w:val="none" w:sz="0" w:space="0" w:color="auto"/>
            <w:right w:val="none" w:sz="0" w:space="0" w:color="auto"/>
          </w:divBdr>
        </w:div>
        <w:div w:id="1937903915">
          <w:marLeft w:val="0"/>
          <w:marRight w:val="0"/>
          <w:marTop w:val="0"/>
          <w:marBottom w:val="0"/>
          <w:divBdr>
            <w:top w:val="none" w:sz="0" w:space="0" w:color="auto"/>
            <w:left w:val="none" w:sz="0" w:space="0" w:color="auto"/>
            <w:bottom w:val="none" w:sz="0" w:space="0" w:color="auto"/>
            <w:right w:val="none" w:sz="0" w:space="0" w:color="auto"/>
          </w:divBdr>
        </w:div>
        <w:div w:id="879318816">
          <w:marLeft w:val="0"/>
          <w:marRight w:val="0"/>
          <w:marTop w:val="0"/>
          <w:marBottom w:val="0"/>
          <w:divBdr>
            <w:top w:val="none" w:sz="0" w:space="0" w:color="auto"/>
            <w:left w:val="none" w:sz="0" w:space="0" w:color="auto"/>
            <w:bottom w:val="none" w:sz="0" w:space="0" w:color="auto"/>
            <w:right w:val="none" w:sz="0" w:space="0" w:color="auto"/>
          </w:divBdr>
        </w:div>
        <w:div w:id="2028824492">
          <w:marLeft w:val="0"/>
          <w:marRight w:val="0"/>
          <w:marTop w:val="0"/>
          <w:marBottom w:val="0"/>
          <w:divBdr>
            <w:top w:val="none" w:sz="0" w:space="0" w:color="auto"/>
            <w:left w:val="none" w:sz="0" w:space="0" w:color="auto"/>
            <w:bottom w:val="none" w:sz="0" w:space="0" w:color="auto"/>
            <w:right w:val="none" w:sz="0" w:space="0" w:color="auto"/>
          </w:divBdr>
        </w:div>
        <w:div w:id="1225606610">
          <w:marLeft w:val="0"/>
          <w:marRight w:val="0"/>
          <w:marTop w:val="0"/>
          <w:marBottom w:val="0"/>
          <w:divBdr>
            <w:top w:val="none" w:sz="0" w:space="0" w:color="auto"/>
            <w:left w:val="none" w:sz="0" w:space="0" w:color="auto"/>
            <w:bottom w:val="none" w:sz="0" w:space="0" w:color="auto"/>
            <w:right w:val="none" w:sz="0" w:space="0" w:color="auto"/>
          </w:divBdr>
        </w:div>
        <w:div w:id="547885607">
          <w:marLeft w:val="0"/>
          <w:marRight w:val="0"/>
          <w:marTop w:val="0"/>
          <w:marBottom w:val="0"/>
          <w:divBdr>
            <w:top w:val="none" w:sz="0" w:space="0" w:color="auto"/>
            <w:left w:val="none" w:sz="0" w:space="0" w:color="auto"/>
            <w:bottom w:val="none" w:sz="0" w:space="0" w:color="auto"/>
            <w:right w:val="none" w:sz="0" w:space="0" w:color="auto"/>
          </w:divBdr>
        </w:div>
        <w:div w:id="7148077">
          <w:marLeft w:val="0"/>
          <w:marRight w:val="0"/>
          <w:marTop w:val="0"/>
          <w:marBottom w:val="0"/>
          <w:divBdr>
            <w:top w:val="none" w:sz="0" w:space="0" w:color="auto"/>
            <w:left w:val="none" w:sz="0" w:space="0" w:color="auto"/>
            <w:bottom w:val="none" w:sz="0" w:space="0" w:color="auto"/>
            <w:right w:val="none" w:sz="0" w:space="0" w:color="auto"/>
          </w:divBdr>
        </w:div>
        <w:div w:id="1385910346">
          <w:marLeft w:val="0"/>
          <w:marRight w:val="0"/>
          <w:marTop w:val="0"/>
          <w:marBottom w:val="0"/>
          <w:divBdr>
            <w:top w:val="none" w:sz="0" w:space="0" w:color="auto"/>
            <w:left w:val="none" w:sz="0" w:space="0" w:color="auto"/>
            <w:bottom w:val="none" w:sz="0" w:space="0" w:color="auto"/>
            <w:right w:val="none" w:sz="0" w:space="0" w:color="auto"/>
          </w:divBdr>
        </w:div>
        <w:div w:id="951866604">
          <w:marLeft w:val="0"/>
          <w:marRight w:val="0"/>
          <w:marTop w:val="0"/>
          <w:marBottom w:val="0"/>
          <w:divBdr>
            <w:top w:val="none" w:sz="0" w:space="0" w:color="auto"/>
            <w:left w:val="none" w:sz="0" w:space="0" w:color="auto"/>
            <w:bottom w:val="none" w:sz="0" w:space="0" w:color="auto"/>
            <w:right w:val="none" w:sz="0" w:space="0" w:color="auto"/>
          </w:divBdr>
        </w:div>
        <w:div w:id="297760397">
          <w:marLeft w:val="0"/>
          <w:marRight w:val="0"/>
          <w:marTop w:val="0"/>
          <w:marBottom w:val="0"/>
          <w:divBdr>
            <w:top w:val="none" w:sz="0" w:space="0" w:color="auto"/>
            <w:left w:val="none" w:sz="0" w:space="0" w:color="auto"/>
            <w:bottom w:val="none" w:sz="0" w:space="0" w:color="auto"/>
            <w:right w:val="none" w:sz="0" w:space="0" w:color="auto"/>
          </w:divBdr>
        </w:div>
        <w:div w:id="837815349">
          <w:marLeft w:val="0"/>
          <w:marRight w:val="0"/>
          <w:marTop w:val="0"/>
          <w:marBottom w:val="0"/>
          <w:divBdr>
            <w:top w:val="none" w:sz="0" w:space="0" w:color="auto"/>
            <w:left w:val="none" w:sz="0" w:space="0" w:color="auto"/>
            <w:bottom w:val="none" w:sz="0" w:space="0" w:color="auto"/>
            <w:right w:val="none" w:sz="0" w:space="0" w:color="auto"/>
          </w:divBdr>
        </w:div>
        <w:div w:id="1515420147">
          <w:marLeft w:val="0"/>
          <w:marRight w:val="0"/>
          <w:marTop w:val="0"/>
          <w:marBottom w:val="0"/>
          <w:divBdr>
            <w:top w:val="none" w:sz="0" w:space="0" w:color="auto"/>
            <w:left w:val="none" w:sz="0" w:space="0" w:color="auto"/>
            <w:bottom w:val="none" w:sz="0" w:space="0" w:color="auto"/>
            <w:right w:val="none" w:sz="0" w:space="0" w:color="auto"/>
          </w:divBdr>
        </w:div>
        <w:div w:id="446704607">
          <w:marLeft w:val="0"/>
          <w:marRight w:val="0"/>
          <w:marTop w:val="0"/>
          <w:marBottom w:val="0"/>
          <w:divBdr>
            <w:top w:val="none" w:sz="0" w:space="0" w:color="auto"/>
            <w:left w:val="none" w:sz="0" w:space="0" w:color="auto"/>
            <w:bottom w:val="none" w:sz="0" w:space="0" w:color="auto"/>
            <w:right w:val="none" w:sz="0" w:space="0" w:color="auto"/>
          </w:divBdr>
        </w:div>
        <w:div w:id="498036400">
          <w:marLeft w:val="0"/>
          <w:marRight w:val="0"/>
          <w:marTop w:val="0"/>
          <w:marBottom w:val="0"/>
          <w:divBdr>
            <w:top w:val="none" w:sz="0" w:space="0" w:color="auto"/>
            <w:left w:val="none" w:sz="0" w:space="0" w:color="auto"/>
            <w:bottom w:val="none" w:sz="0" w:space="0" w:color="auto"/>
            <w:right w:val="none" w:sz="0" w:space="0" w:color="auto"/>
          </w:divBdr>
        </w:div>
        <w:div w:id="2137134748">
          <w:marLeft w:val="0"/>
          <w:marRight w:val="0"/>
          <w:marTop w:val="0"/>
          <w:marBottom w:val="0"/>
          <w:divBdr>
            <w:top w:val="none" w:sz="0" w:space="0" w:color="auto"/>
            <w:left w:val="none" w:sz="0" w:space="0" w:color="auto"/>
            <w:bottom w:val="none" w:sz="0" w:space="0" w:color="auto"/>
            <w:right w:val="none" w:sz="0" w:space="0" w:color="auto"/>
          </w:divBdr>
        </w:div>
        <w:div w:id="1625387736">
          <w:marLeft w:val="0"/>
          <w:marRight w:val="0"/>
          <w:marTop w:val="0"/>
          <w:marBottom w:val="0"/>
          <w:divBdr>
            <w:top w:val="none" w:sz="0" w:space="0" w:color="auto"/>
            <w:left w:val="none" w:sz="0" w:space="0" w:color="auto"/>
            <w:bottom w:val="none" w:sz="0" w:space="0" w:color="auto"/>
            <w:right w:val="none" w:sz="0" w:space="0" w:color="auto"/>
          </w:divBdr>
        </w:div>
        <w:div w:id="2030721153">
          <w:marLeft w:val="0"/>
          <w:marRight w:val="0"/>
          <w:marTop w:val="0"/>
          <w:marBottom w:val="0"/>
          <w:divBdr>
            <w:top w:val="none" w:sz="0" w:space="0" w:color="auto"/>
            <w:left w:val="none" w:sz="0" w:space="0" w:color="auto"/>
            <w:bottom w:val="none" w:sz="0" w:space="0" w:color="auto"/>
            <w:right w:val="none" w:sz="0" w:space="0" w:color="auto"/>
          </w:divBdr>
        </w:div>
        <w:div w:id="1794012778">
          <w:marLeft w:val="0"/>
          <w:marRight w:val="0"/>
          <w:marTop w:val="0"/>
          <w:marBottom w:val="0"/>
          <w:divBdr>
            <w:top w:val="none" w:sz="0" w:space="0" w:color="auto"/>
            <w:left w:val="none" w:sz="0" w:space="0" w:color="auto"/>
            <w:bottom w:val="none" w:sz="0" w:space="0" w:color="auto"/>
            <w:right w:val="none" w:sz="0" w:space="0" w:color="auto"/>
          </w:divBdr>
        </w:div>
        <w:div w:id="1719041327">
          <w:marLeft w:val="0"/>
          <w:marRight w:val="0"/>
          <w:marTop w:val="0"/>
          <w:marBottom w:val="0"/>
          <w:divBdr>
            <w:top w:val="none" w:sz="0" w:space="0" w:color="auto"/>
            <w:left w:val="none" w:sz="0" w:space="0" w:color="auto"/>
            <w:bottom w:val="none" w:sz="0" w:space="0" w:color="auto"/>
            <w:right w:val="none" w:sz="0" w:space="0" w:color="auto"/>
          </w:divBdr>
        </w:div>
        <w:div w:id="693654527">
          <w:marLeft w:val="0"/>
          <w:marRight w:val="0"/>
          <w:marTop w:val="0"/>
          <w:marBottom w:val="0"/>
          <w:divBdr>
            <w:top w:val="none" w:sz="0" w:space="0" w:color="auto"/>
            <w:left w:val="none" w:sz="0" w:space="0" w:color="auto"/>
            <w:bottom w:val="none" w:sz="0" w:space="0" w:color="auto"/>
            <w:right w:val="none" w:sz="0" w:space="0" w:color="auto"/>
          </w:divBdr>
        </w:div>
        <w:div w:id="31274081">
          <w:marLeft w:val="0"/>
          <w:marRight w:val="0"/>
          <w:marTop w:val="0"/>
          <w:marBottom w:val="0"/>
          <w:divBdr>
            <w:top w:val="none" w:sz="0" w:space="0" w:color="auto"/>
            <w:left w:val="none" w:sz="0" w:space="0" w:color="auto"/>
            <w:bottom w:val="none" w:sz="0" w:space="0" w:color="auto"/>
            <w:right w:val="none" w:sz="0" w:space="0" w:color="auto"/>
          </w:divBdr>
        </w:div>
        <w:div w:id="1979649631">
          <w:marLeft w:val="0"/>
          <w:marRight w:val="0"/>
          <w:marTop w:val="0"/>
          <w:marBottom w:val="0"/>
          <w:divBdr>
            <w:top w:val="none" w:sz="0" w:space="0" w:color="auto"/>
            <w:left w:val="none" w:sz="0" w:space="0" w:color="auto"/>
            <w:bottom w:val="none" w:sz="0" w:space="0" w:color="auto"/>
            <w:right w:val="none" w:sz="0" w:space="0" w:color="auto"/>
          </w:divBdr>
        </w:div>
        <w:div w:id="1341666569">
          <w:marLeft w:val="0"/>
          <w:marRight w:val="0"/>
          <w:marTop w:val="0"/>
          <w:marBottom w:val="0"/>
          <w:divBdr>
            <w:top w:val="none" w:sz="0" w:space="0" w:color="auto"/>
            <w:left w:val="none" w:sz="0" w:space="0" w:color="auto"/>
            <w:bottom w:val="none" w:sz="0" w:space="0" w:color="auto"/>
            <w:right w:val="none" w:sz="0" w:space="0" w:color="auto"/>
          </w:divBdr>
        </w:div>
        <w:div w:id="903419533">
          <w:marLeft w:val="0"/>
          <w:marRight w:val="0"/>
          <w:marTop w:val="0"/>
          <w:marBottom w:val="0"/>
          <w:divBdr>
            <w:top w:val="none" w:sz="0" w:space="0" w:color="auto"/>
            <w:left w:val="none" w:sz="0" w:space="0" w:color="auto"/>
            <w:bottom w:val="none" w:sz="0" w:space="0" w:color="auto"/>
            <w:right w:val="none" w:sz="0" w:space="0" w:color="auto"/>
          </w:divBdr>
        </w:div>
        <w:div w:id="938367283">
          <w:marLeft w:val="0"/>
          <w:marRight w:val="0"/>
          <w:marTop w:val="0"/>
          <w:marBottom w:val="0"/>
          <w:divBdr>
            <w:top w:val="none" w:sz="0" w:space="0" w:color="auto"/>
            <w:left w:val="none" w:sz="0" w:space="0" w:color="auto"/>
            <w:bottom w:val="none" w:sz="0" w:space="0" w:color="auto"/>
            <w:right w:val="none" w:sz="0" w:space="0" w:color="auto"/>
          </w:divBdr>
        </w:div>
        <w:div w:id="730924180">
          <w:marLeft w:val="0"/>
          <w:marRight w:val="0"/>
          <w:marTop w:val="0"/>
          <w:marBottom w:val="0"/>
          <w:divBdr>
            <w:top w:val="none" w:sz="0" w:space="0" w:color="auto"/>
            <w:left w:val="none" w:sz="0" w:space="0" w:color="auto"/>
            <w:bottom w:val="none" w:sz="0" w:space="0" w:color="auto"/>
            <w:right w:val="none" w:sz="0" w:space="0" w:color="auto"/>
          </w:divBdr>
        </w:div>
        <w:div w:id="806167323">
          <w:marLeft w:val="0"/>
          <w:marRight w:val="0"/>
          <w:marTop w:val="0"/>
          <w:marBottom w:val="0"/>
          <w:divBdr>
            <w:top w:val="none" w:sz="0" w:space="0" w:color="auto"/>
            <w:left w:val="none" w:sz="0" w:space="0" w:color="auto"/>
            <w:bottom w:val="none" w:sz="0" w:space="0" w:color="auto"/>
            <w:right w:val="none" w:sz="0" w:space="0" w:color="auto"/>
          </w:divBdr>
        </w:div>
        <w:div w:id="1243873369">
          <w:marLeft w:val="0"/>
          <w:marRight w:val="0"/>
          <w:marTop w:val="0"/>
          <w:marBottom w:val="0"/>
          <w:divBdr>
            <w:top w:val="none" w:sz="0" w:space="0" w:color="auto"/>
            <w:left w:val="none" w:sz="0" w:space="0" w:color="auto"/>
            <w:bottom w:val="none" w:sz="0" w:space="0" w:color="auto"/>
            <w:right w:val="none" w:sz="0" w:space="0" w:color="auto"/>
          </w:divBdr>
        </w:div>
        <w:div w:id="1791314028">
          <w:marLeft w:val="0"/>
          <w:marRight w:val="0"/>
          <w:marTop w:val="0"/>
          <w:marBottom w:val="0"/>
          <w:divBdr>
            <w:top w:val="none" w:sz="0" w:space="0" w:color="auto"/>
            <w:left w:val="none" w:sz="0" w:space="0" w:color="auto"/>
            <w:bottom w:val="none" w:sz="0" w:space="0" w:color="auto"/>
            <w:right w:val="none" w:sz="0" w:space="0" w:color="auto"/>
          </w:divBdr>
        </w:div>
        <w:div w:id="105855745">
          <w:marLeft w:val="0"/>
          <w:marRight w:val="0"/>
          <w:marTop w:val="0"/>
          <w:marBottom w:val="0"/>
          <w:divBdr>
            <w:top w:val="none" w:sz="0" w:space="0" w:color="auto"/>
            <w:left w:val="none" w:sz="0" w:space="0" w:color="auto"/>
            <w:bottom w:val="none" w:sz="0" w:space="0" w:color="auto"/>
            <w:right w:val="none" w:sz="0" w:space="0" w:color="auto"/>
          </w:divBdr>
        </w:div>
        <w:div w:id="931086517">
          <w:marLeft w:val="0"/>
          <w:marRight w:val="0"/>
          <w:marTop w:val="0"/>
          <w:marBottom w:val="0"/>
          <w:divBdr>
            <w:top w:val="none" w:sz="0" w:space="0" w:color="auto"/>
            <w:left w:val="none" w:sz="0" w:space="0" w:color="auto"/>
            <w:bottom w:val="none" w:sz="0" w:space="0" w:color="auto"/>
            <w:right w:val="none" w:sz="0" w:space="0" w:color="auto"/>
          </w:divBdr>
        </w:div>
        <w:div w:id="1951080246">
          <w:marLeft w:val="0"/>
          <w:marRight w:val="0"/>
          <w:marTop w:val="0"/>
          <w:marBottom w:val="0"/>
          <w:divBdr>
            <w:top w:val="none" w:sz="0" w:space="0" w:color="auto"/>
            <w:left w:val="none" w:sz="0" w:space="0" w:color="auto"/>
            <w:bottom w:val="none" w:sz="0" w:space="0" w:color="auto"/>
            <w:right w:val="none" w:sz="0" w:space="0" w:color="auto"/>
          </w:divBdr>
        </w:div>
        <w:div w:id="1991009731">
          <w:marLeft w:val="0"/>
          <w:marRight w:val="0"/>
          <w:marTop w:val="0"/>
          <w:marBottom w:val="0"/>
          <w:divBdr>
            <w:top w:val="none" w:sz="0" w:space="0" w:color="auto"/>
            <w:left w:val="none" w:sz="0" w:space="0" w:color="auto"/>
            <w:bottom w:val="none" w:sz="0" w:space="0" w:color="auto"/>
            <w:right w:val="none" w:sz="0" w:space="0" w:color="auto"/>
          </w:divBdr>
        </w:div>
        <w:div w:id="2108651035">
          <w:marLeft w:val="0"/>
          <w:marRight w:val="0"/>
          <w:marTop w:val="0"/>
          <w:marBottom w:val="0"/>
          <w:divBdr>
            <w:top w:val="none" w:sz="0" w:space="0" w:color="auto"/>
            <w:left w:val="none" w:sz="0" w:space="0" w:color="auto"/>
            <w:bottom w:val="none" w:sz="0" w:space="0" w:color="auto"/>
            <w:right w:val="none" w:sz="0" w:space="0" w:color="auto"/>
          </w:divBdr>
        </w:div>
        <w:div w:id="424545431">
          <w:marLeft w:val="0"/>
          <w:marRight w:val="0"/>
          <w:marTop w:val="0"/>
          <w:marBottom w:val="0"/>
          <w:divBdr>
            <w:top w:val="none" w:sz="0" w:space="0" w:color="auto"/>
            <w:left w:val="none" w:sz="0" w:space="0" w:color="auto"/>
            <w:bottom w:val="none" w:sz="0" w:space="0" w:color="auto"/>
            <w:right w:val="none" w:sz="0" w:space="0" w:color="auto"/>
          </w:divBdr>
        </w:div>
        <w:div w:id="2075468814">
          <w:marLeft w:val="0"/>
          <w:marRight w:val="0"/>
          <w:marTop w:val="0"/>
          <w:marBottom w:val="0"/>
          <w:divBdr>
            <w:top w:val="none" w:sz="0" w:space="0" w:color="auto"/>
            <w:left w:val="none" w:sz="0" w:space="0" w:color="auto"/>
            <w:bottom w:val="none" w:sz="0" w:space="0" w:color="auto"/>
            <w:right w:val="none" w:sz="0" w:space="0" w:color="auto"/>
          </w:divBdr>
        </w:div>
        <w:div w:id="938220565">
          <w:marLeft w:val="0"/>
          <w:marRight w:val="0"/>
          <w:marTop w:val="0"/>
          <w:marBottom w:val="0"/>
          <w:divBdr>
            <w:top w:val="none" w:sz="0" w:space="0" w:color="auto"/>
            <w:left w:val="none" w:sz="0" w:space="0" w:color="auto"/>
            <w:bottom w:val="none" w:sz="0" w:space="0" w:color="auto"/>
            <w:right w:val="none" w:sz="0" w:space="0" w:color="auto"/>
          </w:divBdr>
        </w:div>
        <w:div w:id="1602185192">
          <w:marLeft w:val="0"/>
          <w:marRight w:val="0"/>
          <w:marTop w:val="0"/>
          <w:marBottom w:val="0"/>
          <w:divBdr>
            <w:top w:val="none" w:sz="0" w:space="0" w:color="auto"/>
            <w:left w:val="none" w:sz="0" w:space="0" w:color="auto"/>
            <w:bottom w:val="none" w:sz="0" w:space="0" w:color="auto"/>
            <w:right w:val="none" w:sz="0" w:space="0" w:color="auto"/>
          </w:divBdr>
        </w:div>
        <w:div w:id="1176461182">
          <w:marLeft w:val="0"/>
          <w:marRight w:val="0"/>
          <w:marTop w:val="0"/>
          <w:marBottom w:val="0"/>
          <w:divBdr>
            <w:top w:val="none" w:sz="0" w:space="0" w:color="auto"/>
            <w:left w:val="none" w:sz="0" w:space="0" w:color="auto"/>
            <w:bottom w:val="none" w:sz="0" w:space="0" w:color="auto"/>
            <w:right w:val="none" w:sz="0" w:space="0" w:color="auto"/>
          </w:divBdr>
        </w:div>
        <w:div w:id="1998529906">
          <w:marLeft w:val="0"/>
          <w:marRight w:val="0"/>
          <w:marTop w:val="0"/>
          <w:marBottom w:val="0"/>
          <w:divBdr>
            <w:top w:val="none" w:sz="0" w:space="0" w:color="auto"/>
            <w:left w:val="none" w:sz="0" w:space="0" w:color="auto"/>
            <w:bottom w:val="none" w:sz="0" w:space="0" w:color="auto"/>
            <w:right w:val="none" w:sz="0" w:space="0" w:color="auto"/>
          </w:divBdr>
        </w:div>
        <w:div w:id="390810296">
          <w:marLeft w:val="0"/>
          <w:marRight w:val="0"/>
          <w:marTop w:val="0"/>
          <w:marBottom w:val="0"/>
          <w:divBdr>
            <w:top w:val="none" w:sz="0" w:space="0" w:color="auto"/>
            <w:left w:val="none" w:sz="0" w:space="0" w:color="auto"/>
            <w:bottom w:val="none" w:sz="0" w:space="0" w:color="auto"/>
            <w:right w:val="none" w:sz="0" w:space="0" w:color="auto"/>
          </w:divBdr>
        </w:div>
        <w:div w:id="299388936">
          <w:marLeft w:val="0"/>
          <w:marRight w:val="0"/>
          <w:marTop w:val="0"/>
          <w:marBottom w:val="0"/>
          <w:divBdr>
            <w:top w:val="none" w:sz="0" w:space="0" w:color="auto"/>
            <w:left w:val="none" w:sz="0" w:space="0" w:color="auto"/>
            <w:bottom w:val="none" w:sz="0" w:space="0" w:color="auto"/>
            <w:right w:val="none" w:sz="0" w:space="0" w:color="auto"/>
          </w:divBdr>
        </w:div>
      </w:divsChild>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1174549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910805">
      <w:bodyDiv w:val="1"/>
      <w:marLeft w:val="0"/>
      <w:marRight w:val="0"/>
      <w:marTop w:val="0"/>
      <w:marBottom w:val="0"/>
      <w:divBdr>
        <w:top w:val="none" w:sz="0" w:space="0" w:color="auto"/>
        <w:left w:val="none" w:sz="0" w:space="0" w:color="auto"/>
        <w:bottom w:val="none" w:sz="0" w:space="0" w:color="auto"/>
        <w:right w:val="none" w:sz="0" w:space="0" w:color="auto"/>
      </w:divBdr>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kkbs.sk/downloads/pdf/2020Novena_o%20prihovor_sv_Koron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kosovce@rimkat.sk" TargetMode="External"/><Relationship Id="rId5" Type="http://schemas.openxmlformats.org/officeDocument/2006/relationships/webSettings" Target="webSettings.xml"/><Relationship Id="rId10" Type="http://schemas.openxmlformats.org/officeDocument/2006/relationships/hyperlink" Target="https://www.tvlux.sk/" TargetMode="External"/><Relationship Id="rId4" Type="http://schemas.openxmlformats.org/officeDocument/2006/relationships/settings" Target="settings.xml"/><Relationship Id="rId9" Type="http://schemas.openxmlformats.org/officeDocument/2006/relationships/hyperlink" Target="https://www.tvlux.sk/naladte-nas"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AFBC-B1E4-46EF-8A97-06821069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7872</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2020-04-12T07:10:00Z</cp:lastPrinted>
  <dcterms:created xsi:type="dcterms:W3CDTF">2020-04-25T12:05:00Z</dcterms:created>
  <dcterms:modified xsi:type="dcterms:W3CDTF">2020-04-25T12:05:00Z</dcterms:modified>
</cp:coreProperties>
</file>