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7B2F44" w:rsidP="00CB5BB9">
      <w:pPr>
        <w:jc w:val="both"/>
      </w:pPr>
      <w:r w:rsidRPr="007B2F44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7B2F44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763075" w:rsidRPr="0054083D" w:rsidRDefault="00E51B02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IX</w:t>
                  </w:r>
                  <w:r w:rsidR="00763075"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763075" w:rsidRPr="00421088" w:rsidRDefault="00763075" w:rsidP="008D6AE1">
                  <w:pPr>
                    <w:pStyle w:val="Bezriadkovania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1088">
                    <w:rPr>
                      <w:sz w:val="32"/>
                      <w:szCs w:val="32"/>
                    </w:rPr>
                    <w:t>Číslo</w:t>
                  </w:r>
                  <w:r w:rsidRPr="0042108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42A8D">
                    <w:rPr>
                      <w:sz w:val="40"/>
                      <w:szCs w:val="40"/>
                    </w:rPr>
                    <w:t>2</w:t>
                  </w:r>
                  <w:r w:rsidRPr="00421088">
                    <w:rPr>
                      <w:sz w:val="40"/>
                      <w:szCs w:val="40"/>
                    </w:rPr>
                    <w:t>.</w:t>
                  </w:r>
                </w:p>
                <w:p w:rsidR="00763075" w:rsidRPr="00DA2DE5" w:rsidRDefault="00942A8D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6.12</w:t>
                  </w:r>
                  <w:r w:rsidR="00763075" w:rsidRPr="00DA2DE5">
                    <w:rPr>
                      <w:rFonts w:cs="Arial"/>
                      <w:i/>
                      <w:sz w:val="28"/>
                      <w:szCs w:val="28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7B2F44" w:rsidP="00EB3FD4">
      <w:r w:rsidRPr="007B2F44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9.65pt;z-index:251661312">
            <v:textbox style="mso-next-textbox:#_x0000_s1047">
              <w:txbxContent>
                <w:p w:rsidR="00763075" w:rsidRDefault="00AB70F2" w:rsidP="004E2720">
                  <w:pPr>
                    <w:jc w:val="center"/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</w:pPr>
                  <w:proofErr w:type="spellStart"/>
                  <w:r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  <w:t>KedY</w:t>
                  </w:r>
                  <w:proofErr w:type="spellEnd"/>
                  <w:r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  <w:t xml:space="preserve"> sa deti  vrátia . . . ?   </w:t>
                  </w:r>
                  <w:r w:rsidR="004D2E27"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  <w:t>A</w:t>
                  </w:r>
                  <w:r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  <w:t xml:space="preserve">  my    </w:t>
                  </w:r>
                  <w:r w:rsidR="004D2E27"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  <w:t xml:space="preserve">s    nimi  do  lavíc </w:t>
                  </w:r>
                  <w:r>
                    <w:rPr>
                      <w:rStyle w:val="clatext"/>
                      <w:rFonts w:ascii="Algerian" w:hAnsi="Algerian"/>
                      <w:sz w:val="36"/>
                      <w:szCs w:val="36"/>
                    </w:rPr>
                    <w:t xml:space="preserve"> ? ? ?</w:t>
                  </w:r>
                </w:p>
                <w:p w:rsidR="00AB70F2" w:rsidRPr="00AB70F2" w:rsidRDefault="00AB70F2" w:rsidP="00AB70F2">
                  <w:pPr>
                    <w:jc w:val="both"/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Otázka ktorá rezonuje a svojim spôsobom traumatizuje nie jednu rodinu, ale skoro celú spoločnosť. Prežívame náročný čas a je správne sa zamýšľať nad tým, čo je pre deti prirodzené pre vzdelávanie sa po nie iba intelektuálnej stránke.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</w:t>
                  </w: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Byť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pravidelne </w:t>
                  </w: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v kolektíve svojich rovesníkov, byť na inom mieste ako na tom, kde trávia väčšinu času a mať pred sebou dobrých učiteľov a učiteľky.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Vrátiť deti do škôl ! S touto domácou úlohou sa už dlho borí nie iba minister školstva. Nad tým sa zamýšľajú všetci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,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ktorým na deťoch a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 ich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dobrom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raste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naozaj záleží. Pani prezidentka to tento týždeň povedala veľmi múdro, veď sama je aj matkou. Vyjadrila oprávnenú obavu, že každý jeden deň, ktorý dieťa v škole vynechá sa negatívne prejaví na jeho vzdelaní. Rovnako tak mu však nedostatok sociá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lnych interakcií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s rovesníkmi poškodí aj psychicky, emocionálne. Správne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, súhlasím, je to tak 100 %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! Nezabúdajme však pri tomto všetko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m strachu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a chaose dnešnej doby, že nositeľom intelektu aj emócií je predovšetkým a vždy ľudská duša. A duša potrebuje predovšetkým Boha. Samozrejme nie iba </w:t>
                  </w:r>
                  <w:proofErr w:type="spellStart"/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online</w:t>
                  </w:r>
                  <w:proofErr w:type="spellEnd"/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, nie iba poz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erať sa - obrázky a teórie!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Potrebuje sa s ním osobne stretnúť, zažiť ho, počúvať, dotýkať sa, prijímať ho, nechať sa Ním aj tak zblízka milovať.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Duša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človeka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potrebuje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pravidelne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dýc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hať,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žiť z modlitby, z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o sviatostí, najviac                    z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Eucharistie. Duša aj v tom tele malého či väčšieho školáka sa potrebuje učiť vzťahu. Vzťahu so živým Bohom. Všetci starší máme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skúsenosť školy.            Tej detskej -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inštitucionálnej. Niekedy v spomienkach z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aletíme do tých čias ?     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Je správne, že to želáme dnešnej generácii. Je však správne aj to, ak sa deti vrátia aj d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o kostolných lavíc a lavičiek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, ak sa tam vráti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me spolu s nimi aj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my dospelí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. Deti sú našim obrazom. Deti opakujú po nás. Koľko času sme venovali vzdelávaniu a niektorí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to robíme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permanentne v škole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života. Koľko času venujeme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Ježišovej škole. Veď stále platí a bude platiť: Keď je núdza najvyššia, pomoc Božia najbližšia. Nepodceňujme to. Nebaz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írujme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na intelekte a emóciách. </w:t>
                  </w:r>
                  <w:r w:rsidR="007B3D40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Nech nám záleží aj na viere a kresťanských čnostiach.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Ježiš je tu pre každého. Čaká nás, má advent, 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chce sa s nami </w:t>
                  </w:r>
                  <w:r w:rsidR="004D2E27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stretnúť</w:t>
                  </w:r>
                  <w:r w:rsidR="00990FC2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. Doprajme mu toto stretnutie. A doprajme ho aj sebe.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6B4787" w:rsidRPr="00A21A98" w:rsidRDefault="005B5E8D" w:rsidP="00A21A98">
            <w:pPr>
              <w:rPr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  <w:r w:rsidR="00A22DDE" w:rsidRPr="00DA2DE5">
              <w:rPr>
                <w:rStyle w:val="clatext"/>
                <w:rFonts w:ascii="Garamond" w:hAnsi="Garamond"/>
                <w:sz w:val="30"/>
                <w:szCs w:val="30"/>
              </w:rPr>
              <w:t xml:space="preserve">  </w:t>
            </w:r>
          </w:p>
          <w:p w:rsidR="003E54F3" w:rsidRPr="0031452A" w:rsidRDefault="003E54F3" w:rsidP="003E54F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563603">
              <w:rPr>
                <w:rFonts w:ascii="Garamond" w:hAnsi="Garamond"/>
                <w:sz w:val="36"/>
                <w:szCs w:val="36"/>
                <w:u w:val="single"/>
              </w:rPr>
              <w:t>Advent 20</w:t>
            </w:r>
            <w:r>
              <w:rPr>
                <w:rFonts w:ascii="Garamond" w:hAnsi="Garamond"/>
                <w:sz w:val="36"/>
                <w:szCs w:val="36"/>
                <w:u w:val="single"/>
              </w:rPr>
              <w:t>20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382694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Pr="00002B9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9023C">
              <w:rPr>
                <w:rFonts w:ascii="Monotype Corsiva" w:hAnsi="Monotype Corsiva"/>
                <w:sz w:val="40"/>
                <w:szCs w:val="40"/>
              </w:rPr>
              <w:t>„NESPI  ANI  TY, ALE PRÍĎ  NA  RORÁTY ! ! !“</w:t>
            </w:r>
            <w:r>
              <w:rPr>
                <w:rFonts w:ascii="Garamond" w:hAnsi="Garamond"/>
                <w:sz w:val="32"/>
                <w:szCs w:val="32"/>
              </w:rPr>
              <w:t xml:space="preserve">      Týmto sloganom pozývame všetkých, ktorí chcú a môžu, na ranné putovanie        so zasvietenými lampášmi na rorátne sv. omše. Zapálené lampáše môžete položiť pred oltár, alebo k lavici Deti, aj keby nemali vlastný lampášik – im určite žiari srdce aj oči,  nech sa po sv. omši zastavia a zapíšu v sakristii.</w:t>
            </w:r>
          </w:p>
          <w:p w:rsidR="0031452A" w:rsidRPr="0031452A" w:rsidRDefault="0031452A" w:rsidP="003E54F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31452A">
              <w:rPr>
                <w:rFonts w:ascii="Garamond" w:hAnsi="Garamond"/>
                <w:sz w:val="32"/>
                <w:szCs w:val="32"/>
                <w:u w:val="single"/>
              </w:rPr>
              <w:t>Prikázaný sviatok</w:t>
            </w:r>
            <w:r w:rsidRPr="0031452A">
              <w:rPr>
                <w:rFonts w:ascii="Garamond" w:hAnsi="Garamond"/>
                <w:sz w:val="32"/>
                <w:szCs w:val="32"/>
              </w:rPr>
              <w:t>:  V</w:t>
            </w:r>
            <w:r>
              <w:rPr>
                <w:rFonts w:ascii="Garamond" w:hAnsi="Garamond"/>
                <w:sz w:val="32"/>
                <w:szCs w:val="32"/>
              </w:rPr>
              <w:t> </w:t>
            </w:r>
            <w:r w:rsidRPr="0031452A">
              <w:rPr>
                <w:rFonts w:ascii="Garamond" w:hAnsi="Garamond"/>
                <w:sz w:val="32"/>
                <w:szCs w:val="32"/>
              </w:rPr>
              <w:t>utorok</w:t>
            </w:r>
            <w:r>
              <w:rPr>
                <w:rFonts w:ascii="Garamond" w:hAnsi="Garamond"/>
                <w:sz w:val="32"/>
                <w:szCs w:val="32"/>
              </w:rPr>
              <w:t xml:space="preserve"> 8.12. 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je cirkevne prikázaný sviatok Nepoškvrneného Počatia </w:t>
            </w:r>
            <w:proofErr w:type="spellStart"/>
            <w:r w:rsidRPr="0031452A">
              <w:rPr>
                <w:rFonts w:ascii="Garamond" w:hAnsi="Garamond"/>
                <w:sz w:val="32"/>
                <w:szCs w:val="32"/>
              </w:rPr>
              <w:t>Preblahoslavenej</w:t>
            </w:r>
            <w:proofErr w:type="spellEnd"/>
            <w:r w:rsidRPr="0031452A">
              <w:rPr>
                <w:rFonts w:ascii="Garamond" w:hAnsi="Garamond"/>
                <w:sz w:val="32"/>
                <w:szCs w:val="32"/>
              </w:rPr>
              <w:t xml:space="preserve"> Panny Márie.</w:t>
            </w:r>
            <w:r>
              <w:rPr>
                <w:rFonts w:ascii="Garamond" w:hAnsi="Garamond"/>
                <w:sz w:val="32"/>
                <w:szCs w:val="32"/>
              </w:rPr>
              <w:t xml:space="preserve">  Zasväťme tento deň zdržiavaním sa ťažších fyzických prác a účasťou na celej sv. omši. Kto chce cestu si nájde...</w:t>
            </w:r>
          </w:p>
          <w:p w:rsidR="005B17F0" w:rsidRPr="00287C27" w:rsidRDefault="00715760" w:rsidP="00287C2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  <w:u w:val="single"/>
              </w:rPr>
            </w:pPr>
            <w:r w:rsidRPr="00715760">
              <w:rPr>
                <w:rFonts w:ascii="Garamond" w:hAnsi="Garamond" w:cs="Times New Roman"/>
                <w:sz w:val="32"/>
                <w:szCs w:val="32"/>
                <w:u w:val="single"/>
              </w:rPr>
              <w:t>Rodičia tretiakov</w:t>
            </w:r>
            <w:r w:rsidRPr="00715760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287C27">
              <w:rPr>
                <w:rFonts w:ascii="Garamond" w:hAnsi="Garamond" w:cs="Times New Roman"/>
                <w:sz w:val="32"/>
                <w:szCs w:val="32"/>
              </w:rPr>
              <w:t xml:space="preserve">Zastavte sa osobne za p. farárom pre časopis </w:t>
            </w:r>
            <w:proofErr w:type="spellStart"/>
            <w:r w:rsidR="00287C27">
              <w:rPr>
                <w:rFonts w:ascii="Garamond" w:hAnsi="Garamond" w:cs="Times New Roman"/>
                <w:sz w:val="32"/>
                <w:szCs w:val="32"/>
              </w:rPr>
              <w:t>Rebrik</w:t>
            </w:r>
            <w:proofErr w:type="spellEnd"/>
            <w:r w:rsidR="00287C27">
              <w:rPr>
                <w:rFonts w:ascii="Garamond" w:hAnsi="Garamond" w:cs="Times New Roman"/>
                <w:sz w:val="32"/>
                <w:szCs w:val="32"/>
              </w:rPr>
              <w:t xml:space="preserve">, 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          ktoré </w:t>
            </w:r>
            <w:r w:rsidR="00287C27">
              <w:rPr>
                <w:rFonts w:ascii="Garamond" w:hAnsi="Garamond" w:cs="Times New Roman"/>
                <w:sz w:val="32"/>
                <w:szCs w:val="32"/>
              </w:rPr>
              <w:t>z vašich detí odoberá. Ďakujem.</w:t>
            </w:r>
          </w:p>
          <w:p w:rsidR="00715760" w:rsidRPr="003E54F3" w:rsidRDefault="00287C27" w:rsidP="003E54F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Vianočná Sviatosť</w:t>
            </w:r>
            <w:r w:rsidR="00715760" w:rsidRPr="00715760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zmierenia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>Vzhľadom k pretrvávajúcej epidemiologick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ej situácii </w:t>
            </w:r>
            <w:r w:rsidR="00506FD0">
              <w:rPr>
                <w:rFonts w:ascii="Garamond" w:hAnsi="Garamond" w:cs="Times New Roman"/>
                <w:sz w:val="32"/>
                <w:szCs w:val="32"/>
                <w:u w:val="single"/>
              </w:rPr>
              <w:t>je s</w:t>
            </w:r>
            <w:r w:rsidR="00506FD0" w:rsidRPr="00287C27">
              <w:rPr>
                <w:rFonts w:ascii="Garamond" w:hAnsi="Garamond" w:cs="Times New Roman"/>
                <w:sz w:val="32"/>
                <w:szCs w:val="32"/>
                <w:u w:val="single"/>
              </w:rPr>
              <w:t>poločná hro</w:t>
            </w:r>
            <w:r w:rsidR="00506FD0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madná sv. spoveď </w:t>
            </w:r>
            <w:r w:rsidR="00506FD0" w:rsidRPr="00287C27">
              <w:rPr>
                <w:rFonts w:ascii="Garamond" w:hAnsi="Garamond" w:cs="Times New Roman"/>
                <w:sz w:val="32"/>
                <w:szCs w:val="32"/>
                <w:u w:val="single"/>
              </w:rPr>
              <w:t>zakázaná ! ! !</w:t>
            </w:r>
            <w:r w:rsidR="00506FD0" w:rsidRPr="00506FD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>Vezmite to prosíme na vedomie a zariaďte sa pod</w:t>
            </w:r>
            <w:r>
              <w:rPr>
                <w:rFonts w:ascii="Garamond" w:hAnsi="Garamond" w:cs="Times New Roman"/>
                <w:sz w:val="32"/>
                <w:szCs w:val="32"/>
              </w:rPr>
              <w:t>ľa toho už počas mesiaca.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Dajte prosím vedieť aj všetkým občasným návštevníkom našich kostolov.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Aby ste neboli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 nemilo zaskočení,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        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že Vám niekto vzal, </w:t>
            </w:r>
            <w:r>
              <w:rPr>
                <w:rFonts w:ascii="Garamond" w:hAnsi="Garamond" w:cs="Times New Roman"/>
                <w:sz w:val="32"/>
                <w:szCs w:val="32"/>
              </w:rPr>
              <w:t>či neumožnil Váš dlhoročný zvyk.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Asi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už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ozaj dozrel čas posunúť sa vyššie aj ďalej v duchovnom živote a hlavne hlbšie do vlastného srdca. </w:t>
            </w:r>
            <w:r w:rsidR="007D49B8">
              <w:rPr>
                <w:rFonts w:ascii="Garamond" w:hAnsi="Garamond" w:cs="Times New Roman"/>
                <w:sz w:val="32"/>
                <w:szCs w:val="32"/>
              </w:rPr>
              <w:t xml:space="preserve">Kto chce hľadá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spôsoby. Obaja sme </w:t>
            </w:r>
            <w:r w:rsidR="007D49B8">
              <w:rPr>
                <w:rFonts w:ascii="Garamond" w:hAnsi="Garamond" w:cs="Times New Roman"/>
                <w:sz w:val="32"/>
                <w:szCs w:val="32"/>
              </w:rPr>
              <w:t xml:space="preserve">s p. kaplánom k dispozícii celý advent. Stačí sa len ozvať, prísť,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dohodnúť sa a </w:t>
            </w:r>
            <w:r w:rsidR="007D49B8">
              <w:rPr>
                <w:rFonts w:ascii="Garamond" w:hAnsi="Garamond" w:cs="Times New Roman"/>
                <w:sz w:val="32"/>
                <w:szCs w:val="32"/>
              </w:rPr>
              <w:t>dobre sa pripraviť.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Časy toh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to týždňového spovedania je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v tabuľke na 3.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s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>t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r.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Hlasu.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Prosím neodkladajte na koniec adventu !!! 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  </w:t>
            </w:r>
          </w:p>
          <w:p w:rsidR="003F221E" w:rsidRDefault="00FF3659" w:rsidP="005B2B6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Adorácia</w:t>
            </w:r>
            <w:r w:rsidRPr="00FF3659">
              <w:rPr>
                <w:rFonts w:ascii="Garamond" w:hAnsi="Garamond" w:cs="Times New Roman"/>
                <w:sz w:val="32"/>
                <w:szCs w:val="32"/>
              </w:rPr>
              <w:t>:</w:t>
            </w:r>
            <w:r w:rsidR="00287C27">
              <w:rPr>
                <w:rFonts w:ascii="Garamond" w:hAnsi="Garamond" w:cs="Times New Roman"/>
                <w:sz w:val="32"/>
                <w:szCs w:val="32"/>
              </w:rPr>
              <w:t xml:space="preserve"> Poklona pred Oltárnou Sviatosťou bude v utorok hodinu pred sv. omšou na Zlatej Bani, v stredu hodinu pred sv. omšou v </w:t>
            </w:r>
            <w:proofErr w:type="spellStart"/>
            <w:r w:rsidR="00287C27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287C27">
              <w:rPr>
                <w:rFonts w:ascii="Garamond" w:hAnsi="Garamond" w:cs="Times New Roman"/>
                <w:sz w:val="32"/>
                <w:szCs w:val="32"/>
              </w:rPr>
              <w:t>, v piatok hodinu pred sv. omšou v Kokošovciach a v sobotu hodinu pred sv. omšou v Dulovej Vsi.</w:t>
            </w:r>
          </w:p>
          <w:p w:rsidR="0031452A" w:rsidRPr="0031452A" w:rsidRDefault="0031452A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31452A">
              <w:rPr>
                <w:rFonts w:ascii="Garamond" w:hAnsi="Garamond"/>
                <w:sz w:val="32"/>
                <w:szCs w:val="32"/>
                <w:u w:val="single"/>
              </w:rPr>
              <w:t>Sv. prijímanie na ruku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: Veľmi pekne prosíme a žiadame </w:t>
            </w:r>
            <w:r>
              <w:rPr>
                <w:rFonts w:ascii="Garamond" w:hAnsi="Garamond"/>
                <w:sz w:val="32"/>
                <w:szCs w:val="32"/>
              </w:rPr>
              <w:t xml:space="preserve">skupinu </w:t>
            </w:r>
            <w:r w:rsidRPr="0031452A">
              <w:rPr>
                <w:rFonts w:ascii="Garamond" w:hAnsi="Garamond"/>
                <w:sz w:val="32"/>
                <w:szCs w:val="32"/>
              </w:rPr>
              <w:t>našich veriacich aby pri prijímaní Pána Ježiša na ruku ma</w:t>
            </w:r>
            <w:r>
              <w:rPr>
                <w:rFonts w:ascii="Garamond" w:hAnsi="Garamond"/>
                <w:sz w:val="32"/>
                <w:szCs w:val="32"/>
              </w:rPr>
              <w:t>li vždy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tú druhú podloženú</w:t>
            </w:r>
            <w:r>
              <w:rPr>
                <w:rFonts w:ascii="Garamond" w:hAnsi="Garamond"/>
                <w:sz w:val="32"/>
                <w:szCs w:val="32"/>
              </w:rPr>
              <w:t xml:space="preserve"> pod ňou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i/>
                <w:sz w:val="32"/>
                <w:szCs w:val="32"/>
              </w:rPr>
              <w:t>(kvázi paténa)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aby už pred samotným sv. prijíma</w:t>
            </w:r>
            <w:r>
              <w:rPr>
                <w:rFonts w:ascii="Garamond" w:hAnsi="Garamond"/>
                <w:sz w:val="32"/>
                <w:szCs w:val="32"/>
              </w:rPr>
              <w:t>ním mali z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ložené rúško </w:t>
            </w:r>
            <w:r w:rsidR="00AB70F2">
              <w:rPr>
                <w:rFonts w:ascii="Garamond" w:hAnsi="Garamond"/>
                <w:sz w:val="32"/>
                <w:szCs w:val="32"/>
              </w:rPr>
              <w:t>dole z</w:t>
            </w:r>
            <w:r>
              <w:rPr>
                <w:rFonts w:ascii="Garamond" w:hAnsi="Garamond"/>
                <w:sz w:val="32"/>
                <w:szCs w:val="32"/>
              </w:rPr>
              <w:t xml:space="preserve"> tváre</w:t>
            </w:r>
            <w:r w:rsidR="00AB70F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a prijímali </w:t>
            </w:r>
            <w:r w:rsidR="00AB70F2">
              <w:rPr>
                <w:rFonts w:ascii="Garamond" w:hAnsi="Garamond"/>
                <w:sz w:val="32"/>
                <w:szCs w:val="32"/>
              </w:rPr>
              <w:t>T</w:t>
            </w:r>
            <w:r w:rsidRPr="0031452A">
              <w:rPr>
                <w:rFonts w:ascii="Garamond" w:hAnsi="Garamond"/>
                <w:sz w:val="32"/>
                <w:szCs w:val="32"/>
              </w:rPr>
              <w:t>elo Kristovo pred kňazom, alebo ustúpený vedľa čelom k oltáru a nie cestou na svoje miesto</w:t>
            </w:r>
            <w:r w:rsidR="00AB70F2">
              <w:rPr>
                <w:rFonts w:ascii="Garamond" w:hAnsi="Garamond"/>
                <w:sz w:val="32"/>
                <w:szCs w:val="32"/>
              </w:rPr>
              <w:t>, resp. chrbtom k oltáru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!</w:t>
            </w:r>
            <w:r w:rsidR="00AB70F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sz w:val="32"/>
                <w:szCs w:val="32"/>
              </w:rPr>
              <w:t>!</w:t>
            </w:r>
            <w:r w:rsidR="00506FD0">
              <w:rPr>
                <w:rFonts w:ascii="Garamond" w:hAnsi="Garamond"/>
                <w:sz w:val="32"/>
                <w:szCs w:val="32"/>
              </w:rPr>
              <w:t xml:space="preserve"> Zachovajme dôstojnosť a odstup</w:t>
            </w:r>
          </w:p>
          <w:p w:rsidR="0031452A" w:rsidRDefault="0031452A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 w:rsidRPr="0031452A">
              <w:rPr>
                <w:rFonts w:ascii="Garamond" w:hAnsi="Garamond"/>
                <w:sz w:val="32"/>
                <w:szCs w:val="32"/>
                <w:u w:val="single"/>
              </w:rPr>
              <w:t>Poplatky:</w:t>
            </w:r>
            <w:r w:rsidRPr="0031452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S úctou a dôverou prosíme našich veriacich, aby si nezabudli uhradiť poplatky za cirkevné služby u kurátorov podľa doterajšieho zvyku. </w:t>
            </w:r>
            <w:r w:rsidRPr="0031452A">
              <w:rPr>
                <w:rFonts w:ascii="Garamond" w:hAnsi="Garamond"/>
                <w:i/>
                <w:sz w:val="32"/>
                <w:szCs w:val="32"/>
              </w:rPr>
              <w:t>Pán Boh zaplať.</w:t>
            </w:r>
          </w:p>
          <w:p w:rsidR="00AB70F2" w:rsidRPr="00AB70F2" w:rsidRDefault="00AB70F2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Nie iba mladým: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Jedinečný večer plný filmového zážitku a hudobného programu ONLINE tento týždeň 11. A 12.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dec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 od 20 h. na TOUR.GODZONE.SK</w:t>
            </w:r>
          </w:p>
          <w:p w:rsidR="00AB70F2" w:rsidRPr="0031452A" w:rsidRDefault="00AB70F2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Prosba: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Kto má možnosť si vytlačiť doma Hlas – farský list, nech tak urobí pre seba resp. najbližších. Z kostola nech si ho berú iba tí, ktorí takú možnosť nemajú.</w:t>
            </w:r>
          </w:p>
          <w:p w:rsidR="00A21A98" w:rsidRPr="0031452A" w:rsidRDefault="00287C27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287C27">
              <w:rPr>
                <w:rFonts w:ascii="Garamond" w:hAnsi="Garamond"/>
                <w:sz w:val="32"/>
                <w:szCs w:val="32"/>
                <w:u w:val="single"/>
              </w:rPr>
              <w:t>Úmysel apoštolátu modlitby na december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31452A">
              <w:rPr>
                <w:rFonts w:ascii="Garamond" w:hAnsi="Garamond"/>
                <w:sz w:val="32"/>
                <w:szCs w:val="32"/>
              </w:rPr>
              <w:t>Aby sme svoj osobný vzťah k Ježišovi posilňovali Božím Slovom a životom modlitby. Aby rodičia a starí rodičia trpezlivo odovzdávali vieru mladším generáciám.</w:t>
            </w:r>
          </w:p>
          <w:p w:rsidR="00287C27" w:rsidRPr="00AB70F2" w:rsidRDefault="007D49B8" w:rsidP="00AB70F2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Požehnaný adventný čas</w:t>
            </w:r>
            <w:r w:rsidR="00164502">
              <w:rPr>
                <w:rFonts w:ascii="Monotype Corsiva" w:hAnsi="Monotype Corsiva"/>
                <w:i/>
                <w:sz w:val="36"/>
                <w:szCs w:val="36"/>
              </w:rPr>
              <w:t xml:space="preserve">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vyprosujú a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E51B02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E51B02" w:rsidRPr="00C56A49" w:rsidRDefault="00942A8D" w:rsidP="00E51B02">
            <w:pPr>
              <w:jc w:val="center"/>
              <w:rPr>
                <w:rFonts w:ascii="Palatino Linotype" w:hAnsi="Palatino Linotype"/>
                <w:smallCaps/>
                <w:sz w:val="50"/>
                <w:szCs w:val="5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2</w:t>
            </w:r>
            <w:r w:rsidR="00E51B02" w:rsidRPr="00C56A49">
              <w:rPr>
                <w:rFonts w:ascii="Palatino Linotype" w:hAnsi="Palatino Linotype"/>
                <w:smallCaps/>
                <w:sz w:val="50"/>
                <w:szCs w:val="50"/>
              </w:rPr>
              <w:t>.ADVENTNÝ TÝŽDEŇ</w:t>
            </w:r>
            <w:r w:rsidR="00E51B02" w:rsidRPr="00C56A49">
              <w:rPr>
                <w:rFonts w:ascii="Palatino Linotype" w:hAnsi="Palatino Linotype"/>
                <w:b/>
                <w:smallCaps/>
                <w:sz w:val="50"/>
                <w:szCs w:val="50"/>
              </w:rPr>
              <w:t xml:space="preserve"> </w:t>
            </w:r>
            <w:r>
              <w:rPr>
                <w:rFonts w:ascii="Palatino Linotype" w:hAnsi="Palatino Linotype"/>
                <w:smallCaps/>
                <w:sz w:val="50"/>
                <w:szCs w:val="50"/>
              </w:rPr>
              <w:t>(7.12.2020 – 13</w:t>
            </w:r>
            <w:r w:rsidR="00E51B02" w:rsidRPr="00C56A49">
              <w:rPr>
                <w:rFonts w:ascii="Palatino Linotype" w:hAnsi="Palatino Linotype"/>
                <w:smallCaps/>
                <w:sz w:val="50"/>
                <w:szCs w:val="50"/>
              </w:rPr>
              <w:t>.12.2020)</w:t>
            </w:r>
          </w:p>
          <w:p w:rsidR="00E51B02" w:rsidRPr="00E51B02" w:rsidRDefault="00E51B02" w:rsidP="00E51B02">
            <w:pPr>
              <w:jc w:val="center"/>
              <w:rPr>
                <w:rFonts w:ascii="Palatino Linotype" w:hAnsi="Palatino Linotype"/>
                <w:b/>
                <w:smallCaps/>
                <w:sz w:val="8"/>
                <w:szCs w:val="8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74"/>
            </w:tblGrid>
            <w:tr w:rsidR="00942A8D" w:rsidRPr="006F67D3" w:rsidTr="004A6548">
              <w:trPr>
                <w:trHeight w:val="144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463CA8">
                    <w:rPr>
                      <w:rFonts w:ascii="Palatino Linotype" w:hAnsi="Palatino Linotype"/>
                      <w:sz w:val="28"/>
                      <w:szCs w:val="28"/>
                    </w:rPr>
                    <w:t>7.12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C56A49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Ambróza, biskupa a učiteľa Cirkvi, Spomienka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942A8D" w:rsidRPr="00C56A49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942A8D" w:rsidRPr="006F67D3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pobirmovaných</w:t>
                  </w:r>
                </w:p>
              </w:tc>
            </w:tr>
            <w:tr w:rsidR="00942A8D" w:rsidRPr="006F67D3" w:rsidTr="004A6548">
              <w:trPr>
                <w:trHeight w:val="14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942A8D" w:rsidRPr="00597E56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r w:rsidR="00506FD0">
                    <w:rPr>
                      <w:rFonts w:ascii="Palatino Linotype" w:hAnsi="Palatino Linotype"/>
                      <w:sz w:val="28"/>
                      <w:szCs w:val="28"/>
                    </w:rPr>
                    <w:t>8 obetí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výbuchu </w:t>
                  </w:r>
                </w:p>
                <w:p w:rsidR="00942A8D" w:rsidRPr="006F67D3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Mukačevskej č.</w:t>
                  </w:r>
                  <w:r w:rsidR="00506FD0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7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Prešov</w:t>
                  </w:r>
                </w:p>
              </w:tc>
            </w:tr>
            <w:tr w:rsidR="00942A8D" w:rsidRPr="004202EB" w:rsidTr="004A6548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8</w:t>
                  </w:r>
                  <w:r w:rsidRPr="0073480C">
                    <w:rPr>
                      <w:rFonts w:ascii="Palatino Linotype" w:hAnsi="Palatino Linotype"/>
                      <w:sz w:val="28"/>
                      <w:szCs w:val="28"/>
                    </w:rPr>
                    <w:t>.12.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A56EA4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A56EA4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Nepoškvrnené Počatie Panny Márie, Slávnosť</w:t>
                  </w:r>
                </w:p>
              </w:tc>
              <w:tc>
                <w:tcPr>
                  <w:tcW w:w="176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942A8D" w:rsidRPr="00AE40A4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4202EB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seniorov nad 65 r.</w:t>
                  </w:r>
                </w:p>
              </w:tc>
            </w:tr>
            <w:tr w:rsidR="00942A8D" w:rsidRPr="004202EB" w:rsidTr="004A6548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597E56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4202EB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942A8D" w:rsidRPr="00956FE5" w:rsidTr="004A6548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  <w:p w:rsidR="00942A8D" w:rsidRPr="008C7663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956FE5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seniorov nad 65 r.</w:t>
                  </w:r>
                </w:p>
              </w:tc>
            </w:tr>
            <w:tr w:rsidR="00942A8D" w:rsidRPr="00956FE5" w:rsidTr="004A6548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E4AD2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956FE5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Za Boží ľud farnosti</w:t>
                  </w:r>
                </w:p>
              </w:tc>
            </w:tr>
            <w:tr w:rsidR="00942A8D" w:rsidRPr="00A56EA4" w:rsidTr="004A6548">
              <w:trPr>
                <w:trHeight w:val="126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942A8D" w:rsidRPr="00DE0AF3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16.30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A56EA4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56EA4">
                    <w:rPr>
                      <w:rFonts w:ascii="Palatino Linotype" w:hAnsi="Palatino Linotype"/>
                      <w:sz w:val="28"/>
                      <w:szCs w:val="28"/>
                    </w:rPr>
                    <w:t>ZBP Lukáš a Natália</w:t>
                  </w:r>
                </w:p>
              </w:tc>
            </w:tr>
            <w:tr w:rsidR="00942A8D" w:rsidRPr="00A56EA4" w:rsidTr="004A6548">
              <w:trPr>
                <w:trHeight w:val="97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942A8D" w:rsidRPr="00393C25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16.30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56EA4">
                    <w:rPr>
                      <w:rFonts w:ascii="Palatino Linotype" w:hAnsi="Palatino Linotype"/>
                      <w:sz w:val="28"/>
                      <w:szCs w:val="28"/>
                    </w:rPr>
                    <w:t>Z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 účinkujúcich </w:t>
                  </w:r>
                </w:p>
                <w:p w:rsidR="00942A8D" w:rsidRPr="00A56EA4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v mariánskej akadémii   </w:t>
                  </w:r>
                  <w:r w:rsidRPr="00A56E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942A8D" w:rsidRPr="00FB4AD8" w:rsidTr="004A6548">
              <w:trPr>
                <w:trHeight w:val="97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FE21B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FB4AD8" w:rsidRDefault="00942A8D" w:rsidP="004A6548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FB4AD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942A8D" w:rsidRPr="00D3660F" w:rsidTr="004A6548">
              <w:trPr>
                <w:trHeight w:val="96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9</w:t>
                  </w:r>
                  <w:r w:rsidRPr="0073480C">
                    <w:rPr>
                      <w:rFonts w:ascii="Palatino Linotype" w:hAnsi="Palatino Linotype"/>
                      <w:sz w:val="28"/>
                      <w:szCs w:val="28"/>
                    </w:rPr>
                    <w:t>.12.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E67A86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</w:t>
                  </w:r>
                </w:p>
                <w:p w:rsidR="00942A8D" w:rsidRPr="006641A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2.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942A8D" w:rsidRPr="00FB4AD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Jozef </w:t>
                  </w:r>
                </w:p>
                <w:p w:rsidR="00942A8D" w:rsidRPr="00D3660F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Matvejovej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A56E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č.67</w:t>
                  </w:r>
                </w:p>
              </w:tc>
            </w:tr>
            <w:tr w:rsidR="00942A8D" w:rsidRPr="0073480C" w:rsidTr="004A6548">
              <w:trPr>
                <w:trHeight w:val="20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F075A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942A8D" w:rsidRPr="00FB4AD8" w:rsidRDefault="006A6C85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</w:t>
                  </w:r>
                  <w:r w:rsidR="00942A8D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3480C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Marek s rodinou</w:t>
                  </w:r>
                </w:p>
              </w:tc>
            </w:tr>
            <w:tr w:rsidR="00942A8D" w:rsidRPr="001B304A" w:rsidTr="004A6548">
              <w:trPr>
                <w:trHeight w:val="59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10.12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E67A86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942A8D" w:rsidRPr="00D97FF5" w:rsidRDefault="00942A8D" w:rsidP="004A6548">
                  <w:pPr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2.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AE40A4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6.00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B304A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+Anton + Dorota + Anton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Repkovej             </w:t>
                  </w:r>
                  <w:r w:rsidRPr="00A56E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č.113</w:t>
                  </w:r>
                </w:p>
              </w:tc>
            </w:tr>
            <w:tr w:rsidR="00942A8D" w:rsidRPr="009819D9" w:rsidTr="004A6548">
              <w:trPr>
                <w:trHeight w:val="155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F73F8E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E4AD2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6.00 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Vojtkovej </w:t>
                  </w:r>
                </w:p>
                <w:p w:rsidR="00942A8D" w:rsidRPr="009819D9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Kmecovej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 w:rsidRPr="00A56E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č.52</w:t>
                  </w:r>
                </w:p>
              </w:tc>
            </w:tr>
            <w:tr w:rsidR="00942A8D" w:rsidRPr="000A4A90" w:rsidTr="004A6548">
              <w:trPr>
                <w:trHeight w:val="69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11.12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942A8D" w:rsidRPr="00E67A86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942A8D" w:rsidRPr="000900CB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2.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942A8D" w:rsidRPr="00314410" w:rsidRDefault="00942A8D" w:rsidP="004A6548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287C27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  <w:r w:rsidR="00942A8D"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0A4A90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942A8D" w:rsidRPr="000A4A90" w:rsidTr="004A6548">
              <w:trPr>
                <w:trHeight w:val="96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F73F8E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  <w:p w:rsidR="00942A8D" w:rsidRPr="001E4AD2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2A8D" w:rsidRPr="000A4A90" w:rsidRDefault="00942A8D" w:rsidP="004A6548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Ján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Hirka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– </w:t>
                  </w:r>
                  <w:r w:rsidRPr="00A56EA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výročná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A56EA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A56EA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 xml:space="preserve"> </w:t>
                  </w:r>
                  <w:r w:rsidRPr="00A56EA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13</w:t>
                  </w:r>
                </w:p>
              </w:tc>
            </w:tr>
            <w:tr w:rsidR="00942A8D" w:rsidRPr="003F1143" w:rsidTr="004A6548">
              <w:trPr>
                <w:trHeight w:val="56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12.12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Sobota </w:t>
                  </w:r>
                </w:p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po 2.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E4AD2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3F1143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942A8D" w:rsidRPr="00BF3CE9" w:rsidTr="004A6548">
              <w:trPr>
                <w:trHeight w:val="22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FB4AD8" w:rsidRDefault="00942A8D" w:rsidP="004A6548">
                  <w:pPr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FB4AD8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  <w:r w:rsidRPr="00EF3EBD">
                    <w:rPr>
                      <w:rFonts w:ascii="Palatino Linotype" w:hAnsi="Palatino Linotype"/>
                      <w:i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Agnesa, Anton</w:t>
                  </w:r>
                </w:p>
                <w:p w:rsidR="00942A8D" w:rsidRPr="00BF3CE9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detí s rodinami            </w:t>
                  </w:r>
                  <w:proofErr w:type="spellStart"/>
                  <w:r w:rsidRPr="00CD2B1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CD2B1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7</w:t>
                  </w:r>
                </w:p>
              </w:tc>
            </w:tr>
            <w:tr w:rsidR="00942A8D" w:rsidRPr="00BF3CE9" w:rsidTr="004A6548">
              <w:trPr>
                <w:trHeight w:val="22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942A8D" w:rsidRPr="00C56A49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BF3CE9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pobirmovaných</w:t>
                  </w:r>
                </w:p>
              </w:tc>
            </w:tr>
            <w:tr w:rsidR="00942A8D" w:rsidRPr="00CD2B1F" w:rsidTr="004A6548">
              <w:trPr>
                <w:trHeight w:val="68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463CA8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13.12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63CB7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3B76DB" w:rsidRDefault="00942A8D" w:rsidP="004A6548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>3</w:t>
                  </w:r>
                  <w:r w:rsidRPr="000900CB"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 xml:space="preserve">. adventná nedeľa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BE79B4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942A8D" w:rsidRDefault="00942A8D" w:rsidP="00942A8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942A8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Margita a  r. </w:t>
                  </w:r>
                  <w:proofErr w:type="spellStart"/>
                  <w:r w:rsidRPr="00942A8D">
                    <w:rPr>
                      <w:rFonts w:ascii="Palatino Linotype" w:hAnsi="Palatino Linotype"/>
                      <w:sz w:val="24"/>
                      <w:szCs w:val="24"/>
                    </w:rPr>
                    <w:t>Uhrinova</w:t>
                  </w:r>
                  <w:proofErr w:type="spellEnd"/>
                  <w:r w:rsidRPr="00942A8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 </w:t>
                  </w:r>
                  <w:proofErr w:type="spellStart"/>
                  <w:r w:rsidRPr="00942A8D">
                    <w:rPr>
                      <w:rFonts w:ascii="Palatino Linotype" w:hAnsi="Palatino Linotype"/>
                      <w:sz w:val="24"/>
                      <w:szCs w:val="24"/>
                    </w:rPr>
                    <w:t>Džobanikova</w:t>
                  </w:r>
                  <w:proofErr w:type="spellEnd"/>
                  <w:r w:rsidRPr="00942A8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</w:t>
                  </w:r>
                  <w:r w:rsidRPr="00942A8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942A8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č.141</w:t>
                  </w:r>
                </w:p>
              </w:tc>
            </w:tr>
            <w:tr w:rsidR="00942A8D" w:rsidRPr="00956FE5" w:rsidTr="004A6548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FD209E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2407C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287C27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  <w:r w:rsidR="00942A8D"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956FE5" w:rsidRDefault="00942A8D" w:rsidP="004A6548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seniorov nad 65 r.</w:t>
                  </w:r>
                </w:p>
              </w:tc>
            </w:tr>
            <w:tr w:rsidR="00942A8D" w:rsidRPr="00CD2B1F" w:rsidTr="004A6548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E2407C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CD2B1F" w:rsidRDefault="00942A8D" w:rsidP="004A654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CD2B1F">
                    <w:rPr>
                      <w:rFonts w:ascii="Palatino Linotype" w:hAnsi="Palatino Linotype"/>
                    </w:rPr>
                    <w:t xml:space="preserve">ZBP r. </w:t>
                  </w:r>
                  <w:proofErr w:type="spellStart"/>
                  <w:r w:rsidRPr="00CD2B1F">
                    <w:rPr>
                      <w:rFonts w:ascii="Palatino Linotype" w:hAnsi="Palatino Linotype"/>
                    </w:rPr>
                    <w:t>Petrušova</w:t>
                  </w:r>
                  <w:proofErr w:type="spellEnd"/>
                  <w:r w:rsidRPr="00CD2B1F">
                    <w:rPr>
                      <w:rFonts w:ascii="Palatino Linotype" w:hAnsi="Palatino Linotype"/>
                    </w:rPr>
                    <w:t xml:space="preserve">, </w:t>
                  </w:r>
                  <w:proofErr w:type="spellStart"/>
                  <w:r w:rsidRPr="00CD2B1F">
                    <w:rPr>
                      <w:rFonts w:ascii="Palatino Linotype" w:hAnsi="Palatino Linotype"/>
                    </w:rPr>
                    <w:t>K</w:t>
                  </w:r>
                  <w:r>
                    <w:rPr>
                      <w:rFonts w:ascii="Palatino Linotype" w:hAnsi="Palatino Linotype"/>
                    </w:rPr>
                    <w:t>i</w:t>
                  </w:r>
                  <w:r w:rsidRPr="00CD2B1F">
                    <w:rPr>
                      <w:rFonts w:ascii="Palatino Linotype" w:hAnsi="Palatino Linotype"/>
                    </w:rPr>
                    <w:t>mákova</w:t>
                  </w:r>
                  <w:proofErr w:type="spellEnd"/>
                  <w:r w:rsidRPr="00CD2B1F">
                    <w:rPr>
                      <w:rFonts w:ascii="Palatino Linotype" w:hAnsi="Palatino Linotype"/>
                    </w:rPr>
                    <w:t xml:space="preserve">, Lacova,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Vľaskova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, Imrichova,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Sedláčkova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Pr="00942A8D"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>č</w:t>
                  </w:r>
                  <w:r w:rsidRPr="00CD2B1F">
                    <w:rPr>
                      <w:rFonts w:ascii="Palatino Linotype" w:hAnsi="Palatino Linotype"/>
                      <w:i/>
                    </w:rPr>
                    <w:t>.37</w:t>
                  </w:r>
                </w:p>
              </w:tc>
            </w:tr>
            <w:tr w:rsidR="00942A8D" w:rsidRPr="007E7FC4" w:rsidTr="004A6548">
              <w:trPr>
                <w:trHeight w:val="56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E0AF3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7E7FC4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 Ružencové bratstvo</w:t>
                  </w:r>
                </w:p>
              </w:tc>
            </w:tr>
            <w:tr w:rsidR="00942A8D" w:rsidRPr="00143BA0" w:rsidTr="004A6548">
              <w:trPr>
                <w:trHeight w:val="3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393C25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143BA0" w:rsidRDefault="00942A8D" w:rsidP="004A654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942A8D" w:rsidRPr="00E6211C" w:rsidTr="004A6548">
              <w:trPr>
                <w:trHeight w:val="3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Default="00942A8D" w:rsidP="004A6548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FE21BC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D3660F" w:rsidRDefault="00942A8D" w:rsidP="004A654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2A8D" w:rsidRPr="00E6211C" w:rsidRDefault="00942A8D" w:rsidP="004A6548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C40746" w:rsidRPr="00DC6BB7" w:rsidRDefault="000E1209" w:rsidP="000E1209">
            <w:pPr>
              <w:pStyle w:val="Bezriadkovania"/>
              <w:rPr>
                <w:rFonts w:ascii="Garamond" w:eastAsia="Times New Roman" w:hAnsi="Garamond"/>
                <w:i/>
                <w:sz w:val="48"/>
                <w:szCs w:val="48"/>
                <w:lang w:eastAsia="sk-SK"/>
              </w:rPr>
            </w:pPr>
            <w:r w:rsidRPr="00DC6BB7">
              <w:rPr>
                <w:rFonts w:ascii="Garamond" w:eastAsia="Times New Roman" w:hAnsi="Garamond"/>
                <w:i/>
                <w:sz w:val="48"/>
                <w:szCs w:val="48"/>
                <w:lang w:eastAsia="sk-SK"/>
              </w:rPr>
              <w:lastRenderedPageBreak/>
              <w:t>Z košickej seminárnej pošty. . .</w:t>
            </w:r>
            <w:r w:rsidR="003B5E64" w:rsidRPr="00DC6BB7">
              <w:rPr>
                <w:rFonts w:ascii="Garamond" w:eastAsia="Times New Roman" w:hAnsi="Garamond"/>
                <w:i/>
                <w:sz w:val="48"/>
                <w:szCs w:val="48"/>
                <w:lang w:eastAsia="sk-SK"/>
              </w:rPr>
              <w:t xml:space="preserve"> </w:t>
            </w:r>
            <w:r w:rsidR="00942A8D">
              <w:rPr>
                <w:rFonts w:ascii="Garamond" w:eastAsia="Times New Roman" w:hAnsi="Garamond"/>
                <w:i/>
                <w:sz w:val="48"/>
                <w:szCs w:val="48"/>
                <w:lang w:eastAsia="sk-SK"/>
              </w:rPr>
              <w:t xml:space="preserve">dokončenie listu </w:t>
            </w:r>
            <w:r w:rsidR="00506FD0">
              <w:rPr>
                <w:rFonts w:ascii="Garamond" w:eastAsia="Times New Roman" w:hAnsi="Garamond"/>
                <w:i/>
                <w:sz w:val="48"/>
                <w:szCs w:val="48"/>
                <w:lang w:eastAsia="sk-SK"/>
              </w:rPr>
              <w:t xml:space="preserve">nášho </w:t>
            </w:r>
            <w:r w:rsidR="00942A8D">
              <w:rPr>
                <w:rFonts w:ascii="Garamond" w:eastAsia="Times New Roman" w:hAnsi="Garamond"/>
                <w:i/>
                <w:sz w:val="48"/>
                <w:szCs w:val="48"/>
                <w:lang w:eastAsia="sk-SK"/>
              </w:rPr>
              <w:t>bohoslovca</w:t>
            </w:r>
          </w:p>
          <w:p w:rsidR="000E1209" w:rsidRPr="000E1209" w:rsidRDefault="000E1209" w:rsidP="000E1209">
            <w:pPr>
              <w:pStyle w:val="TeloA"/>
              <w:jc w:val="both"/>
              <w:rPr>
                <w:sz w:val="16"/>
                <w:szCs w:val="16"/>
              </w:rPr>
            </w:pPr>
          </w:p>
          <w:p w:rsidR="000E1209" w:rsidRPr="00054C80" w:rsidRDefault="00054C80" w:rsidP="000E1209">
            <w:pPr>
              <w:pStyle w:val="Telo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    </w:t>
            </w:r>
            <w:r w:rsidR="000E1209" w:rsidRPr="00054C80">
              <w:rPr>
                <w:rFonts w:ascii="Garamond" w:hAnsi="Garamond"/>
                <w:sz w:val="36"/>
                <w:szCs w:val="36"/>
              </w:rPr>
              <w:t xml:space="preserve">Pochválený buď Ježiš Kristus, milí farníci, </w:t>
            </w:r>
          </w:p>
          <w:p w:rsidR="00054C80" w:rsidRPr="00054C80" w:rsidRDefault="00054C80" w:rsidP="000E1209">
            <w:pPr>
              <w:pStyle w:val="TeloA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942A8D" w:rsidRPr="00942A8D" w:rsidRDefault="00942A8D" w:rsidP="00942A8D">
            <w:pPr>
              <w:pStyle w:val="Telo1"/>
              <w:rPr>
                <w:rFonts w:ascii="Garamond" w:hAnsi="Garamond"/>
                <w:sz w:val="36"/>
                <w:szCs w:val="36"/>
              </w:rPr>
            </w:pP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 xml:space="preserve">Denne sa usilujem žiť všednú </w:t>
            </w:r>
            <w:proofErr w:type="spellStart"/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svä</w:t>
            </w:r>
            <w:proofErr w:type="spellEnd"/>
            <w:r w:rsidRPr="00942A8D">
              <w:rPr>
                <w:rFonts w:ascii="Garamond" w:eastAsia="Arial Unicode MS" w:hAnsi="Garamond" w:cs="Arial Unicode MS"/>
                <w:sz w:val="36"/>
                <w:szCs w:val="36"/>
                <w:lang w:val="es-ES_tradnl"/>
              </w:rPr>
              <w:t>tos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 xml:space="preserve">ť, nie niečo, čo nedokážem. Pán nás posilňuje naozaj až do konca, nielen v čase, keď my sme k nemu pozorní, </w:t>
            </w:r>
            <w:r>
              <w:rPr>
                <w:rFonts w:ascii="Garamond" w:eastAsia="Arial Unicode MS" w:hAnsi="Garamond" w:cs="Arial Unicode MS"/>
                <w:sz w:val="36"/>
                <w:szCs w:val="36"/>
              </w:rPr>
              <w:t xml:space="preserve">      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 xml:space="preserve">nie iba keď sa snažíme konať dobro. Neopúšťa </w:t>
            </w:r>
            <w:proofErr w:type="spellStart"/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ná</w:t>
            </w:r>
            <w:proofErr w:type="spellEnd"/>
            <w:r w:rsidRPr="00942A8D">
              <w:rPr>
                <w:rFonts w:ascii="Garamond" w:eastAsia="Arial Unicode MS" w:hAnsi="Garamond" w:cs="Arial Unicode MS"/>
                <w:sz w:val="36"/>
                <w:szCs w:val="36"/>
                <w:lang w:val="pt-PT"/>
              </w:rPr>
              <w:t xml:space="preserve">s. 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Čaká. Obzrime sa okolo seba, kde všade je. Obnovujem si stá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  <w:lang w:val="en-US"/>
              </w:rPr>
              <w:t>le my</w:t>
            </w:r>
            <w:proofErr w:type="spellStart"/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šlienku</w:t>
            </w:r>
            <w:proofErr w:type="spellEnd"/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 xml:space="preserve"> neuzavrieť Boha len </w:t>
            </w:r>
            <w:r>
              <w:rPr>
                <w:rFonts w:ascii="Garamond" w:eastAsia="Arial Unicode MS" w:hAnsi="Garamond" w:cs="Arial Unicode MS"/>
                <w:sz w:val="36"/>
                <w:szCs w:val="36"/>
              </w:rPr>
              <w:t xml:space="preserve">          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do chrámu, nevymedziť mu iba tento</w:t>
            </w:r>
            <w:r w:rsidRPr="00942A8D">
              <w:rPr>
                <w:rFonts w:ascii="Garamond" w:eastAsia="Arial Unicode MS" w:hAnsi="Garamond" w:cs="Arial Unicode MS"/>
                <w:color w:val="FF2600"/>
                <w:sz w:val="36"/>
                <w:szCs w:val="36"/>
              </w:rPr>
              <w:t xml:space="preserve"> 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priestor, lebo je aj tam, kde my možno nechceme. Mlčanie Otca neznamená, že pri mne nie je. Neutekám hne</w:t>
            </w:r>
            <w:r>
              <w:rPr>
                <w:rFonts w:ascii="Garamond" w:eastAsia="Arial Unicode MS" w:hAnsi="Garamond" w:cs="Arial Unicode MS"/>
                <w:sz w:val="36"/>
                <w:szCs w:val="36"/>
              </w:rPr>
              <w:t>ď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,</w:t>
            </w:r>
            <w:r>
              <w:rPr>
                <w:rFonts w:ascii="Garamond" w:eastAsia="Arial Unicode MS" w:hAnsi="Garamond" w:cs="Arial Unicode MS"/>
                <w:sz w:val="36"/>
                <w:szCs w:val="36"/>
              </w:rPr>
              <w:t xml:space="preserve">    </w:t>
            </w:r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 xml:space="preserve">keď nič nepočujem, čakám do poslednej </w:t>
            </w:r>
            <w:proofErr w:type="spellStart"/>
            <w:r w:rsidRPr="00942A8D">
              <w:rPr>
                <w:rFonts w:ascii="Garamond" w:eastAsia="Arial Unicode MS" w:hAnsi="Garamond" w:cs="Arial Unicode MS"/>
                <w:sz w:val="36"/>
                <w:szCs w:val="36"/>
              </w:rPr>
              <w:t>chví</w:t>
            </w:r>
            <w:proofErr w:type="spellEnd"/>
            <w:r w:rsidRPr="00942A8D">
              <w:rPr>
                <w:rFonts w:ascii="Garamond" w:eastAsia="Arial Unicode MS" w:hAnsi="Garamond" w:cs="Arial Unicode MS"/>
                <w:sz w:val="36"/>
                <w:szCs w:val="36"/>
                <w:lang w:val="it-IT"/>
              </w:rPr>
              <w:t xml:space="preserve">le. </w:t>
            </w:r>
          </w:p>
          <w:p w:rsidR="00942A8D" w:rsidRDefault="00942A8D" w:rsidP="00942A8D">
            <w:pPr>
              <w:pStyle w:val="TeloA"/>
              <w:jc w:val="both"/>
              <w:rPr>
                <w:rFonts w:ascii="Garamond" w:hAnsi="Garamond"/>
                <w:sz w:val="36"/>
                <w:szCs w:val="36"/>
              </w:rPr>
            </w:pPr>
            <w:r w:rsidRPr="00942A8D">
              <w:rPr>
                <w:rFonts w:ascii="Garamond" w:hAnsi="Garamond"/>
                <w:sz w:val="36"/>
                <w:szCs w:val="36"/>
              </w:rPr>
              <w:tab/>
              <w:t>Sme chvíľkoví. Žijeme chvíľku. Priblížili sme sa k posudzovaniu iných už</w:t>
            </w:r>
            <w:r w:rsidRPr="00942A8D">
              <w:rPr>
                <w:rFonts w:ascii="Garamond" w:hAnsi="Garamond"/>
                <w:color w:val="FF2600"/>
                <w:sz w:val="36"/>
                <w:szCs w:val="36"/>
              </w:rPr>
              <w:t xml:space="preserve"> </w:t>
            </w:r>
            <w:r w:rsidRPr="00942A8D">
              <w:rPr>
                <w:rFonts w:ascii="Garamond" w:hAnsi="Garamond"/>
                <w:sz w:val="36"/>
                <w:szCs w:val="36"/>
              </w:rPr>
              <w:t>za meška</w:t>
            </w:r>
            <w:r>
              <w:rPr>
                <w:rFonts w:ascii="Garamond" w:hAnsi="Garamond"/>
                <w:sz w:val="36"/>
                <w:szCs w:val="36"/>
              </w:rPr>
              <w:t>nie 5 minút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 na nejakú akciu. Boh od nás žiada v každej sekunde, pracovať, plniť Jeho plán,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naš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it-IT"/>
              </w:rPr>
              <w:t xml:space="preserve">imi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čnosťami. Bratia a sestry, viem, žijeme </w:t>
            </w:r>
            <w:r>
              <w:rPr>
                <w:rFonts w:ascii="Garamond" w:hAnsi="Garamond"/>
                <w:sz w:val="36"/>
                <w:szCs w:val="36"/>
              </w:rPr>
              <w:t xml:space="preserve">      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v náročnej dobe očakávania. Kedy sa ohlási koniec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pand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proofErr w:type="spellStart"/>
            <w:r>
              <w:rPr>
                <w:rFonts w:ascii="Garamond" w:hAnsi="Garamond"/>
                <w:sz w:val="36"/>
                <w:szCs w:val="36"/>
              </w:rPr>
              <w:t>mie</w:t>
            </w:r>
            <w:proofErr w:type="spellEnd"/>
            <w:r>
              <w:rPr>
                <w:rFonts w:ascii="Garamond" w:hAnsi="Garamond"/>
                <w:sz w:val="36"/>
                <w:szCs w:val="36"/>
              </w:rPr>
              <w:t xml:space="preserve"> ??? Kedy už príde dovolenka ???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 Čakanie na výplatu, koniec týždňa, nudné čakanie v strachu na</w:t>
            </w:r>
            <w:r>
              <w:rPr>
                <w:rFonts w:ascii="Garamond" w:hAnsi="Garamond"/>
                <w:sz w:val="36"/>
                <w:szCs w:val="36"/>
              </w:rPr>
              <w:t xml:space="preserve"> koniec života ???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 Predbehne nás Ježiš svojím neohláseným príchodom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942A8D">
              <w:rPr>
                <w:rFonts w:ascii="Garamond" w:hAnsi="Garamond"/>
                <w:sz w:val="36"/>
                <w:szCs w:val="36"/>
              </w:rPr>
              <w:t>?</w:t>
            </w:r>
            <w:r>
              <w:rPr>
                <w:rFonts w:ascii="Garamond" w:hAnsi="Garamond"/>
                <w:sz w:val="36"/>
                <w:szCs w:val="36"/>
              </w:rPr>
              <w:t>??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 Alebo prídeme k nemu uzmierení na smrteľnej posteli</w:t>
            </w:r>
            <w:r>
              <w:rPr>
                <w:rFonts w:ascii="Garamond" w:hAnsi="Garamond"/>
                <w:sz w:val="36"/>
                <w:szCs w:val="36"/>
              </w:rPr>
              <w:t xml:space="preserve"> ??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? </w:t>
            </w:r>
            <w:r>
              <w:rPr>
                <w:rFonts w:ascii="Garamond" w:hAnsi="Garamond"/>
                <w:sz w:val="36"/>
                <w:szCs w:val="36"/>
              </w:rPr>
              <w:t xml:space="preserve"> 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Tak či onak príde a ja chcem byť </w:t>
            </w:r>
            <w:r>
              <w:rPr>
                <w:rFonts w:ascii="Garamond" w:hAnsi="Garamond"/>
                <w:sz w:val="36"/>
                <w:szCs w:val="36"/>
              </w:rPr>
              <w:t xml:space="preserve">na tento jeho príchod dobre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pripravený. </w:t>
            </w:r>
          </w:p>
          <w:p w:rsidR="00942A8D" w:rsidRPr="00942A8D" w:rsidRDefault="00942A8D" w:rsidP="00942A8D">
            <w:pPr>
              <w:pStyle w:val="Telo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Celá Cirkev, je ponorená </w:t>
            </w:r>
            <w:r w:rsidRPr="00942A8D">
              <w:rPr>
                <w:rFonts w:ascii="Garamond" w:hAnsi="Garamond"/>
                <w:sz w:val="36"/>
                <w:szCs w:val="36"/>
                <w:lang w:val="pt-PT"/>
              </w:rPr>
              <w:t>do o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čakávania narodenia nášho Kráľa. </w:t>
            </w:r>
            <w:r>
              <w:rPr>
                <w:rFonts w:ascii="Garamond" w:hAnsi="Garamond"/>
                <w:sz w:val="36"/>
                <w:szCs w:val="36"/>
              </w:rPr>
              <w:t xml:space="preserve">          Jeho M</w:t>
            </w:r>
            <w:r w:rsidRPr="00942A8D">
              <w:rPr>
                <w:rFonts w:ascii="Garamond" w:hAnsi="Garamond"/>
                <w:sz w:val="36"/>
                <w:szCs w:val="36"/>
              </w:rPr>
              <w:t>atka Panna Má</w:t>
            </w:r>
            <w:r w:rsidRPr="00942A8D">
              <w:rPr>
                <w:rFonts w:ascii="Garamond" w:hAnsi="Garamond"/>
                <w:sz w:val="36"/>
                <w:szCs w:val="36"/>
                <w:lang w:val="it-IT"/>
              </w:rPr>
              <w:t>ria n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ám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</w:rPr>
              <w:t xml:space="preserve"> ho dáva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cel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  <w:lang w:val="it-IT"/>
              </w:rPr>
              <w:t>ho. U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čme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</w:rPr>
              <w:t>sa z jej obety, prijímajme jej S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yna do náručia. Oni sú tu pre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ná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pt-PT"/>
              </w:rPr>
              <w:t>s. Cez n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áručie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</w:rPr>
              <w:t xml:space="preserve"> milujúcich rodičov Márie a Jozefa až po obraz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umučen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  <w:lang w:val="pt-PT"/>
              </w:rPr>
              <w:t>ho Je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žiša</w:t>
            </w:r>
            <w:proofErr w:type="spellEnd"/>
            <w:r>
              <w:rPr>
                <w:rFonts w:ascii="Garamond" w:hAnsi="Garamond"/>
                <w:sz w:val="36"/>
                <w:szCs w:val="36"/>
              </w:rPr>
              <w:t>. Ubolená Matka odovzdáva telo S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yna. Priniesla obetu. Vedela odovzdať aj telo </w:t>
            </w:r>
            <w:r>
              <w:rPr>
                <w:rFonts w:ascii="Garamond" w:hAnsi="Garamond"/>
                <w:sz w:val="36"/>
                <w:szCs w:val="36"/>
              </w:rPr>
              <w:t xml:space="preserve">ľudským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hriechom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zranen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</w:rPr>
              <w:t>ho Spasiteľa. Darovala všetko. Vždy je tu š</w:t>
            </w:r>
            <w:r w:rsidRPr="00942A8D">
              <w:rPr>
                <w:rFonts w:ascii="Garamond" w:hAnsi="Garamond"/>
                <w:sz w:val="36"/>
                <w:szCs w:val="36"/>
                <w:lang w:val="it-IT"/>
              </w:rPr>
              <w:t>anca, u</w:t>
            </w:r>
            <w:r w:rsidRPr="00942A8D">
              <w:rPr>
                <w:rFonts w:ascii="Garamond" w:hAnsi="Garamond"/>
                <w:sz w:val="36"/>
                <w:szCs w:val="36"/>
              </w:rPr>
              <w:t>čí nás to aj evanjelium podľa M</w:t>
            </w:r>
            <w:r w:rsidRPr="00942A8D">
              <w:rPr>
                <w:rFonts w:ascii="Garamond" w:hAnsi="Garamond"/>
                <w:sz w:val="36"/>
                <w:szCs w:val="36"/>
              </w:rPr>
              <w:t>a</w:t>
            </w:r>
            <w:r>
              <w:rPr>
                <w:rFonts w:ascii="Garamond" w:hAnsi="Garamond"/>
                <w:sz w:val="36"/>
                <w:szCs w:val="36"/>
              </w:rPr>
              <w:t xml:space="preserve">túša </w:t>
            </w:r>
            <w:r w:rsidRPr="00942A8D">
              <w:rPr>
                <w:rFonts w:ascii="Garamond" w:hAnsi="Garamond"/>
                <w:sz w:val="36"/>
                <w:szCs w:val="36"/>
              </w:rPr>
              <w:t>18,21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942A8D">
              <w:rPr>
                <w:rFonts w:ascii="Garamond" w:hAnsi="Garamond"/>
                <w:sz w:val="36"/>
                <w:szCs w:val="36"/>
              </w:rPr>
              <w:t>-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942A8D">
              <w:rPr>
                <w:rFonts w:ascii="Garamond" w:hAnsi="Garamond"/>
                <w:sz w:val="36"/>
                <w:szCs w:val="36"/>
              </w:rPr>
              <w:t>2</w:t>
            </w:r>
            <w:r>
              <w:rPr>
                <w:rFonts w:ascii="Garamond" w:hAnsi="Garamond"/>
                <w:sz w:val="36"/>
                <w:szCs w:val="36"/>
              </w:rPr>
              <w:t>2</w:t>
            </w:r>
            <w:r w:rsidRPr="00942A8D">
              <w:rPr>
                <w:rFonts w:ascii="Garamond" w:hAnsi="Garamond"/>
                <w:sz w:val="36"/>
                <w:szCs w:val="36"/>
              </w:rPr>
              <w:t>, kde sa dostávame k číslu 77. Urč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  <w:lang w:val="en-US"/>
              </w:rPr>
              <w:t>ite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en-US"/>
              </w:rPr>
              <w:t xml:space="preserve"> to u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ž viete. </w:t>
            </w:r>
            <w:r>
              <w:rPr>
                <w:rFonts w:ascii="Garamond" w:hAnsi="Garamond"/>
                <w:sz w:val="36"/>
                <w:szCs w:val="36"/>
              </w:rPr>
              <w:t xml:space="preserve">          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Áno, najčastejšie slovo,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ktor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 xml:space="preserve">é </w:t>
            </w:r>
            <w:r w:rsidRPr="00942A8D">
              <w:rPr>
                <w:rFonts w:ascii="Garamond" w:hAnsi="Garamond"/>
                <w:sz w:val="36"/>
                <w:szCs w:val="36"/>
              </w:rPr>
              <w:t>sa opakuje po zranení blížneho je „</w:t>
            </w:r>
            <w:r w:rsidRPr="00942A8D">
              <w:rPr>
                <w:rFonts w:ascii="Garamond" w:hAnsi="Garamond"/>
                <w:sz w:val="36"/>
                <w:szCs w:val="36"/>
                <w:lang w:val="it-IT"/>
              </w:rPr>
              <w:t>prep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áč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</w:rPr>
              <w:t xml:space="preserve">“. Toho, ku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ktor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</w:rPr>
              <w:t>mu sm</w:t>
            </w:r>
            <w:r w:rsidRPr="00942A8D">
              <w:rPr>
                <w:rFonts w:ascii="Garamond" w:hAnsi="Garamond"/>
                <w:sz w:val="36"/>
                <w:szCs w:val="36"/>
              </w:rPr>
              <w:t>e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ruje moje prepáč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poč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pt-PT"/>
              </w:rPr>
              <w:t>as ador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ácie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</w:rPr>
              <w:t xml:space="preserve">, modlitby </w:t>
            </w:r>
            <w:r>
              <w:rPr>
                <w:rFonts w:ascii="Garamond" w:hAnsi="Garamond"/>
                <w:sz w:val="36"/>
                <w:szCs w:val="36"/>
              </w:rPr>
              <w:t xml:space="preserve">            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pred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bohostánkom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</w:rPr>
              <w:t xml:space="preserve">, tak Toho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ist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</w:rPr>
              <w:t>ho stretávam aj v blížnom. A Ten istý mi odpúšťa nie sedem ráz ale sedemdesiatsedem ráz.</w:t>
            </w:r>
          </w:p>
          <w:p w:rsidR="00942A8D" w:rsidRPr="00942A8D" w:rsidRDefault="00942A8D" w:rsidP="00942A8D">
            <w:pPr>
              <w:pStyle w:val="TeloA"/>
              <w:jc w:val="both"/>
              <w:rPr>
                <w:rFonts w:ascii="Garamond" w:hAnsi="Garamond"/>
                <w:sz w:val="36"/>
                <w:szCs w:val="36"/>
              </w:rPr>
            </w:pPr>
            <w:r w:rsidRPr="00942A8D">
              <w:rPr>
                <w:rFonts w:ascii="Garamond" w:hAnsi="Garamond"/>
                <w:sz w:val="36"/>
                <w:szCs w:val="36"/>
              </w:rPr>
              <w:tab/>
              <w:t xml:space="preserve">Ďakujem Vám za vaše modlitby. S prianím pokoja, dobrej prípravy </w:t>
            </w:r>
            <w:r>
              <w:rPr>
                <w:rFonts w:ascii="Garamond" w:hAnsi="Garamond"/>
                <w:sz w:val="36"/>
                <w:szCs w:val="36"/>
              </w:rPr>
              <w:t xml:space="preserve">     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na príchod Pána a povzbudením budovať vzťah: Ja a Boh, Ja a blížny. </w:t>
            </w:r>
            <w:r>
              <w:rPr>
                <w:rFonts w:ascii="Garamond" w:hAnsi="Garamond"/>
                <w:sz w:val="36"/>
                <w:szCs w:val="36"/>
              </w:rPr>
              <w:t xml:space="preserve">  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Modlím sa za správne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využ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nl-NL"/>
              </w:rPr>
              <w:t xml:space="preserve">itie </w:t>
            </w:r>
            <w:r w:rsidRPr="00942A8D">
              <w:rPr>
                <w:rFonts w:ascii="Garamond" w:hAnsi="Garamond"/>
                <w:sz w:val="36"/>
                <w:szCs w:val="36"/>
              </w:rPr>
              <w:t>času, aby sme nemuseli nudne a v strachu čakať na blížiaci sa koniec. Advent je presýtený je</w:t>
            </w:r>
            <w:r w:rsidRPr="00942A8D">
              <w:rPr>
                <w:rFonts w:ascii="Garamond" w:hAnsi="Garamond"/>
                <w:sz w:val="36"/>
                <w:szCs w:val="36"/>
              </w:rPr>
              <w:t>m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nosťou, zmäkčuje srdcia, </w:t>
            </w:r>
            <w:r w:rsidR="00287C27">
              <w:rPr>
                <w:rFonts w:ascii="Garamond" w:hAnsi="Garamond"/>
                <w:sz w:val="36"/>
                <w:szCs w:val="36"/>
              </w:rPr>
              <w:t xml:space="preserve">            </w:t>
            </w:r>
            <w:r w:rsidRPr="00942A8D">
              <w:rPr>
                <w:rFonts w:ascii="Garamond" w:hAnsi="Garamond"/>
                <w:sz w:val="36"/>
                <w:szCs w:val="36"/>
              </w:rPr>
              <w:t>a z tak</w:t>
            </w:r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ho srdca nech smeruje odpustenie, aby prameň vody od Ježiša prúdil </w:t>
            </w:r>
            <w:r w:rsidR="00287C27">
              <w:rPr>
                <w:rFonts w:ascii="Garamond" w:hAnsi="Garamond"/>
                <w:sz w:val="36"/>
                <w:szCs w:val="36"/>
              </w:rPr>
              <w:t xml:space="preserve">   cez nás a našu osobnú zmenu až 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k </w:t>
            </w:r>
            <w:proofErr w:type="spellStart"/>
            <w:r w:rsidRPr="00942A8D">
              <w:rPr>
                <w:rFonts w:ascii="Garamond" w:hAnsi="Garamond"/>
                <w:sz w:val="36"/>
                <w:szCs w:val="36"/>
              </w:rPr>
              <w:t>večn</w:t>
            </w:r>
            <w:proofErr w:type="spellEnd"/>
            <w:r w:rsidRPr="00942A8D">
              <w:rPr>
                <w:rFonts w:ascii="Garamond" w:hAnsi="Garamond"/>
                <w:sz w:val="36"/>
                <w:szCs w:val="36"/>
                <w:lang w:val="fr-FR"/>
              </w:rPr>
              <w:t>é</w:t>
            </w:r>
            <w:r w:rsidRPr="00942A8D">
              <w:rPr>
                <w:rFonts w:ascii="Garamond" w:hAnsi="Garamond"/>
                <w:sz w:val="36"/>
                <w:szCs w:val="36"/>
              </w:rPr>
              <w:t xml:space="preserve">mu životu. </w:t>
            </w:r>
          </w:p>
          <w:p w:rsidR="00287C27" w:rsidRDefault="00287C27" w:rsidP="00942A8D">
            <w:pPr>
              <w:pStyle w:val="Bezriadkovania"/>
              <w:jc w:val="both"/>
              <w:rPr>
                <w:rFonts w:ascii="Garamond" w:hAnsi="Garamond"/>
                <w:i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                                                                          </w:t>
            </w:r>
            <w:r w:rsidR="00942A8D" w:rsidRPr="00287C27">
              <w:rPr>
                <w:rFonts w:ascii="Garamond" w:hAnsi="Garamond"/>
                <w:i/>
                <w:sz w:val="36"/>
                <w:szCs w:val="36"/>
              </w:rPr>
              <w:t>S pozdravom Š</w:t>
            </w:r>
            <w:r w:rsidR="00942A8D" w:rsidRPr="00287C27">
              <w:rPr>
                <w:rFonts w:ascii="Garamond" w:hAnsi="Garamond"/>
                <w:i/>
                <w:sz w:val="36"/>
                <w:szCs w:val="36"/>
                <w:lang w:val="es-ES_tradnl"/>
              </w:rPr>
              <w:t>imon Jur</w:t>
            </w:r>
            <w:proofErr w:type="spellStart"/>
            <w:r w:rsidR="00942A8D" w:rsidRPr="00287C27">
              <w:rPr>
                <w:rFonts w:ascii="Garamond" w:hAnsi="Garamond"/>
                <w:i/>
                <w:sz w:val="36"/>
                <w:szCs w:val="36"/>
              </w:rPr>
              <w:t>čišin</w:t>
            </w:r>
            <w:proofErr w:type="spellEnd"/>
          </w:p>
          <w:p w:rsidR="00DC6BB7" w:rsidRPr="00287C27" w:rsidRDefault="00DC6BB7" w:rsidP="00942A8D">
            <w:pPr>
              <w:pStyle w:val="Bezriadkovania"/>
              <w:jc w:val="both"/>
              <w:rPr>
                <w:rFonts w:ascii="Garamond" w:eastAsia="Arial Unicode MS" w:hAnsi="Garamond" w:cs="Arial Unicode MS"/>
                <w:i/>
                <w:sz w:val="16"/>
                <w:szCs w:val="16"/>
              </w:rPr>
            </w:pPr>
            <w:r w:rsidRPr="00942A8D">
              <w:rPr>
                <w:rFonts w:ascii="Garamond" w:eastAsia="Arial Unicode MS" w:hAnsi="Garamond" w:cs="Arial Unicode MS"/>
                <w:i/>
                <w:sz w:val="36"/>
                <w:szCs w:val="36"/>
              </w:rPr>
              <w:t xml:space="preserve">            </w:t>
            </w:r>
            <w:r>
              <w:rPr>
                <w:rFonts w:ascii="Garamond" w:eastAsia="Arial Unicode MS" w:hAnsi="Garamond" w:cs="Arial Unicode MS"/>
                <w:i/>
                <w:sz w:val="34"/>
                <w:szCs w:val="34"/>
              </w:rPr>
              <w:t xml:space="preserve">                                             </w:t>
            </w:r>
          </w:p>
          <w:p w:rsidR="000E1209" w:rsidRPr="00287C27" w:rsidRDefault="00DC6BB7" w:rsidP="000E1209">
            <w:pPr>
              <w:pStyle w:val="Bezriadkovania"/>
              <w:jc w:val="both"/>
              <w:rPr>
                <w:rFonts w:ascii="Garamond" w:eastAsia="Arial Unicode MS" w:hAnsi="Garamond" w:cs="Arial Unicode MS"/>
                <w:i/>
                <w:sz w:val="72"/>
                <w:szCs w:val="72"/>
              </w:rPr>
            </w:pPr>
            <w:r>
              <w:rPr>
                <w:rFonts w:ascii="Garamond" w:eastAsia="Arial Unicode MS" w:hAnsi="Garamond" w:cs="Arial Unicode MS"/>
                <w:i/>
                <w:sz w:val="34"/>
                <w:szCs w:val="34"/>
              </w:rPr>
              <w:t xml:space="preserve">           </w:t>
            </w:r>
            <w:r w:rsidR="00287C27" w:rsidRP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>Advent – Prísť</w:t>
            </w:r>
            <w:r w:rsid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>...</w:t>
            </w:r>
            <w:r w:rsidR="00287C27" w:rsidRP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>, čakať</w:t>
            </w:r>
            <w:r w:rsid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>...</w:t>
            </w:r>
            <w:r w:rsidR="00287C27" w:rsidRP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>, návrat</w:t>
            </w:r>
            <w:r w:rsid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>...</w:t>
            </w:r>
            <w:r w:rsidR="00287C27" w:rsidRPr="00287C27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t xml:space="preserve"> !!!</w:t>
            </w:r>
          </w:p>
          <w:p w:rsidR="00DC6BB7" w:rsidRPr="00054C80" w:rsidRDefault="00DC6BB7" w:rsidP="000E1209">
            <w:pPr>
              <w:pStyle w:val="Bezriadkovania"/>
              <w:jc w:val="both"/>
              <w:rPr>
                <w:rFonts w:ascii="Garamond" w:eastAsia="Arial Unicode MS" w:hAnsi="Garamond" w:cs="Arial Unicode MS"/>
                <w:i/>
                <w:sz w:val="34"/>
                <w:szCs w:val="34"/>
              </w:rPr>
            </w:pP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E0" w:rsidRDefault="00ED46E0" w:rsidP="0016726E">
      <w:pPr>
        <w:spacing w:after="0" w:line="240" w:lineRule="auto"/>
      </w:pPr>
      <w:r>
        <w:separator/>
      </w:r>
    </w:p>
  </w:endnote>
  <w:endnote w:type="continuationSeparator" w:id="0">
    <w:p w:rsidR="00ED46E0" w:rsidRDefault="00ED46E0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E0" w:rsidRDefault="00ED46E0" w:rsidP="0016726E">
      <w:pPr>
        <w:spacing w:after="0" w:line="240" w:lineRule="auto"/>
      </w:pPr>
      <w:r>
        <w:separator/>
      </w:r>
    </w:p>
  </w:footnote>
  <w:footnote w:type="continuationSeparator" w:id="0">
    <w:p w:rsidR="00ED46E0" w:rsidRDefault="00ED46E0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3251"/>
    <w:multiLevelType w:val="hybridMultilevel"/>
    <w:tmpl w:val="3D983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71737FC"/>
    <w:multiLevelType w:val="hybridMultilevel"/>
    <w:tmpl w:val="83223D4C"/>
    <w:lvl w:ilvl="0" w:tplc="FB7AFDA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31F9"/>
    <w:multiLevelType w:val="hybridMultilevel"/>
    <w:tmpl w:val="2BCE0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76D56"/>
    <w:multiLevelType w:val="hybridMultilevel"/>
    <w:tmpl w:val="BFBAF2D4"/>
    <w:lvl w:ilvl="0" w:tplc="9C76F528">
      <w:start w:val="1"/>
      <w:numFmt w:val="decimal"/>
      <w:lvlText w:val="%1."/>
      <w:lvlJc w:val="left"/>
      <w:pPr>
        <w:ind w:left="7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4" w:hanging="360"/>
      </w:pPr>
    </w:lvl>
    <w:lvl w:ilvl="2" w:tplc="041B001B" w:tentative="1">
      <w:start w:val="1"/>
      <w:numFmt w:val="lowerRoman"/>
      <w:lvlText w:val="%3."/>
      <w:lvlJc w:val="right"/>
      <w:pPr>
        <w:ind w:left="1864" w:hanging="180"/>
      </w:pPr>
    </w:lvl>
    <w:lvl w:ilvl="3" w:tplc="041B000F" w:tentative="1">
      <w:start w:val="1"/>
      <w:numFmt w:val="decimal"/>
      <w:lvlText w:val="%4."/>
      <w:lvlJc w:val="left"/>
      <w:pPr>
        <w:ind w:left="2584" w:hanging="360"/>
      </w:pPr>
    </w:lvl>
    <w:lvl w:ilvl="4" w:tplc="041B0019" w:tentative="1">
      <w:start w:val="1"/>
      <w:numFmt w:val="lowerLetter"/>
      <w:lvlText w:val="%5."/>
      <w:lvlJc w:val="left"/>
      <w:pPr>
        <w:ind w:left="3304" w:hanging="360"/>
      </w:pPr>
    </w:lvl>
    <w:lvl w:ilvl="5" w:tplc="041B001B" w:tentative="1">
      <w:start w:val="1"/>
      <w:numFmt w:val="lowerRoman"/>
      <w:lvlText w:val="%6."/>
      <w:lvlJc w:val="right"/>
      <w:pPr>
        <w:ind w:left="4024" w:hanging="180"/>
      </w:pPr>
    </w:lvl>
    <w:lvl w:ilvl="6" w:tplc="041B000F" w:tentative="1">
      <w:start w:val="1"/>
      <w:numFmt w:val="decimal"/>
      <w:lvlText w:val="%7."/>
      <w:lvlJc w:val="left"/>
      <w:pPr>
        <w:ind w:left="4744" w:hanging="360"/>
      </w:pPr>
    </w:lvl>
    <w:lvl w:ilvl="7" w:tplc="041B0019" w:tentative="1">
      <w:start w:val="1"/>
      <w:numFmt w:val="lowerLetter"/>
      <w:lvlText w:val="%8."/>
      <w:lvlJc w:val="left"/>
      <w:pPr>
        <w:ind w:left="5464" w:hanging="360"/>
      </w:pPr>
    </w:lvl>
    <w:lvl w:ilvl="8" w:tplc="041B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7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361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204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788"/>
    <w:rsid w:val="0002483B"/>
    <w:rsid w:val="00024A0F"/>
    <w:rsid w:val="00024FFD"/>
    <w:rsid w:val="0002532E"/>
    <w:rsid w:val="00025648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062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09E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1E8"/>
    <w:rsid w:val="000523FE"/>
    <w:rsid w:val="00052F03"/>
    <w:rsid w:val="00053058"/>
    <w:rsid w:val="0005354E"/>
    <w:rsid w:val="00053D59"/>
    <w:rsid w:val="00054C80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3135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2B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6868"/>
    <w:rsid w:val="000C7196"/>
    <w:rsid w:val="000C7540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679"/>
    <w:rsid w:val="000D6C05"/>
    <w:rsid w:val="000D6D17"/>
    <w:rsid w:val="000D6E71"/>
    <w:rsid w:val="000D6E9C"/>
    <w:rsid w:val="000D702D"/>
    <w:rsid w:val="000E03DD"/>
    <w:rsid w:val="000E0D5D"/>
    <w:rsid w:val="000E1209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0D1C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189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772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177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6300"/>
    <w:rsid w:val="00147183"/>
    <w:rsid w:val="00147AFE"/>
    <w:rsid w:val="00150414"/>
    <w:rsid w:val="00150775"/>
    <w:rsid w:val="00151568"/>
    <w:rsid w:val="0015284F"/>
    <w:rsid w:val="00152D1E"/>
    <w:rsid w:val="00153517"/>
    <w:rsid w:val="0015359D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3D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3EBF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486"/>
    <w:rsid w:val="001F3596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1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258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5C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189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5DA3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87C2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AD5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07C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0EE"/>
    <w:rsid w:val="002E671C"/>
    <w:rsid w:val="002E6A4B"/>
    <w:rsid w:val="002E6A68"/>
    <w:rsid w:val="002E6F12"/>
    <w:rsid w:val="002E7EE9"/>
    <w:rsid w:val="002E7FC3"/>
    <w:rsid w:val="002F05D5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0CE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3E37"/>
    <w:rsid w:val="00314426"/>
    <w:rsid w:val="0031452A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9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2912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895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7BE"/>
    <w:rsid w:val="003A18C9"/>
    <w:rsid w:val="003A1D24"/>
    <w:rsid w:val="003A1EA2"/>
    <w:rsid w:val="003A2145"/>
    <w:rsid w:val="003A2692"/>
    <w:rsid w:val="003A358A"/>
    <w:rsid w:val="003A395E"/>
    <w:rsid w:val="003A3D3D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0D82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4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302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4F3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21E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574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0F12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412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856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65"/>
    <w:rsid w:val="004C03EF"/>
    <w:rsid w:val="004C2010"/>
    <w:rsid w:val="004C2553"/>
    <w:rsid w:val="004C2E49"/>
    <w:rsid w:val="004C3006"/>
    <w:rsid w:val="004C4358"/>
    <w:rsid w:val="004C49E9"/>
    <w:rsid w:val="004C51BD"/>
    <w:rsid w:val="004C59D5"/>
    <w:rsid w:val="004C63C4"/>
    <w:rsid w:val="004C6969"/>
    <w:rsid w:val="004C6D35"/>
    <w:rsid w:val="004C6EF4"/>
    <w:rsid w:val="004C7448"/>
    <w:rsid w:val="004C765B"/>
    <w:rsid w:val="004C7BA8"/>
    <w:rsid w:val="004D0170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2E27"/>
    <w:rsid w:val="004D33BA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720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7CD"/>
    <w:rsid w:val="005068DF"/>
    <w:rsid w:val="0050693B"/>
    <w:rsid w:val="00506E9D"/>
    <w:rsid w:val="00506FD0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33BE"/>
    <w:rsid w:val="00513B06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B5D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3FD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2D1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D61"/>
    <w:rsid w:val="00547EFF"/>
    <w:rsid w:val="00547FA7"/>
    <w:rsid w:val="00550835"/>
    <w:rsid w:val="00550C1F"/>
    <w:rsid w:val="00551177"/>
    <w:rsid w:val="0055119F"/>
    <w:rsid w:val="00551672"/>
    <w:rsid w:val="00552894"/>
    <w:rsid w:val="00552AA1"/>
    <w:rsid w:val="0055396C"/>
    <w:rsid w:val="00553C25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7F0"/>
    <w:rsid w:val="005B182E"/>
    <w:rsid w:val="005B199D"/>
    <w:rsid w:val="005B24C4"/>
    <w:rsid w:val="005B2B67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3E07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2E0C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1FCD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B5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6F83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33A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9C4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A04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F76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6C85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87"/>
    <w:rsid w:val="006B47C3"/>
    <w:rsid w:val="006B4C5A"/>
    <w:rsid w:val="006B5161"/>
    <w:rsid w:val="006B5C4E"/>
    <w:rsid w:val="006B5F18"/>
    <w:rsid w:val="006B69DA"/>
    <w:rsid w:val="006B6BE8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599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A5A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A5E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5760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7D7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075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2DF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0F7"/>
    <w:rsid w:val="00796B6D"/>
    <w:rsid w:val="00796B83"/>
    <w:rsid w:val="00796E71"/>
    <w:rsid w:val="00797247"/>
    <w:rsid w:val="00797E25"/>
    <w:rsid w:val="007A0939"/>
    <w:rsid w:val="007A26AA"/>
    <w:rsid w:val="007A2F27"/>
    <w:rsid w:val="007A2FD4"/>
    <w:rsid w:val="007A37A6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2F44"/>
    <w:rsid w:val="007B338E"/>
    <w:rsid w:val="007B353C"/>
    <w:rsid w:val="007B3567"/>
    <w:rsid w:val="007B3BCC"/>
    <w:rsid w:val="007B3D40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9B8"/>
    <w:rsid w:val="007D4E6C"/>
    <w:rsid w:val="007D565A"/>
    <w:rsid w:val="007D5AFD"/>
    <w:rsid w:val="007D5C91"/>
    <w:rsid w:val="007D612B"/>
    <w:rsid w:val="007D642C"/>
    <w:rsid w:val="007D6764"/>
    <w:rsid w:val="007D7456"/>
    <w:rsid w:val="007D7515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46D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37E4D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516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367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2EB7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03E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57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72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2A8D"/>
    <w:rsid w:val="00942C4D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6FCA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4C31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0FC2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A7D78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066"/>
    <w:rsid w:val="009C213E"/>
    <w:rsid w:val="009C2485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799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7D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D8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8A3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4D6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A98"/>
    <w:rsid w:val="00A21C5A"/>
    <w:rsid w:val="00A220E8"/>
    <w:rsid w:val="00A22105"/>
    <w:rsid w:val="00A22237"/>
    <w:rsid w:val="00A22A02"/>
    <w:rsid w:val="00A22A61"/>
    <w:rsid w:val="00A22DDE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ACE"/>
    <w:rsid w:val="00A36B4C"/>
    <w:rsid w:val="00A36C47"/>
    <w:rsid w:val="00A37330"/>
    <w:rsid w:val="00A37422"/>
    <w:rsid w:val="00A4010B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6E7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5CF0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64E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0F2"/>
    <w:rsid w:val="00AB73E6"/>
    <w:rsid w:val="00AB7418"/>
    <w:rsid w:val="00AB777E"/>
    <w:rsid w:val="00AB799E"/>
    <w:rsid w:val="00AB7A67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1E21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D4D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18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317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649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3EE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6C0"/>
    <w:rsid w:val="00BF3722"/>
    <w:rsid w:val="00BF37D5"/>
    <w:rsid w:val="00BF3971"/>
    <w:rsid w:val="00BF3BB9"/>
    <w:rsid w:val="00BF3DAC"/>
    <w:rsid w:val="00BF3F8C"/>
    <w:rsid w:val="00BF4A6E"/>
    <w:rsid w:val="00BF4BC8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3D4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5D10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6A"/>
    <w:rsid w:val="00C32ECD"/>
    <w:rsid w:val="00C333A2"/>
    <w:rsid w:val="00C33598"/>
    <w:rsid w:val="00C33A1D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46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537B"/>
    <w:rsid w:val="00C4622B"/>
    <w:rsid w:val="00C47D6E"/>
    <w:rsid w:val="00C50C5F"/>
    <w:rsid w:val="00C50E55"/>
    <w:rsid w:val="00C5104B"/>
    <w:rsid w:val="00C51136"/>
    <w:rsid w:val="00C51D9F"/>
    <w:rsid w:val="00C52EC1"/>
    <w:rsid w:val="00C531EA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0F04"/>
    <w:rsid w:val="00C610CA"/>
    <w:rsid w:val="00C619B8"/>
    <w:rsid w:val="00C6203B"/>
    <w:rsid w:val="00C62068"/>
    <w:rsid w:val="00C62616"/>
    <w:rsid w:val="00C62CF2"/>
    <w:rsid w:val="00C6341F"/>
    <w:rsid w:val="00C6367E"/>
    <w:rsid w:val="00C638DD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0F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08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977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E60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70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959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B2A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07A9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CFA"/>
    <w:rsid w:val="00D97E2D"/>
    <w:rsid w:val="00DA02B5"/>
    <w:rsid w:val="00DA173C"/>
    <w:rsid w:val="00DA22A9"/>
    <w:rsid w:val="00DA262A"/>
    <w:rsid w:val="00DA2DE5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6BB7"/>
    <w:rsid w:val="00DC6D11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DEF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96F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1BD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311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DF8"/>
    <w:rsid w:val="00E36F76"/>
    <w:rsid w:val="00E37165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1FB1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2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6E0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37D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895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9E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0FC3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429B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4B7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1F4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659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61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xmsoplaintext">
    <w:name w:val="x_msoplaintext"/>
    <w:basedOn w:val="Normlny"/>
    <w:rsid w:val="009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eloA">
    <w:name w:val="Telo A"/>
    <w:rsid w:val="000E1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shd w:val="nil"/>
      <w:lang w:eastAsia="sk-SK"/>
    </w:rPr>
  </w:style>
  <w:style w:type="paragraph" w:customStyle="1" w:styleId="Telo1">
    <w:name w:val="Telo 1"/>
    <w:rsid w:val="00942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Helvetica Neue" w:hAnsi="Helvetica Neue" w:cs="Helvetica Neue"/>
      <w:color w:val="000000"/>
      <w:sz w:val="26"/>
      <w:szCs w:val="26"/>
      <w:u w:color="000000"/>
      <w:bdr w:val="nil"/>
      <w:shd w:val="ni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8D2D-4635-45EC-983F-17BB46F0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2020-12-05T18:21:00Z</cp:lastPrinted>
  <dcterms:created xsi:type="dcterms:W3CDTF">2020-12-05T23:41:00Z</dcterms:created>
  <dcterms:modified xsi:type="dcterms:W3CDTF">2020-12-05T23:41:00Z</dcterms:modified>
</cp:coreProperties>
</file>