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8A5A0C" w:rsidP="00CB5BB9">
      <w:pPr>
        <w:jc w:val="both"/>
      </w:pPr>
      <w:r w:rsidRPr="008A5A0C">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4A3B32">
                    <w:rPr>
                      <w:sz w:val="32"/>
                      <w:szCs w:val="32"/>
                    </w:rPr>
                    <w:t>10</w:t>
                  </w:r>
                  <w:r w:rsidRPr="001C36B9">
                    <w:rPr>
                      <w:sz w:val="32"/>
                      <w:szCs w:val="32"/>
                    </w:rPr>
                    <w:t>.</w:t>
                  </w:r>
                </w:p>
                <w:p w:rsidR="00073A54" w:rsidRPr="00D813D7" w:rsidRDefault="004A3B32" w:rsidP="001C36B9">
                  <w:pPr>
                    <w:pStyle w:val="Bezriadkovania"/>
                    <w:jc w:val="center"/>
                    <w:rPr>
                      <w:rFonts w:cs="Arial"/>
                      <w:i/>
                      <w:sz w:val="30"/>
                      <w:szCs w:val="30"/>
                    </w:rPr>
                  </w:pPr>
                  <w:r>
                    <w:rPr>
                      <w:rFonts w:cs="Arial"/>
                      <w:i/>
                      <w:sz w:val="30"/>
                      <w:szCs w:val="30"/>
                    </w:rPr>
                    <w:t>30</w:t>
                  </w:r>
                  <w:r w:rsidR="00073A54">
                    <w:rPr>
                      <w:rFonts w:cs="Arial"/>
                      <w:i/>
                      <w:sz w:val="30"/>
                      <w:szCs w:val="30"/>
                    </w:rPr>
                    <w:t>.1</w:t>
                  </w:r>
                  <w:r w:rsidR="00073A54" w:rsidRPr="00D813D7">
                    <w:rPr>
                      <w:rFonts w:cs="Arial"/>
                      <w:i/>
                      <w:sz w:val="30"/>
                      <w:szCs w:val="30"/>
                    </w:rPr>
                    <w:t>.202</w:t>
                  </w:r>
                  <w:r w:rsidR="00073A54">
                    <w:rPr>
                      <w:rFonts w:cs="Arial"/>
                      <w:i/>
                      <w:sz w:val="30"/>
                      <w:szCs w:val="30"/>
                    </w:rPr>
                    <w:t>2</w:t>
                  </w:r>
                </w:p>
              </w:txbxContent>
            </v:textbox>
          </v:oval>
        </w:pict>
      </w:r>
      <w:r w:rsidRPr="008A5A0C">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8A5A0C" w:rsidP="00EB3FD4">
      <w:r w:rsidRPr="008A5A0C">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5.85pt;z-index:251661312">
            <v:textbox style="mso-next-textbox:#_x0000_s1047">
              <w:txbxContent>
                <w:p w:rsidR="0049540C" w:rsidRDefault="000751DF" w:rsidP="000751DF">
                  <w:pPr>
                    <w:jc w:val="center"/>
                    <w:rPr>
                      <w:rStyle w:val="clatext"/>
                      <w:rFonts w:ascii="Monotype Corsiva" w:hAnsi="Monotype Corsiva"/>
                      <w:sz w:val="52"/>
                      <w:szCs w:val="52"/>
                    </w:rPr>
                  </w:pPr>
                  <w:r w:rsidRPr="000751DF">
                    <w:rPr>
                      <w:rStyle w:val="clatext"/>
                      <w:rFonts w:ascii="Monotype Corsiva" w:hAnsi="Monotype Corsiva"/>
                      <w:sz w:val="52"/>
                      <w:szCs w:val="52"/>
                    </w:rPr>
                    <w:t xml:space="preserve">Berieš modlitbu Otčenáš naozaj vážne ?  ? </w:t>
                  </w:r>
                  <w:r>
                    <w:rPr>
                      <w:rStyle w:val="clatext"/>
                      <w:rFonts w:ascii="Monotype Corsiva" w:hAnsi="Monotype Corsiva"/>
                      <w:sz w:val="52"/>
                      <w:szCs w:val="52"/>
                    </w:rPr>
                    <w:t xml:space="preserve"> </w:t>
                  </w:r>
                  <w:r w:rsidRPr="000751DF">
                    <w:rPr>
                      <w:rStyle w:val="clatext"/>
                      <w:rFonts w:ascii="Monotype Corsiva" w:hAnsi="Monotype Corsiva"/>
                      <w:sz w:val="52"/>
                      <w:szCs w:val="52"/>
                    </w:rPr>
                    <w:t>?</w:t>
                  </w:r>
                </w:p>
                <w:p w:rsidR="000751DF" w:rsidRDefault="00B57365" w:rsidP="00B57365">
                  <w:pPr>
                    <w:pStyle w:val="Bezriadkovania"/>
                    <w:jc w:val="both"/>
                    <w:rPr>
                      <w:rStyle w:val="clatext"/>
                      <w:rFonts w:ascii="Garamond" w:hAnsi="Garamond" w:cs="Arial"/>
                      <w:sz w:val="36"/>
                      <w:szCs w:val="36"/>
                    </w:rPr>
                  </w:pPr>
                  <w:r w:rsidRPr="00B57365">
                    <w:rPr>
                      <w:rStyle w:val="clatext"/>
                      <w:rFonts w:ascii="Garamond" w:hAnsi="Garamond" w:cs="Arial"/>
                      <w:sz w:val="36"/>
                      <w:szCs w:val="36"/>
                    </w:rPr>
                    <w:t xml:space="preserve">Nehovor </w:t>
                  </w:r>
                  <w:r w:rsidRPr="00484779">
                    <w:rPr>
                      <w:rStyle w:val="clatext"/>
                      <w:rFonts w:ascii="Garamond" w:hAnsi="Garamond" w:cs="Arial"/>
                      <w:i/>
                      <w:sz w:val="40"/>
                      <w:szCs w:val="40"/>
                    </w:rPr>
                    <w:t>Otče</w:t>
                  </w:r>
                  <w:r w:rsidRPr="00B57365">
                    <w:rPr>
                      <w:rStyle w:val="clatext"/>
                      <w:rFonts w:ascii="Garamond" w:hAnsi="Garamond" w:cs="Arial"/>
                      <w:sz w:val="36"/>
                      <w:szCs w:val="36"/>
                    </w:rPr>
                    <w:t xml:space="preserve">, ak sa nechceš správať ako </w:t>
                  </w:r>
                  <w:r w:rsidR="00484779">
                    <w:rPr>
                      <w:rStyle w:val="clatext"/>
                      <w:rFonts w:ascii="Garamond" w:hAnsi="Garamond" w:cs="Arial"/>
                      <w:sz w:val="36"/>
                      <w:szCs w:val="36"/>
                    </w:rPr>
                    <w:t xml:space="preserve">vďačný </w:t>
                  </w:r>
                  <w:r w:rsidRPr="00B57365">
                    <w:rPr>
                      <w:rStyle w:val="clatext"/>
                      <w:rFonts w:ascii="Garamond" w:hAnsi="Garamond" w:cs="Arial"/>
                      <w:sz w:val="36"/>
                      <w:szCs w:val="36"/>
                    </w:rPr>
                    <w:t>syn alebo dcéra</w:t>
                  </w:r>
                  <w:r w:rsidR="00484779">
                    <w:rPr>
                      <w:rStyle w:val="clatext"/>
                      <w:rFonts w:ascii="Garamond" w:hAnsi="Garamond" w:cs="Arial"/>
                      <w:sz w:val="36"/>
                      <w:szCs w:val="36"/>
                    </w:rPr>
                    <w:t>...</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náš</w:t>
                  </w:r>
                  <w:r w:rsidRPr="00484779">
                    <w:rPr>
                      <w:rStyle w:val="clatext"/>
                      <w:rFonts w:ascii="Garamond" w:hAnsi="Garamond" w:cs="Arial"/>
                      <w:sz w:val="40"/>
                      <w:szCs w:val="40"/>
                    </w:rPr>
                    <w:t>,</w:t>
                  </w:r>
                  <w:r>
                    <w:rPr>
                      <w:rStyle w:val="clatext"/>
                      <w:rFonts w:ascii="Garamond" w:hAnsi="Garamond" w:cs="Arial"/>
                      <w:sz w:val="36"/>
                      <w:szCs w:val="36"/>
                    </w:rPr>
                    <w:t xml:space="preserve"> ak žiješ len pre seba</w:t>
                  </w:r>
                  <w:r w:rsidR="00484779">
                    <w:rPr>
                      <w:rStyle w:val="clatext"/>
                      <w:rFonts w:ascii="Garamond" w:hAnsi="Garamond" w:cs="Arial"/>
                      <w:sz w:val="36"/>
                      <w:szCs w:val="36"/>
                    </w:rPr>
                    <w:t xml:space="preserve"> a nesnažíš sa učiť zákonom lásky...</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posväť sa meno tvoje</w:t>
                  </w:r>
                  <w:r>
                    <w:rPr>
                      <w:rStyle w:val="clatext"/>
                      <w:rFonts w:ascii="Garamond" w:hAnsi="Garamond" w:cs="Arial"/>
                      <w:sz w:val="36"/>
                      <w:szCs w:val="36"/>
                    </w:rPr>
                    <w:t>, ak si neuctievaš každý deň Boha</w:t>
                  </w:r>
                  <w:r w:rsidR="00484779">
                    <w:rPr>
                      <w:rStyle w:val="clatext"/>
                      <w:rFonts w:ascii="Garamond" w:hAnsi="Garamond" w:cs="Arial"/>
                      <w:sz w:val="36"/>
                      <w:szCs w:val="36"/>
                    </w:rPr>
                    <w:t xml:space="preserve"> v slovách aj skutkoch...</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príď tvoje kráľovstvo</w:t>
                  </w:r>
                  <w:r>
                    <w:rPr>
                      <w:rStyle w:val="clatext"/>
                      <w:rFonts w:ascii="Garamond" w:hAnsi="Garamond" w:cs="Arial"/>
                      <w:sz w:val="36"/>
                      <w:szCs w:val="36"/>
                    </w:rPr>
                    <w:t>, ak myslíš len na hmotné veci a pominuteľné bohatstvo</w:t>
                  </w:r>
                  <w:r w:rsidR="00484779">
                    <w:rPr>
                      <w:rStyle w:val="clatext"/>
                      <w:rFonts w:ascii="Garamond" w:hAnsi="Garamond" w:cs="Arial"/>
                      <w:sz w:val="36"/>
                      <w:szCs w:val="36"/>
                    </w:rPr>
                    <w:t>...</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buď tvoja vôľa</w:t>
                  </w:r>
                  <w:r>
                    <w:rPr>
                      <w:rStyle w:val="clatext"/>
                      <w:rFonts w:ascii="Garamond" w:hAnsi="Garamond" w:cs="Arial"/>
                      <w:sz w:val="36"/>
                      <w:szCs w:val="36"/>
                    </w:rPr>
                    <w:t xml:space="preserve">, keď sa jej nechceš podrobiť, lebo vyžaduje </w:t>
                  </w:r>
                  <w:r w:rsidR="00484779">
                    <w:rPr>
                      <w:rStyle w:val="clatext"/>
                      <w:rFonts w:ascii="Garamond" w:hAnsi="Garamond" w:cs="Arial"/>
                      <w:sz w:val="36"/>
                      <w:szCs w:val="36"/>
                    </w:rPr>
                    <w:t xml:space="preserve">          </w:t>
                  </w:r>
                  <w:r>
                    <w:rPr>
                      <w:rStyle w:val="clatext"/>
                      <w:rFonts w:ascii="Garamond" w:hAnsi="Garamond" w:cs="Arial"/>
                      <w:sz w:val="36"/>
                      <w:szCs w:val="36"/>
                    </w:rPr>
                    <w:t>od teba aj každodennú obetu a osobné obrátenie</w:t>
                  </w:r>
                  <w:r w:rsidR="00484779">
                    <w:rPr>
                      <w:rStyle w:val="clatext"/>
                      <w:rFonts w:ascii="Garamond" w:hAnsi="Garamond" w:cs="Arial"/>
                      <w:sz w:val="36"/>
                      <w:szCs w:val="36"/>
                    </w:rPr>
                    <w:t>...</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chlieb náš každodenný daj nám dnes</w:t>
                  </w:r>
                  <w:r>
                    <w:rPr>
                      <w:rStyle w:val="clatext"/>
                      <w:rFonts w:ascii="Garamond" w:hAnsi="Garamond" w:cs="Arial"/>
                      <w:sz w:val="36"/>
                      <w:szCs w:val="36"/>
                    </w:rPr>
                    <w:t xml:space="preserve">, ak sa nezaujímaš o ľudí,      </w:t>
                  </w:r>
                  <w:r w:rsidR="00484779">
                    <w:rPr>
                      <w:rStyle w:val="clatext"/>
                      <w:rFonts w:ascii="Garamond" w:hAnsi="Garamond" w:cs="Arial"/>
                      <w:sz w:val="36"/>
                      <w:szCs w:val="36"/>
                    </w:rPr>
                    <w:t xml:space="preserve">   </w:t>
                  </w:r>
                  <w:r>
                    <w:rPr>
                      <w:rStyle w:val="clatext"/>
                      <w:rFonts w:ascii="Garamond" w:hAnsi="Garamond" w:cs="Arial"/>
                      <w:sz w:val="36"/>
                      <w:szCs w:val="36"/>
                    </w:rPr>
                    <w:t>čo trú biedu rôzneho druhu a často nemajú ani do úst čo položiť</w:t>
                  </w:r>
                  <w:r w:rsidR="00484779">
                    <w:rPr>
                      <w:rStyle w:val="clatext"/>
                      <w:rFonts w:ascii="Garamond" w:hAnsi="Garamond" w:cs="Arial"/>
                      <w:sz w:val="36"/>
                      <w:szCs w:val="36"/>
                    </w:rPr>
                    <w:t>...</w:t>
                  </w:r>
                </w:p>
                <w:p w:rsidR="00B57365" w:rsidRDefault="00B57365"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00484779">
                    <w:rPr>
                      <w:rStyle w:val="clatext"/>
                      <w:rFonts w:ascii="Garamond" w:hAnsi="Garamond" w:cs="Arial"/>
                      <w:sz w:val="36"/>
                      <w:szCs w:val="36"/>
                    </w:rPr>
                    <w:t xml:space="preserve"> </w:t>
                  </w:r>
                  <w:r w:rsidRPr="00484779">
                    <w:rPr>
                      <w:rStyle w:val="clatext"/>
                      <w:rFonts w:ascii="Garamond" w:hAnsi="Garamond" w:cs="Arial"/>
                      <w:i/>
                      <w:sz w:val="40"/>
                      <w:szCs w:val="40"/>
                    </w:rPr>
                    <w:t>odpusť nám naše viny</w:t>
                  </w:r>
                  <w:r>
                    <w:rPr>
                      <w:rStyle w:val="clatext"/>
                      <w:rFonts w:ascii="Garamond" w:hAnsi="Garamond" w:cs="Arial"/>
                      <w:sz w:val="36"/>
                      <w:szCs w:val="36"/>
                    </w:rPr>
                    <w:t xml:space="preserve"> , ak sa s niekým hneváš, nechceš rozprávať, ba ani </w:t>
                  </w:r>
                  <w:r w:rsidR="00484779">
                    <w:rPr>
                      <w:rStyle w:val="clatext"/>
                      <w:rFonts w:ascii="Garamond" w:hAnsi="Garamond" w:cs="Arial"/>
                      <w:sz w:val="36"/>
                      <w:szCs w:val="36"/>
                    </w:rPr>
                    <w:t xml:space="preserve">toho človeka </w:t>
                  </w:r>
                  <w:r>
                    <w:rPr>
                      <w:rStyle w:val="clatext"/>
                      <w:rFonts w:ascii="Garamond" w:hAnsi="Garamond" w:cs="Arial"/>
                      <w:sz w:val="36"/>
                      <w:szCs w:val="36"/>
                    </w:rPr>
                    <w:t>vidieť</w:t>
                  </w:r>
                  <w:r w:rsidR="00484779">
                    <w:rPr>
                      <w:rStyle w:val="clatext"/>
                      <w:rFonts w:ascii="Garamond" w:hAnsi="Garamond" w:cs="Arial"/>
                      <w:sz w:val="36"/>
                      <w:szCs w:val="36"/>
                    </w:rPr>
                    <w:t>...</w:t>
                  </w:r>
                </w:p>
                <w:p w:rsidR="00484779" w:rsidRDefault="00484779"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neuveď nás do pokušenia</w:t>
                  </w:r>
                  <w:r>
                    <w:rPr>
                      <w:rStyle w:val="clatext"/>
                      <w:rFonts w:ascii="Garamond" w:hAnsi="Garamond" w:cs="Arial"/>
                      <w:sz w:val="36"/>
                      <w:szCs w:val="36"/>
                    </w:rPr>
                    <w:t>, ak nechceš naprávať svoj hriešny život a pokušenia naopak niekedy aj vyhľadávaš...</w:t>
                  </w:r>
                </w:p>
                <w:p w:rsidR="00484779" w:rsidRDefault="00484779"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zbav nás zlého</w:t>
                  </w:r>
                  <w:r>
                    <w:rPr>
                      <w:rStyle w:val="clatext"/>
                      <w:rFonts w:ascii="Garamond" w:hAnsi="Garamond" w:cs="Arial"/>
                      <w:sz w:val="36"/>
                      <w:szCs w:val="36"/>
                    </w:rPr>
                    <w:t>, ak sympatizuješ s okultizmom, poverami, veštením a neodmietaš v srdci aj navonok všetko čo je zlé a pomýlené...</w:t>
                  </w:r>
                </w:p>
                <w:p w:rsidR="00484779" w:rsidRDefault="00484779" w:rsidP="00B57365">
                  <w:pPr>
                    <w:pStyle w:val="Bezriadkovania"/>
                    <w:jc w:val="both"/>
                    <w:rPr>
                      <w:rStyle w:val="clatext"/>
                      <w:rFonts w:ascii="Garamond" w:hAnsi="Garamond" w:cs="Arial"/>
                      <w:sz w:val="36"/>
                      <w:szCs w:val="36"/>
                    </w:rPr>
                  </w:pPr>
                  <w:r>
                    <w:rPr>
                      <w:rStyle w:val="clatext"/>
                      <w:rFonts w:ascii="Garamond" w:hAnsi="Garamond" w:cs="Arial"/>
                      <w:sz w:val="36"/>
                      <w:szCs w:val="36"/>
                    </w:rPr>
                    <w:t xml:space="preserve">Nehovor </w:t>
                  </w:r>
                  <w:r w:rsidRPr="00484779">
                    <w:rPr>
                      <w:rStyle w:val="clatext"/>
                      <w:rFonts w:ascii="Garamond" w:hAnsi="Garamond" w:cs="Arial"/>
                      <w:i/>
                      <w:sz w:val="40"/>
                      <w:szCs w:val="40"/>
                    </w:rPr>
                    <w:t>AMEN</w:t>
                  </w:r>
                  <w:r>
                    <w:rPr>
                      <w:rStyle w:val="clatext"/>
                      <w:rFonts w:ascii="Garamond" w:hAnsi="Garamond" w:cs="Arial"/>
                      <w:sz w:val="36"/>
                      <w:szCs w:val="36"/>
                    </w:rPr>
                    <w:t>, ak slová Nebeského Otca neberieš naozaj vážne ! ! !</w:t>
                  </w:r>
                </w:p>
                <w:p w:rsidR="00484779" w:rsidRPr="00484779" w:rsidRDefault="00D05E02" w:rsidP="00484779">
                  <w:pPr>
                    <w:pStyle w:val="Bezriadkovania"/>
                    <w:jc w:val="right"/>
                    <w:rPr>
                      <w:rStyle w:val="clatext"/>
                      <w:rFonts w:ascii="Garamond" w:hAnsi="Garamond" w:cs="Arial"/>
                      <w:i/>
                      <w:sz w:val="36"/>
                      <w:szCs w:val="36"/>
                    </w:rPr>
                  </w:pPr>
                  <w:r>
                    <w:rPr>
                      <w:rStyle w:val="clatext"/>
                      <w:rFonts w:ascii="Garamond" w:hAnsi="Garamond" w:cs="Arial"/>
                      <w:i/>
                      <w:sz w:val="36"/>
                      <w:szCs w:val="36"/>
                    </w:rPr>
                    <w:t xml:space="preserve">Zdroj: </w:t>
                  </w:r>
                  <w:proofErr w:type="spellStart"/>
                  <w:r>
                    <w:rPr>
                      <w:rStyle w:val="clatext"/>
                      <w:rFonts w:ascii="Garamond" w:hAnsi="Garamond" w:cs="Arial"/>
                      <w:i/>
                      <w:sz w:val="36"/>
                      <w:szCs w:val="36"/>
                    </w:rPr>
                    <w:t>Saletíni</w:t>
                  </w:r>
                  <w:proofErr w:type="spellEnd"/>
                  <w:r>
                    <w:rPr>
                      <w:rStyle w:val="clatext"/>
                      <w:rFonts w:ascii="Garamond" w:hAnsi="Garamond" w:cs="Arial"/>
                      <w:i/>
                      <w:sz w:val="36"/>
                      <w:szCs w:val="36"/>
                    </w:rPr>
                    <w:t xml:space="preserve"> R</w:t>
                  </w:r>
                  <w:r w:rsidR="00484779" w:rsidRPr="00484779">
                    <w:rPr>
                      <w:rStyle w:val="clatext"/>
                      <w:rFonts w:ascii="Garamond" w:hAnsi="Garamond" w:cs="Arial"/>
                      <w:i/>
                      <w:sz w:val="36"/>
                      <w:szCs w:val="36"/>
                    </w:rPr>
                    <w:t>ozkvet</w:t>
                  </w:r>
                </w:p>
                <w:p w:rsidR="00484779" w:rsidRPr="00E34F92" w:rsidRDefault="00484779" w:rsidP="00B57365">
                  <w:pPr>
                    <w:pStyle w:val="Bezriadkovania"/>
                    <w:jc w:val="both"/>
                    <w:rPr>
                      <w:rStyle w:val="clatext"/>
                      <w:rFonts w:ascii="Garamond" w:hAnsi="Garamond" w:cs="Arial"/>
                      <w:sz w:val="32"/>
                      <w:szCs w:val="32"/>
                    </w:rPr>
                  </w:pPr>
                </w:p>
                <w:p w:rsidR="00B57365" w:rsidRPr="00E34F92" w:rsidRDefault="00E34F92" w:rsidP="00E34F92">
                  <w:pPr>
                    <w:pStyle w:val="Bezriadkovania"/>
                    <w:jc w:val="both"/>
                    <w:rPr>
                      <w:rStyle w:val="clatext"/>
                      <w:rFonts w:ascii="Garamond" w:hAnsi="Garamond" w:cs="Arial"/>
                      <w:sz w:val="36"/>
                      <w:szCs w:val="36"/>
                    </w:rPr>
                  </w:pPr>
                  <w:r w:rsidRPr="00E34F92">
                    <w:rPr>
                      <w:rStyle w:val="clatext"/>
                      <w:rFonts w:ascii="Garamond" w:hAnsi="Garamond" w:cs="Arial"/>
                      <w:sz w:val="36"/>
                      <w:szCs w:val="36"/>
                    </w:rPr>
                    <w:t xml:space="preserve">„Napriek tomu, že Pavol o Bohu vedel veľmi veľa, uvedomoval si, že je to len malý záblesk Božej dobrotu a slávy. Podobne aj my vidíme iba nejasne, akoby v zrkadle alebo v zatemnenej miestnosti. Len Boh pozná úplne. </w:t>
                  </w:r>
                  <w:r>
                    <w:rPr>
                      <w:rStyle w:val="clatext"/>
                      <w:rFonts w:ascii="Garamond" w:hAnsi="Garamond" w:cs="Arial"/>
                      <w:sz w:val="36"/>
                      <w:szCs w:val="36"/>
                    </w:rPr>
                    <w:t xml:space="preserve">       </w:t>
                  </w:r>
                  <w:r w:rsidRPr="00E34F92">
                    <w:rPr>
                      <w:rStyle w:val="clatext"/>
                      <w:rFonts w:ascii="Garamond" w:hAnsi="Garamond" w:cs="Arial"/>
                      <w:sz w:val="36"/>
                      <w:szCs w:val="36"/>
                    </w:rPr>
                    <w:t xml:space="preserve">Aj teba Boh pozná úplne, dokonca lepšie ako poznáš ty sám seba. Pozná aj plán pre tvoj život. On vie, čo ťa v budúcnosti čaká a už teraz ti dáva svoju milosť, aby ťa na to pripravil. Život je tajomstvo. Niektoré veci pochopíš </w:t>
                  </w:r>
                  <w:r>
                    <w:rPr>
                      <w:rStyle w:val="clatext"/>
                      <w:rFonts w:ascii="Garamond" w:hAnsi="Garamond" w:cs="Arial"/>
                      <w:sz w:val="36"/>
                      <w:szCs w:val="36"/>
                    </w:rPr>
                    <w:t xml:space="preserve">  </w:t>
                  </w:r>
                  <w:r w:rsidRPr="00E34F92">
                    <w:rPr>
                      <w:rStyle w:val="clatext"/>
                      <w:rFonts w:ascii="Garamond" w:hAnsi="Garamond" w:cs="Arial"/>
                      <w:sz w:val="36"/>
                      <w:szCs w:val="36"/>
                    </w:rPr>
                    <w:t xml:space="preserve">až v nebi a práve preto tu prichádza na rad viera. Viera v milujúceho Boha, </w:t>
                  </w:r>
                  <w:r>
                    <w:rPr>
                      <w:rStyle w:val="clatext"/>
                      <w:rFonts w:ascii="Garamond" w:hAnsi="Garamond" w:cs="Arial"/>
                      <w:sz w:val="36"/>
                      <w:szCs w:val="36"/>
                    </w:rPr>
                    <w:t xml:space="preserve">      </w:t>
                  </w:r>
                  <w:r w:rsidRPr="00E34F92">
                    <w:rPr>
                      <w:rStyle w:val="clatext"/>
                      <w:rFonts w:ascii="Garamond" w:hAnsi="Garamond" w:cs="Arial"/>
                      <w:sz w:val="36"/>
                      <w:szCs w:val="36"/>
                    </w:rPr>
                    <w:t xml:space="preserve">ktorý vie všetko. A jedného dňa nám to všetko odhalí. Pane, ďakujem ti </w:t>
                  </w:r>
                  <w:r>
                    <w:rPr>
                      <w:rStyle w:val="clatext"/>
                      <w:rFonts w:ascii="Garamond" w:hAnsi="Garamond" w:cs="Arial"/>
                      <w:sz w:val="36"/>
                      <w:szCs w:val="36"/>
                    </w:rPr>
                    <w:t xml:space="preserve">     </w:t>
                  </w:r>
                  <w:r w:rsidRPr="00E34F92">
                    <w:rPr>
                      <w:rStyle w:val="clatext"/>
                      <w:rFonts w:ascii="Garamond" w:hAnsi="Garamond" w:cs="Arial"/>
                      <w:sz w:val="36"/>
                      <w:szCs w:val="36"/>
                    </w:rPr>
                    <w:t>za to, že som úplne poznaný a milovaný.“</w:t>
                  </w:r>
                  <w:r>
                    <w:rPr>
                      <w:rStyle w:val="clatext"/>
                      <w:rFonts w:ascii="Garamond" w:hAnsi="Garamond" w:cs="Arial"/>
                      <w:sz w:val="36"/>
                      <w:szCs w:val="36"/>
                    </w:rPr>
                    <w:t xml:space="preserve">             </w:t>
                  </w:r>
                  <w:r w:rsidRPr="00E34F92">
                    <w:rPr>
                      <w:rStyle w:val="clatext"/>
                      <w:rFonts w:ascii="Garamond" w:hAnsi="Garamond" w:cs="Arial"/>
                      <w:i/>
                      <w:sz w:val="36"/>
                      <w:szCs w:val="36"/>
                    </w:rPr>
                    <w:t>Slovo medzi nami, 30.1.2022</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FA2E2E" w:rsidRPr="002C07B6" w:rsidRDefault="00FA2E2E" w:rsidP="002C07B6">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127B7D" w:rsidRPr="00FA2E2E"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002B6569">
              <w:rPr>
                <w:rFonts w:ascii="Garamond" w:hAnsi="Garamond"/>
                <w:sz w:val="32"/>
                <w:szCs w:val="32"/>
              </w:rPr>
              <w:t xml:space="preserve"> </w:t>
            </w:r>
            <w:r w:rsidR="007801E9">
              <w:rPr>
                <w:rFonts w:ascii="Garamond" w:hAnsi="Garamond"/>
                <w:sz w:val="32"/>
                <w:szCs w:val="32"/>
              </w:rPr>
              <w:t xml:space="preserve">Tento týždeň </w:t>
            </w:r>
            <w:proofErr w:type="spellStart"/>
            <w:r w:rsidR="007801E9">
              <w:rPr>
                <w:rFonts w:ascii="Garamond" w:hAnsi="Garamond"/>
                <w:sz w:val="32"/>
                <w:szCs w:val="32"/>
              </w:rPr>
              <w:t>stretutie</w:t>
            </w:r>
            <w:proofErr w:type="spellEnd"/>
            <w:r w:rsidR="007801E9">
              <w:rPr>
                <w:rFonts w:ascii="Garamond" w:hAnsi="Garamond"/>
                <w:sz w:val="32"/>
                <w:szCs w:val="32"/>
              </w:rPr>
              <w:t xml:space="preserve"> nemajú. Ktorí tak ešte nespravili nech si pozrú film. Modlitby za </w:t>
            </w:r>
            <w:proofErr w:type="spellStart"/>
            <w:r w:rsidR="007801E9">
              <w:rPr>
                <w:rFonts w:ascii="Garamond" w:hAnsi="Garamond"/>
                <w:sz w:val="32"/>
                <w:szCs w:val="32"/>
              </w:rPr>
              <w:t>Johna</w:t>
            </w:r>
            <w:proofErr w:type="spellEnd"/>
            <w:r w:rsidR="007801E9">
              <w:rPr>
                <w:rFonts w:ascii="Garamond" w:hAnsi="Garamond"/>
                <w:sz w:val="32"/>
                <w:szCs w:val="32"/>
              </w:rPr>
              <w:t xml:space="preserve"> (Zlom) a napíšu o ňom zopár postrehov a povzbudení.</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2B6569">
              <w:rPr>
                <w:rFonts w:ascii="Garamond" w:hAnsi="Garamond"/>
                <w:sz w:val="32"/>
                <w:szCs w:val="32"/>
              </w:rPr>
              <w:t>Na prvý piatok v Dulovej Vsi od 16 h, v Kokošovciach od 16.15 h         a na Zlatej Bani od 16.30 h.</w:t>
            </w:r>
          </w:p>
          <w:p w:rsidR="002B6569" w:rsidRDefault="00CB0702" w:rsidP="00FA2E2E">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2B6569">
              <w:rPr>
                <w:rFonts w:ascii="Garamond" w:hAnsi="Garamond"/>
                <w:sz w:val="32"/>
                <w:szCs w:val="32"/>
              </w:rPr>
              <w:t>v stredu 2.2. od 15.30</w:t>
            </w:r>
            <w:r w:rsidR="00FF0543">
              <w:rPr>
                <w:rFonts w:ascii="Garamond" w:hAnsi="Garamond"/>
                <w:sz w:val="32"/>
                <w:szCs w:val="32"/>
              </w:rPr>
              <w:t>.</w:t>
            </w:r>
            <w:r w:rsidR="00440E4D">
              <w:rPr>
                <w:rFonts w:ascii="Garamond" w:hAnsi="Garamond"/>
                <w:sz w:val="32"/>
                <w:szCs w:val="32"/>
              </w:rPr>
              <w:t xml:space="preserve"> </w:t>
            </w:r>
            <w:r w:rsidRPr="00CB0702">
              <w:rPr>
                <w:rFonts w:ascii="Garamond" w:hAnsi="Garamond"/>
                <w:sz w:val="32"/>
                <w:szCs w:val="32"/>
              </w:rPr>
              <w:t>h v</w:t>
            </w:r>
            <w:r w:rsidR="002B6569">
              <w:rPr>
                <w:rFonts w:ascii="Garamond" w:hAnsi="Garamond"/>
                <w:sz w:val="32"/>
                <w:szCs w:val="32"/>
              </w:rPr>
              <w:t> </w:t>
            </w:r>
            <w:proofErr w:type="spellStart"/>
            <w:r w:rsidRPr="00CB0702">
              <w:rPr>
                <w:rFonts w:ascii="Garamond" w:hAnsi="Garamond"/>
                <w:sz w:val="32"/>
                <w:szCs w:val="32"/>
              </w:rPr>
              <w:t>Žehni</w:t>
            </w:r>
            <w:proofErr w:type="spellEnd"/>
          </w:p>
          <w:p w:rsidR="0041243F" w:rsidRDefault="002B6569" w:rsidP="00FA2E2E">
            <w:pPr>
              <w:pStyle w:val="Odsekzoznamu"/>
              <w:numPr>
                <w:ilvl w:val="0"/>
                <w:numId w:val="1"/>
              </w:numPr>
              <w:ind w:left="708" w:hanging="424"/>
              <w:jc w:val="both"/>
              <w:rPr>
                <w:rFonts w:ascii="Garamond" w:hAnsi="Garamond"/>
                <w:sz w:val="32"/>
                <w:szCs w:val="32"/>
              </w:rPr>
            </w:pPr>
            <w:r>
              <w:rPr>
                <w:rFonts w:ascii="Garamond" w:hAnsi="Garamond"/>
                <w:sz w:val="32"/>
                <w:szCs w:val="32"/>
                <w:u w:val="single"/>
              </w:rPr>
              <w:t>Hromnice</w:t>
            </w:r>
            <w:r w:rsidRPr="002B6569">
              <w:rPr>
                <w:rFonts w:ascii="Garamond" w:hAnsi="Garamond"/>
                <w:sz w:val="32"/>
                <w:szCs w:val="32"/>
              </w:rPr>
              <w:t>:</w:t>
            </w:r>
            <w:r>
              <w:rPr>
                <w:rFonts w:ascii="Garamond" w:hAnsi="Garamond"/>
                <w:sz w:val="32"/>
                <w:szCs w:val="32"/>
              </w:rPr>
              <w:t xml:space="preserve"> </w:t>
            </w:r>
            <w:r w:rsidR="0055663F" w:rsidRPr="00FA2E2E">
              <w:rPr>
                <w:rFonts w:ascii="Garamond" w:hAnsi="Garamond"/>
                <w:sz w:val="32"/>
                <w:szCs w:val="32"/>
              </w:rPr>
              <w:t xml:space="preserve"> </w:t>
            </w:r>
            <w:r w:rsidR="007801E9">
              <w:rPr>
                <w:rFonts w:ascii="Garamond" w:hAnsi="Garamond"/>
                <w:sz w:val="32"/>
                <w:szCs w:val="32"/>
              </w:rPr>
              <w:t>V stredu je sviatok Obetovania Pána. Pri sv. omšiach vám požehnáme hromničné sviece. Vlani sa to nedalo uskutočniť, tak ich prosím všetci prineste.    Je to aj deň zasvätených osôb. Myslíme aj na zasvätené osoby z našej farnosti</w:t>
            </w:r>
          </w:p>
          <w:p w:rsidR="001D1802" w:rsidRPr="0025643B" w:rsidRDefault="002B6569" w:rsidP="00FA2E2E">
            <w:pPr>
              <w:pStyle w:val="Odsekzoznamu"/>
              <w:numPr>
                <w:ilvl w:val="0"/>
                <w:numId w:val="1"/>
              </w:numPr>
              <w:ind w:left="708" w:hanging="424"/>
              <w:jc w:val="both"/>
              <w:rPr>
                <w:rFonts w:ascii="Garamond" w:hAnsi="Garamond"/>
                <w:i/>
                <w:sz w:val="32"/>
                <w:szCs w:val="32"/>
              </w:rPr>
            </w:pPr>
            <w:r w:rsidRPr="002B6569">
              <w:rPr>
                <w:rFonts w:ascii="Garamond" w:hAnsi="Garamond"/>
                <w:sz w:val="32"/>
                <w:szCs w:val="32"/>
                <w:u w:val="single"/>
              </w:rPr>
              <w:t>Prvý piatok:</w:t>
            </w:r>
            <w:r>
              <w:rPr>
                <w:rFonts w:ascii="Garamond" w:hAnsi="Garamond"/>
                <w:sz w:val="32"/>
                <w:szCs w:val="32"/>
              </w:rPr>
              <w:t xml:space="preserve"> V týždni budeme spovedať podľa rozpisu v tabuľke sv. omší. Chorých doma na prvý piatok od 8 h.</w:t>
            </w:r>
          </w:p>
          <w:p w:rsidR="00E42657" w:rsidRPr="00D2455A" w:rsidRDefault="00E42657" w:rsidP="00127B7D">
            <w:pPr>
              <w:pStyle w:val="Odsekzoznamu"/>
              <w:numPr>
                <w:ilvl w:val="0"/>
                <w:numId w:val="1"/>
              </w:numPr>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Intencie</w:t>
            </w:r>
            <w:r w:rsidRPr="00E42657">
              <w:rPr>
                <w:rFonts w:ascii="Garamond" w:hAnsi="Garamond"/>
                <w:sz w:val="32"/>
                <w:szCs w:val="32"/>
              </w:rPr>
              <w:t xml:space="preserve"> </w:t>
            </w:r>
            <w:r w:rsidRPr="00AF78D1">
              <w:rPr>
                <w:rFonts w:ascii="Garamond" w:hAnsi="Garamond"/>
                <w:sz w:val="32"/>
                <w:szCs w:val="32"/>
                <w:u w:val="single"/>
              </w:rPr>
              <w:t>na mesiac</w:t>
            </w:r>
            <w:r>
              <w:rPr>
                <w:rFonts w:ascii="Garamond" w:hAnsi="Garamond"/>
                <w:sz w:val="32"/>
                <w:szCs w:val="32"/>
                <w:u w:val="single"/>
              </w:rPr>
              <w:t>e</w:t>
            </w:r>
            <w:r w:rsidRPr="00AF78D1">
              <w:rPr>
                <w:rFonts w:ascii="Garamond" w:hAnsi="Garamond"/>
                <w:sz w:val="32"/>
                <w:szCs w:val="32"/>
                <w:u w:val="single"/>
              </w:rPr>
              <w:t xml:space="preserve"> január</w:t>
            </w:r>
            <w:r>
              <w:rPr>
                <w:rFonts w:ascii="Garamond" w:hAnsi="Garamond"/>
                <w:sz w:val="32"/>
                <w:szCs w:val="32"/>
                <w:u w:val="single"/>
              </w:rPr>
              <w:t xml:space="preserve"> - marec</w:t>
            </w:r>
            <w:r>
              <w:rPr>
                <w:rFonts w:ascii="Garamond" w:hAnsi="Garamond"/>
                <w:sz w:val="32"/>
                <w:szCs w:val="32"/>
              </w:rPr>
              <w:t xml:space="preserve"> 2022</w:t>
            </w:r>
            <w:r w:rsidRPr="0095227C">
              <w:rPr>
                <w:rFonts w:ascii="Garamond" w:hAnsi="Garamond"/>
                <w:sz w:val="32"/>
                <w:szCs w:val="32"/>
              </w:rPr>
              <w:t xml:space="preserve"> môžete nahlásiť v Kokošovciach v</w:t>
            </w:r>
            <w:r w:rsidR="007C090A">
              <w:rPr>
                <w:rFonts w:ascii="Garamond" w:hAnsi="Garamond"/>
                <w:sz w:val="32"/>
                <w:szCs w:val="32"/>
              </w:rPr>
              <w:t> </w:t>
            </w:r>
            <w:r>
              <w:rPr>
                <w:rFonts w:ascii="Garamond" w:hAnsi="Garamond"/>
                <w:sz w:val="32"/>
                <w:szCs w:val="32"/>
              </w:rPr>
              <w:t xml:space="preserve">pondelok a utorok </w:t>
            </w:r>
            <w:r w:rsidR="007C090A">
              <w:rPr>
                <w:rFonts w:ascii="Garamond" w:hAnsi="Garamond"/>
                <w:sz w:val="32"/>
                <w:szCs w:val="32"/>
              </w:rPr>
              <w:t xml:space="preserve">hneď </w:t>
            </w:r>
            <w:r w:rsidRPr="0095227C">
              <w:rPr>
                <w:rFonts w:ascii="Garamond" w:hAnsi="Garamond"/>
                <w:sz w:val="32"/>
                <w:szCs w:val="32"/>
              </w:rPr>
              <w:t>po sv. omši,</w:t>
            </w:r>
            <w:r>
              <w:rPr>
                <w:rFonts w:ascii="Garamond" w:hAnsi="Garamond"/>
                <w:sz w:val="32"/>
                <w:szCs w:val="32"/>
              </w:rPr>
              <w:t xml:space="preserve"> </w:t>
            </w:r>
            <w:r w:rsidRPr="0095227C">
              <w:rPr>
                <w:rFonts w:ascii="Garamond" w:hAnsi="Garamond"/>
                <w:sz w:val="32"/>
                <w:szCs w:val="32"/>
              </w:rPr>
              <w:t xml:space="preserve">v Dulovej Vsi  </w:t>
            </w:r>
            <w:r>
              <w:rPr>
                <w:rFonts w:ascii="Garamond" w:hAnsi="Garamond"/>
                <w:sz w:val="32"/>
                <w:szCs w:val="32"/>
              </w:rPr>
              <w:t>v</w:t>
            </w:r>
            <w:r w:rsidR="007801E9">
              <w:rPr>
                <w:rFonts w:ascii="Garamond" w:hAnsi="Garamond"/>
                <w:sz w:val="32"/>
                <w:szCs w:val="32"/>
              </w:rPr>
              <w:t> stredu a štvrtok</w:t>
            </w:r>
            <w:r w:rsidR="00125799">
              <w:rPr>
                <w:rFonts w:ascii="Garamond" w:hAnsi="Garamond"/>
                <w:sz w:val="32"/>
                <w:szCs w:val="32"/>
              </w:rPr>
              <w:t xml:space="preserve">  po s</w:t>
            </w:r>
            <w:r w:rsidR="007801E9">
              <w:rPr>
                <w:rFonts w:ascii="Garamond" w:hAnsi="Garamond"/>
                <w:sz w:val="32"/>
                <w:szCs w:val="32"/>
              </w:rPr>
              <w:t>v. omši, na Zlatej Bani v nedeľu</w:t>
            </w:r>
            <w:r w:rsidR="00D2455A">
              <w:rPr>
                <w:rFonts w:ascii="Garamond" w:hAnsi="Garamond"/>
                <w:sz w:val="32"/>
                <w:szCs w:val="32"/>
              </w:rPr>
              <w:t xml:space="preserve"> 10 minút </w:t>
            </w:r>
            <w:r w:rsidR="007801E9">
              <w:rPr>
                <w:rFonts w:ascii="Garamond" w:hAnsi="Garamond"/>
                <w:sz w:val="32"/>
                <w:szCs w:val="32"/>
              </w:rPr>
              <w:t xml:space="preserve">pred a </w:t>
            </w:r>
            <w:r w:rsidR="00D2455A">
              <w:rPr>
                <w:rFonts w:ascii="Garamond" w:hAnsi="Garamond"/>
                <w:sz w:val="32"/>
                <w:szCs w:val="32"/>
              </w:rPr>
              <w:t>hneď po sv. omši</w:t>
            </w:r>
            <w:r w:rsidR="007801E9">
              <w:rPr>
                <w:rFonts w:ascii="Garamond" w:hAnsi="Garamond"/>
                <w:sz w:val="32"/>
                <w:szCs w:val="32"/>
              </w:rPr>
              <w:t xml:space="preserve">. </w:t>
            </w:r>
            <w:r w:rsidR="007C090A">
              <w:rPr>
                <w:rFonts w:ascii="Garamond" w:hAnsi="Garamond"/>
                <w:sz w:val="32"/>
                <w:szCs w:val="32"/>
              </w:rPr>
              <w:t xml:space="preserve"> </w:t>
            </w:r>
            <w:r w:rsidR="00C1415A" w:rsidRPr="00127B7D">
              <w:rPr>
                <w:rFonts w:ascii="Garamond" w:hAnsi="Garamond"/>
                <w:sz w:val="32"/>
                <w:szCs w:val="32"/>
              </w:rPr>
              <w:t xml:space="preserve"> </w:t>
            </w:r>
          </w:p>
          <w:p w:rsidR="00D2455A" w:rsidRPr="00D2455A" w:rsidRDefault="00D2455A" w:rsidP="00127B7D">
            <w:pPr>
              <w:pStyle w:val="Odsekzoznamu"/>
              <w:numPr>
                <w:ilvl w:val="0"/>
                <w:numId w:val="1"/>
              </w:numPr>
              <w:ind w:left="708" w:hanging="424"/>
              <w:jc w:val="both"/>
              <w:rPr>
                <w:rFonts w:ascii="Garamond" w:hAnsi="Garamond"/>
                <w:sz w:val="32"/>
                <w:szCs w:val="32"/>
              </w:rPr>
            </w:pPr>
            <w:r>
              <w:rPr>
                <w:rFonts w:ascii="Garamond" w:hAnsi="Garamond"/>
                <w:sz w:val="32"/>
                <w:szCs w:val="32"/>
                <w:u w:val="single"/>
              </w:rPr>
              <w:t>Staré liturgické knihy</w:t>
            </w:r>
            <w:r w:rsidRPr="00D2455A">
              <w:rPr>
                <w:rFonts w:ascii="Garamond" w:hAnsi="Garamond"/>
                <w:sz w:val="32"/>
                <w:szCs w:val="32"/>
              </w:rPr>
              <w:t xml:space="preserve">: Spolok sv. Vojtecha ponúka zber starých misálov a liturgických kníh, ktoré sa nepoužívajú. </w:t>
            </w:r>
            <w:r>
              <w:rPr>
                <w:rFonts w:ascii="Garamond" w:hAnsi="Garamond"/>
                <w:sz w:val="32"/>
                <w:szCs w:val="32"/>
              </w:rPr>
              <w:t>P</w:t>
            </w:r>
            <w:r w:rsidRPr="00D2455A">
              <w:rPr>
                <w:rFonts w:ascii="Garamond" w:hAnsi="Garamond"/>
                <w:sz w:val="32"/>
                <w:szCs w:val="32"/>
              </w:rPr>
              <w:t>rosíme kostolníkov resp.</w:t>
            </w:r>
            <w:r>
              <w:rPr>
                <w:rFonts w:ascii="Garamond" w:hAnsi="Garamond"/>
                <w:sz w:val="32"/>
                <w:szCs w:val="32"/>
              </w:rPr>
              <w:t xml:space="preserve"> </w:t>
            </w:r>
            <w:r w:rsidRPr="00D2455A">
              <w:rPr>
                <w:rFonts w:ascii="Garamond" w:hAnsi="Garamond"/>
                <w:sz w:val="32"/>
                <w:szCs w:val="32"/>
              </w:rPr>
              <w:t>kurát</w:t>
            </w:r>
            <w:r w:rsidR="004A3B32">
              <w:rPr>
                <w:rFonts w:ascii="Garamond" w:hAnsi="Garamond"/>
                <w:sz w:val="32"/>
                <w:szCs w:val="32"/>
              </w:rPr>
              <w:t>orov aby tak najneskôr do pondelka</w:t>
            </w:r>
            <w:r w:rsidRPr="00D2455A">
              <w:rPr>
                <w:rFonts w:ascii="Garamond" w:hAnsi="Garamond"/>
                <w:sz w:val="32"/>
                <w:szCs w:val="32"/>
              </w:rPr>
              <w:t xml:space="preserve"> </w:t>
            </w:r>
            <w:r w:rsidR="004A3B32">
              <w:rPr>
                <w:rFonts w:ascii="Garamond" w:hAnsi="Garamond"/>
                <w:sz w:val="32"/>
                <w:szCs w:val="32"/>
              </w:rPr>
              <w:t>31</w:t>
            </w:r>
            <w:r>
              <w:rPr>
                <w:rFonts w:ascii="Garamond" w:hAnsi="Garamond"/>
                <w:sz w:val="32"/>
                <w:szCs w:val="32"/>
              </w:rPr>
              <w:t>.1.</w:t>
            </w:r>
            <w:r w:rsidR="004A3B32">
              <w:rPr>
                <w:rFonts w:ascii="Garamond" w:hAnsi="Garamond"/>
                <w:sz w:val="32"/>
                <w:szCs w:val="32"/>
              </w:rPr>
              <w:t xml:space="preserve"> vrátane</w:t>
            </w:r>
            <w:r>
              <w:rPr>
                <w:rFonts w:ascii="Garamond" w:hAnsi="Garamond"/>
                <w:sz w:val="32"/>
                <w:szCs w:val="32"/>
              </w:rPr>
              <w:t xml:space="preserve"> </w:t>
            </w:r>
            <w:r w:rsidRPr="00D2455A">
              <w:rPr>
                <w:rFonts w:ascii="Garamond" w:hAnsi="Garamond"/>
                <w:sz w:val="32"/>
                <w:szCs w:val="32"/>
              </w:rPr>
              <w:t>urobili a tieto knihy v SSV odovzdali na odbornú skartáciu, resp. recykláciu! Vďaka</w:t>
            </w:r>
          </w:p>
          <w:p w:rsidR="0025643B" w:rsidRDefault="002A7EA8" w:rsidP="00127B7D">
            <w:pPr>
              <w:pStyle w:val="Odsekzoznamu"/>
              <w:numPr>
                <w:ilvl w:val="0"/>
                <w:numId w:val="1"/>
              </w:numPr>
              <w:ind w:left="708" w:hanging="424"/>
              <w:jc w:val="both"/>
              <w:rPr>
                <w:rFonts w:ascii="Garamond" w:hAnsi="Garamond"/>
                <w:sz w:val="32"/>
                <w:szCs w:val="32"/>
              </w:rPr>
            </w:pPr>
            <w:r>
              <w:rPr>
                <w:rFonts w:ascii="Garamond" w:hAnsi="Garamond"/>
                <w:sz w:val="32"/>
                <w:szCs w:val="32"/>
                <w:u w:val="single"/>
              </w:rPr>
              <w:t>Sčítanie obyvateľov 2021</w:t>
            </w:r>
            <w:r w:rsidR="0025643B" w:rsidRPr="0025643B">
              <w:rPr>
                <w:rFonts w:ascii="Garamond" w:hAnsi="Garamond"/>
                <w:sz w:val="32"/>
                <w:szCs w:val="32"/>
              </w:rPr>
              <w:t xml:space="preserve">: </w:t>
            </w:r>
            <w:r w:rsidR="00C02EF5" w:rsidRPr="00D2455A">
              <w:rPr>
                <w:rFonts w:ascii="Garamond" w:hAnsi="Garamond"/>
                <w:sz w:val="30"/>
                <w:szCs w:val="30"/>
              </w:rPr>
              <w:t xml:space="preserve"> </w:t>
            </w:r>
            <w:r w:rsidR="0025643B">
              <w:rPr>
                <w:rFonts w:ascii="Garamond" w:hAnsi="Garamond"/>
                <w:sz w:val="32"/>
                <w:szCs w:val="32"/>
              </w:rPr>
              <w:t xml:space="preserve"> </w:t>
            </w:r>
          </w:p>
          <w:tbl>
            <w:tblPr>
              <w:tblStyle w:val="Mriekatabuky"/>
              <w:tblW w:w="11658" w:type="dxa"/>
              <w:tblInd w:w="29" w:type="dxa"/>
              <w:tblLayout w:type="fixed"/>
              <w:tblLook w:val="04A0"/>
            </w:tblPr>
            <w:tblGrid>
              <w:gridCol w:w="3261"/>
              <w:gridCol w:w="1843"/>
              <w:gridCol w:w="1559"/>
              <w:gridCol w:w="1417"/>
              <w:gridCol w:w="1418"/>
              <w:gridCol w:w="1570"/>
              <w:gridCol w:w="590"/>
            </w:tblGrid>
            <w:tr w:rsidR="007801E9" w:rsidTr="007801E9">
              <w:tc>
                <w:tcPr>
                  <w:tcW w:w="3261" w:type="dxa"/>
                </w:tcPr>
                <w:p w:rsidR="007801E9" w:rsidRDefault="007801E9" w:rsidP="007801E9">
                  <w:pPr>
                    <w:pStyle w:val="Odsekzoznamu"/>
                    <w:ind w:left="0"/>
                    <w:jc w:val="both"/>
                    <w:rPr>
                      <w:rFonts w:ascii="Garamond" w:hAnsi="Garamond"/>
                      <w:sz w:val="32"/>
                      <w:szCs w:val="32"/>
                    </w:rPr>
                  </w:pPr>
                  <w:r>
                    <w:rPr>
                      <w:rFonts w:ascii="Garamond" w:hAnsi="Garamond"/>
                      <w:sz w:val="32"/>
                      <w:szCs w:val="32"/>
                    </w:rPr>
                    <w:t xml:space="preserve">  </w:t>
                  </w:r>
                  <w:r w:rsidR="00AB6004">
                    <w:rPr>
                      <w:rFonts w:ascii="Garamond" w:hAnsi="Garamond"/>
                      <w:sz w:val="32"/>
                      <w:szCs w:val="32"/>
                    </w:rPr>
                    <w:t xml:space="preserve">                  </w:t>
                  </w:r>
                  <w:r>
                    <w:rPr>
                      <w:rFonts w:ascii="Garamond" w:hAnsi="Garamond"/>
                      <w:sz w:val="32"/>
                      <w:szCs w:val="32"/>
                    </w:rPr>
                    <w:t>Kokošovce</w:t>
                  </w:r>
                </w:p>
              </w:tc>
              <w:tc>
                <w:tcPr>
                  <w:tcW w:w="1843" w:type="dxa"/>
                </w:tcPr>
                <w:p w:rsidR="007801E9" w:rsidRDefault="007801E9" w:rsidP="007801E9">
                  <w:pPr>
                    <w:pStyle w:val="Odsekzoznamu"/>
                    <w:ind w:left="0"/>
                    <w:jc w:val="center"/>
                    <w:rPr>
                      <w:rFonts w:ascii="Garamond" w:hAnsi="Garamond"/>
                      <w:sz w:val="32"/>
                      <w:szCs w:val="32"/>
                    </w:rPr>
                  </w:pPr>
                  <w:r>
                    <w:rPr>
                      <w:rFonts w:ascii="Garamond" w:hAnsi="Garamond"/>
                      <w:sz w:val="32"/>
                      <w:szCs w:val="32"/>
                    </w:rPr>
                    <w:t>Dulova Ves</w:t>
                  </w:r>
                </w:p>
              </w:tc>
              <w:tc>
                <w:tcPr>
                  <w:tcW w:w="1559" w:type="dxa"/>
                </w:tcPr>
                <w:p w:rsidR="007801E9" w:rsidRDefault="007801E9" w:rsidP="007801E9">
                  <w:pPr>
                    <w:pStyle w:val="Odsekzoznamu"/>
                    <w:ind w:left="0"/>
                    <w:jc w:val="center"/>
                    <w:rPr>
                      <w:rFonts w:ascii="Garamond" w:hAnsi="Garamond"/>
                      <w:sz w:val="32"/>
                      <w:szCs w:val="32"/>
                    </w:rPr>
                  </w:pPr>
                  <w:r>
                    <w:rPr>
                      <w:rFonts w:ascii="Garamond" w:hAnsi="Garamond"/>
                      <w:sz w:val="32"/>
                      <w:szCs w:val="32"/>
                    </w:rPr>
                    <w:t>Zlatá Baňa</w:t>
                  </w:r>
                </w:p>
              </w:tc>
              <w:tc>
                <w:tcPr>
                  <w:tcW w:w="1417" w:type="dxa"/>
                </w:tcPr>
                <w:p w:rsidR="007801E9" w:rsidRDefault="007801E9" w:rsidP="007801E9">
                  <w:pPr>
                    <w:pStyle w:val="Odsekzoznamu"/>
                    <w:ind w:left="0"/>
                    <w:jc w:val="center"/>
                    <w:rPr>
                      <w:rFonts w:ascii="Garamond" w:hAnsi="Garamond"/>
                      <w:sz w:val="32"/>
                      <w:szCs w:val="32"/>
                    </w:rPr>
                  </w:pPr>
                  <w:proofErr w:type="spellStart"/>
                  <w:r>
                    <w:rPr>
                      <w:rFonts w:ascii="Garamond" w:hAnsi="Garamond"/>
                      <w:sz w:val="32"/>
                      <w:szCs w:val="32"/>
                    </w:rPr>
                    <w:t>Žehňa</w:t>
                  </w:r>
                  <w:proofErr w:type="spellEnd"/>
                </w:p>
              </w:tc>
              <w:tc>
                <w:tcPr>
                  <w:tcW w:w="1418" w:type="dxa"/>
                </w:tcPr>
                <w:p w:rsidR="007801E9" w:rsidRDefault="007801E9" w:rsidP="007801E9">
                  <w:pPr>
                    <w:pStyle w:val="Odsekzoznamu"/>
                    <w:ind w:left="0"/>
                    <w:jc w:val="center"/>
                    <w:rPr>
                      <w:rFonts w:ascii="Garamond" w:hAnsi="Garamond"/>
                      <w:sz w:val="32"/>
                      <w:szCs w:val="32"/>
                    </w:rPr>
                  </w:pPr>
                  <w:r>
                    <w:rPr>
                      <w:rFonts w:ascii="Garamond" w:hAnsi="Garamond"/>
                      <w:sz w:val="32"/>
                      <w:szCs w:val="32"/>
                    </w:rPr>
                    <w:t>Lesíček</w:t>
                  </w:r>
                </w:p>
              </w:tc>
              <w:tc>
                <w:tcPr>
                  <w:tcW w:w="2160" w:type="dxa"/>
                  <w:gridSpan w:val="2"/>
                </w:tcPr>
                <w:p w:rsidR="007801E9" w:rsidRDefault="007801E9" w:rsidP="007801E9">
                  <w:pPr>
                    <w:pStyle w:val="Odsekzoznamu"/>
                    <w:ind w:left="0"/>
                    <w:rPr>
                      <w:rFonts w:ascii="Garamond" w:hAnsi="Garamond"/>
                      <w:sz w:val="32"/>
                      <w:szCs w:val="32"/>
                    </w:rPr>
                  </w:pPr>
                  <w:r>
                    <w:rPr>
                      <w:rFonts w:ascii="Garamond" w:hAnsi="Garamond"/>
                      <w:sz w:val="32"/>
                      <w:szCs w:val="32"/>
                    </w:rPr>
                    <w:t xml:space="preserve"> Abranovce</w:t>
                  </w:r>
                </w:p>
              </w:tc>
            </w:tr>
            <w:tr w:rsidR="007801E9" w:rsidRPr="004372F4" w:rsidTr="007801E9">
              <w:trPr>
                <w:gridAfter w:val="1"/>
                <w:wAfter w:w="590" w:type="dxa"/>
              </w:trPr>
              <w:tc>
                <w:tcPr>
                  <w:tcW w:w="3261" w:type="dxa"/>
                </w:tcPr>
                <w:p w:rsidR="007801E9" w:rsidRPr="00AB6004" w:rsidRDefault="00AB6004" w:rsidP="007801E9">
                  <w:pPr>
                    <w:pStyle w:val="Odsekzoznamu"/>
                    <w:ind w:left="0"/>
                    <w:jc w:val="both"/>
                    <w:rPr>
                      <w:rFonts w:ascii="Garamond" w:hAnsi="Garamond"/>
                      <w:i/>
                      <w:sz w:val="36"/>
                      <w:szCs w:val="36"/>
                    </w:rPr>
                  </w:pPr>
                  <w:r w:rsidRPr="00AB6004">
                    <w:rPr>
                      <w:rFonts w:ascii="Garamond" w:hAnsi="Garamond"/>
                      <w:i/>
                      <w:sz w:val="36"/>
                      <w:szCs w:val="36"/>
                    </w:rPr>
                    <w:t>Obyvateľov:</w:t>
                  </w:r>
                  <w:r>
                    <w:rPr>
                      <w:rFonts w:ascii="Garamond" w:hAnsi="Garamond"/>
                      <w:i/>
                      <w:sz w:val="36"/>
                      <w:szCs w:val="36"/>
                    </w:rPr>
                    <w:t xml:space="preserve">       </w:t>
                  </w:r>
                  <w:r w:rsidR="004372F4">
                    <w:rPr>
                      <w:rFonts w:ascii="Garamond" w:hAnsi="Garamond"/>
                      <w:i/>
                      <w:sz w:val="36"/>
                      <w:szCs w:val="36"/>
                    </w:rPr>
                    <w:t xml:space="preserve"> </w:t>
                  </w:r>
                  <w:r w:rsidRPr="004372F4">
                    <w:rPr>
                      <w:rFonts w:ascii="Garamond" w:hAnsi="Garamond"/>
                      <w:sz w:val="36"/>
                      <w:szCs w:val="36"/>
                    </w:rPr>
                    <w:t>914</w:t>
                  </w:r>
                </w:p>
              </w:tc>
              <w:tc>
                <w:tcPr>
                  <w:tcW w:w="1843" w:type="dxa"/>
                </w:tcPr>
                <w:p w:rsidR="007801E9" w:rsidRPr="004372F4" w:rsidRDefault="004372F4" w:rsidP="007801E9">
                  <w:pPr>
                    <w:pStyle w:val="Odsekzoznamu"/>
                    <w:ind w:left="0"/>
                    <w:jc w:val="both"/>
                    <w:rPr>
                      <w:rFonts w:ascii="Garamond" w:hAnsi="Garamond"/>
                      <w:sz w:val="36"/>
                      <w:szCs w:val="36"/>
                    </w:rPr>
                  </w:pPr>
                  <w:r w:rsidRPr="004372F4">
                    <w:rPr>
                      <w:rFonts w:ascii="Garamond" w:hAnsi="Garamond"/>
                      <w:sz w:val="36"/>
                      <w:szCs w:val="36"/>
                    </w:rPr>
                    <w:t xml:space="preserve">    </w:t>
                  </w:r>
                  <w:r>
                    <w:rPr>
                      <w:rFonts w:ascii="Garamond" w:hAnsi="Garamond"/>
                      <w:sz w:val="36"/>
                      <w:szCs w:val="36"/>
                    </w:rPr>
                    <w:t xml:space="preserve"> </w:t>
                  </w:r>
                  <w:r w:rsidRPr="004372F4">
                    <w:rPr>
                      <w:rFonts w:ascii="Garamond" w:hAnsi="Garamond"/>
                      <w:sz w:val="36"/>
                      <w:szCs w:val="36"/>
                    </w:rPr>
                    <w:t>1422</w:t>
                  </w:r>
                </w:p>
              </w:tc>
              <w:tc>
                <w:tcPr>
                  <w:tcW w:w="1559" w:type="dxa"/>
                </w:tcPr>
                <w:p w:rsidR="007801E9" w:rsidRPr="004372F4" w:rsidRDefault="004372F4" w:rsidP="004372F4">
                  <w:pPr>
                    <w:pStyle w:val="Odsekzoznamu"/>
                    <w:ind w:left="0"/>
                    <w:jc w:val="center"/>
                    <w:rPr>
                      <w:rFonts w:ascii="Garamond" w:hAnsi="Garamond"/>
                      <w:sz w:val="36"/>
                      <w:szCs w:val="36"/>
                    </w:rPr>
                  </w:pPr>
                  <w:r w:rsidRPr="004372F4">
                    <w:rPr>
                      <w:rFonts w:ascii="Garamond" w:hAnsi="Garamond"/>
                      <w:sz w:val="36"/>
                      <w:szCs w:val="36"/>
                    </w:rPr>
                    <w:t>456</w:t>
                  </w:r>
                </w:p>
              </w:tc>
              <w:tc>
                <w:tcPr>
                  <w:tcW w:w="1417" w:type="dxa"/>
                </w:tcPr>
                <w:p w:rsidR="007801E9" w:rsidRPr="004372F4" w:rsidRDefault="004372F4" w:rsidP="004372F4">
                  <w:pPr>
                    <w:pStyle w:val="Odsekzoznamu"/>
                    <w:ind w:left="0"/>
                    <w:jc w:val="center"/>
                    <w:rPr>
                      <w:rFonts w:ascii="Garamond" w:hAnsi="Garamond"/>
                      <w:sz w:val="36"/>
                      <w:szCs w:val="36"/>
                    </w:rPr>
                  </w:pPr>
                  <w:r>
                    <w:rPr>
                      <w:rFonts w:ascii="Garamond" w:hAnsi="Garamond"/>
                      <w:sz w:val="36"/>
                      <w:szCs w:val="36"/>
                    </w:rPr>
                    <w:t>1277</w:t>
                  </w:r>
                </w:p>
              </w:tc>
              <w:tc>
                <w:tcPr>
                  <w:tcW w:w="1418" w:type="dxa"/>
                </w:tcPr>
                <w:p w:rsidR="007801E9" w:rsidRPr="004372F4" w:rsidRDefault="004372F4" w:rsidP="004372F4">
                  <w:pPr>
                    <w:pStyle w:val="Odsekzoznamu"/>
                    <w:ind w:left="0"/>
                    <w:jc w:val="center"/>
                    <w:rPr>
                      <w:rFonts w:ascii="Garamond" w:hAnsi="Garamond"/>
                      <w:i/>
                      <w:sz w:val="36"/>
                      <w:szCs w:val="36"/>
                    </w:rPr>
                  </w:pPr>
                  <w:r>
                    <w:rPr>
                      <w:rFonts w:ascii="Garamond" w:hAnsi="Garamond"/>
                      <w:sz w:val="36"/>
                      <w:szCs w:val="36"/>
                    </w:rPr>
                    <w:t>418</w:t>
                  </w:r>
                </w:p>
              </w:tc>
              <w:tc>
                <w:tcPr>
                  <w:tcW w:w="1570" w:type="dxa"/>
                </w:tcPr>
                <w:p w:rsidR="007801E9" w:rsidRPr="004372F4" w:rsidRDefault="004372F4" w:rsidP="004372F4">
                  <w:pPr>
                    <w:pStyle w:val="Odsekzoznamu"/>
                    <w:ind w:left="0"/>
                    <w:jc w:val="center"/>
                    <w:rPr>
                      <w:rFonts w:ascii="Garamond" w:hAnsi="Garamond"/>
                      <w:sz w:val="36"/>
                      <w:szCs w:val="36"/>
                    </w:rPr>
                  </w:pPr>
                  <w:r>
                    <w:rPr>
                      <w:rFonts w:ascii="Garamond" w:hAnsi="Garamond"/>
                      <w:sz w:val="36"/>
                      <w:szCs w:val="36"/>
                    </w:rPr>
                    <w:t>690</w:t>
                  </w:r>
                </w:p>
              </w:tc>
            </w:tr>
            <w:tr w:rsidR="007801E9" w:rsidTr="007801E9">
              <w:tc>
                <w:tcPr>
                  <w:tcW w:w="3261" w:type="dxa"/>
                </w:tcPr>
                <w:p w:rsidR="007801E9" w:rsidRPr="00AB6004" w:rsidRDefault="00AB6004" w:rsidP="007801E9">
                  <w:pPr>
                    <w:pStyle w:val="Odsekzoznamu"/>
                    <w:ind w:left="0"/>
                    <w:jc w:val="both"/>
                    <w:rPr>
                      <w:rFonts w:ascii="Garamond" w:hAnsi="Garamond"/>
                      <w:i/>
                      <w:sz w:val="28"/>
                      <w:szCs w:val="28"/>
                    </w:rPr>
                  </w:pPr>
                  <w:proofErr w:type="spellStart"/>
                  <w:r w:rsidRPr="00AB6004">
                    <w:rPr>
                      <w:rFonts w:ascii="Garamond" w:hAnsi="Garamond"/>
                      <w:i/>
                      <w:sz w:val="28"/>
                      <w:szCs w:val="28"/>
                    </w:rPr>
                    <w:t>Rímskokatolíci</w:t>
                  </w:r>
                  <w:proofErr w:type="spellEnd"/>
                  <w:r w:rsidRPr="00AB6004">
                    <w:rPr>
                      <w:rFonts w:ascii="Garamond" w:hAnsi="Garamond"/>
                      <w:i/>
                      <w:sz w:val="28"/>
                      <w:szCs w:val="28"/>
                    </w:rPr>
                    <w:t>:</w:t>
                  </w:r>
                  <w:r>
                    <w:rPr>
                      <w:rFonts w:ascii="Garamond" w:hAnsi="Garamond"/>
                      <w:i/>
                      <w:sz w:val="28"/>
                      <w:szCs w:val="28"/>
                    </w:rPr>
                    <w:t xml:space="preserve">     </w:t>
                  </w:r>
                  <w:r w:rsidR="004372F4">
                    <w:rPr>
                      <w:rFonts w:ascii="Garamond" w:hAnsi="Garamond"/>
                      <w:i/>
                      <w:sz w:val="28"/>
                      <w:szCs w:val="28"/>
                    </w:rPr>
                    <w:t xml:space="preserve">  </w:t>
                  </w:r>
                  <w:r w:rsidR="004372F4" w:rsidRPr="004372F4">
                    <w:rPr>
                      <w:rFonts w:ascii="Garamond" w:hAnsi="Garamond"/>
                      <w:sz w:val="36"/>
                      <w:szCs w:val="36"/>
                    </w:rPr>
                    <w:t>82,7</w:t>
                  </w:r>
                  <w:r w:rsidR="004372F4">
                    <w:rPr>
                      <w:rFonts w:ascii="Garamond" w:hAnsi="Garamond"/>
                      <w:sz w:val="36"/>
                      <w:szCs w:val="36"/>
                    </w:rPr>
                    <w:t xml:space="preserve"> </w:t>
                  </w:r>
                  <w:r w:rsidR="004372F4" w:rsidRPr="004372F4">
                    <w:rPr>
                      <w:rFonts w:ascii="Garamond" w:hAnsi="Garamond"/>
                      <w:sz w:val="36"/>
                      <w:szCs w:val="36"/>
                    </w:rPr>
                    <w:t>%</w:t>
                  </w:r>
                </w:p>
              </w:tc>
              <w:tc>
                <w:tcPr>
                  <w:tcW w:w="1843"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70,9 %</w:t>
                  </w:r>
                </w:p>
              </w:tc>
              <w:tc>
                <w:tcPr>
                  <w:tcW w:w="1559"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83,3 %</w:t>
                  </w:r>
                </w:p>
              </w:tc>
              <w:tc>
                <w:tcPr>
                  <w:tcW w:w="1417"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71,3 %</w:t>
                  </w:r>
                </w:p>
              </w:tc>
              <w:tc>
                <w:tcPr>
                  <w:tcW w:w="1418"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49  %</w:t>
                  </w:r>
                </w:p>
              </w:tc>
              <w:tc>
                <w:tcPr>
                  <w:tcW w:w="2160" w:type="dxa"/>
                  <w:gridSpan w:val="2"/>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57,5 %</w:t>
                  </w:r>
                </w:p>
              </w:tc>
            </w:tr>
            <w:tr w:rsidR="007801E9" w:rsidTr="004372F4">
              <w:trPr>
                <w:trHeight w:val="489"/>
              </w:trPr>
              <w:tc>
                <w:tcPr>
                  <w:tcW w:w="3261" w:type="dxa"/>
                </w:tcPr>
                <w:p w:rsidR="007801E9" w:rsidRPr="00AB6004" w:rsidRDefault="00AB6004" w:rsidP="007801E9">
                  <w:pPr>
                    <w:pStyle w:val="Odsekzoznamu"/>
                    <w:ind w:left="0"/>
                    <w:jc w:val="both"/>
                    <w:rPr>
                      <w:rFonts w:ascii="Garamond" w:hAnsi="Garamond"/>
                      <w:i/>
                      <w:sz w:val="28"/>
                      <w:szCs w:val="28"/>
                    </w:rPr>
                  </w:pPr>
                  <w:r w:rsidRPr="00AB6004">
                    <w:rPr>
                      <w:rFonts w:ascii="Garamond" w:hAnsi="Garamond"/>
                      <w:i/>
                      <w:sz w:val="28"/>
                      <w:szCs w:val="28"/>
                    </w:rPr>
                    <w:t>Gréckokatolíci:</w:t>
                  </w:r>
                  <w:r w:rsidR="004372F4">
                    <w:rPr>
                      <w:rFonts w:ascii="Garamond" w:hAnsi="Garamond"/>
                      <w:i/>
                      <w:sz w:val="28"/>
                      <w:szCs w:val="28"/>
                    </w:rPr>
                    <w:t xml:space="preserve">          </w:t>
                  </w:r>
                  <w:r w:rsidR="004372F4" w:rsidRPr="004372F4">
                    <w:rPr>
                      <w:rFonts w:ascii="Garamond" w:hAnsi="Garamond"/>
                      <w:sz w:val="36"/>
                      <w:szCs w:val="36"/>
                    </w:rPr>
                    <w:t>3,6</w:t>
                  </w:r>
                  <w:r w:rsidR="004372F4">
                    <w:rPr>
                      <w:rFonts w:ascii="Garamond" w:hAnsi="Garamond"/>
                      <w:sz w:val="36"/>
                      <w:szCs w:val="36"/>
                    </w:rPr>
                    <w:t xml:space="preserve"> </w:t>
                  </w:r>
                  <w:r w:rsidR="004372F4" w:rsidRPr="004372F4">
                    <w:rPr>
                      <w:rFonts w:ascii="Garamond" w:hAnsi="Garamond"/>
                      <w:sz w:val="36"/>
                      <w:szCs w:val="36"/>
                    </w:rPr>
                    <w:t>%</w:t>
                  </w:r>
                </w:p>
              </w:tc>
              <w:tc>
                <w:tcPr>
                  <w:tcW w:w="1843"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6 %</w:t>
                  </w:r>
                </w:p>
              </w:tc>
              <w:tc>
                <w:tcPr>
                  <w:tcW w:w="1559" w:type="dxa"/>
                </w:tcPr>
                <w:p w:rsidR="007801E9" w:rsidRPr="004372F4" w:rsidRDefault="004372F4" w:rsidP="004372F4">
                  <w:pPr>
                    <w:pStyle w:val="Odsekzoznamu"/>
                    <w:ind w:left="0"/>
                    <w:jc w:val="center"/>
                    <w:rPr>
                      <w:rFonts w:ascii="Garamond" w:hAnsi="Garamond"/>
                      <w:sz w:val="36"/>
                      <w:szCs w:val="36"/>
                    </w:rPr>
                  </w:pPr>
                  <w:r>
                    <w:rPr>
                      <w:rFonts w:ascii="Garamond" w:hAnsi="Garamond"/>
                      <w:sz w:val="36"/>
                      <w:szCs w:val="36"/>
                    </w:rPr>
                    <w:t xml:space="preserve">     5,9 %</w:t>
                  </w:r>
                </w:p>
              </w:tc>
              <w:tc>
                <w:tcPr>
                  <w:tcW w:w="1417"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5,8 %</w:t>
                  </w:r>
                </w:p>
              </w:tc>
              <w:tc>
                <w:tcPr>
                  <w:tcW w:w="1418" w:type="dxa"/>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8,1 %</w:t>
                  </w:r>
                </w:p>
              </w:tc>
              <w:tc>
                <w:tcPr>
                  <w:tcW w:w="2160" w:type="dxa"/>
                  <w:gridSpan w:val="2"/>
                </w:tcPr>
                <w:p w:rsidR="007801E9" w:rsidRPr="004372F4" w:rsidRDefault="004372F4" w:rsidP="007801E9">
                  <w:pPr>
                    <w:pStyle w:val="Odsekzoznamu"/>
                    <w:ind w:left="0"/>
                    <w:jc w:val="both"/>
                    <w:rPr>
                      <w:rFonts w:ascii="Garamond" w:hAnsi="Garamond"/>
                      <w:sz w:val="36"/>
                      <w:szCs w:val="36"/>
                    </w:rPr>
                  </w:pPr>
                  <w:r>
                    <w:rPr>
                      <w:rFonts w:ascii="Garamond" w:hAnsi="Garamond"/>
                      <w:sz w:val="36"/>
                      <w:szCs w:val="36"/>
                    </w:rPr>
                    <w:t xml:space="preserve">    27,4 %</w:t>
                  </w:r>
                </w:p>
              </w:tc>
            </w:tr>
          </w:tbl>
          <w:p w:rsidR="004372F4" w:rsidRPr="004372F4" w:rsidRDefault="004372F4" w:rsidP="007801E9">
            <w:pPr>
              <w:pStyle w:val="Odsekzoznamu"/>
              <w:ind w:left="708"/>
              <w:jc w:val="both"/>
              <w:rPr>
                <w:rFonts w:ascii="Garamond" w:hAnsi="Garamond"/>
                <w:sz w:val="16"/>
                <w:szCs w:val="16"/>
              </w:rPr>
            </w:pPr>
          </w:p>
          <w:p w:rsidR="007801E9" w:rsidRPr="004372F4" w:rsidRDefault="004372F4" w:rsidP="007801E9">
            <w:pPr>
              <w:pStyle w:val="Odsekzoznamu"/>
              <w:ind w:left="708"/>
              <w:jc w:val="both"/>
              <w:rPr>
                <w:rFonts w:ascii="Garamond" w:hAnsi="Garamond"/>
                <w:sz w:val="32"/>
                <w:szCs w:val="32"/>
              </w:rPr>
            </w:pPr>
            <w:r>
              <w:rPr>
                <w:rFonts w:ascii="Garamond" w:hAnsi="Garamond"/>
                <w:sz w:val="32"/>
                <w:szCs w:val="32"/>
              </w:rPr>
              <w:t>Ďakujeme všetkým, ktorí</w:t>
            </w:r>
            <w:r w:rsidRPr="004372F4">
              <w:rPr>
                <w:rFonts w:ascii="Garamond" w:hAnsi="Garamond"/>
                <w:sz w:val="32"/>
                <w:szCs w:val="32"/>
              </w:rPr>
              <w:t xml:space="preserve"> ste sa pri verejnom sčítaní ľudí prihlásili k svojej viere a </w:t>
            </w:r>
            <w:r>
              <w:rPr>
                <w:rFonts w:ascii="Garamond" w:hAnsi="Garamond"/>
                <w:sz w:val="32"/>
                <w:szCs w:val="32"/>
              </w:rPr>
              <w:t>želajme</w:t>
            </w:r>
            <w:r w:rsidRPr="004372F4">
              <w:rPr>
                <w:rFonts w:ascii="Garamond" w:hAnsi="Garamond"/>
                <w:sz w:val="32"/>
                <w:szCs w:val="32"/>
              </w:rPr>
              <w:t xml:space="preserve"> si navzájom, aby sme túto vieru poznávali, rozvíjali a odovzdávali ďalej</w:t>
            </w:r>
            <w:r>
              <w:rPr>
                <w:rFonts w:ascii="Garamond" w:hAnsi="Garamond"/>
                <w:sz w:val="32"/>
                <w:szCs w:val="32"/>
              </w:rPr>
              <w:t xml:space="preserve"> !</w:t>
            </w:r>
          </w:p>
          <w:p w:rsidR="007C090A" w:rsidRPr="0025643B" w:rsidRDefault="007C090A" w:rsidP="007C090A">
            <w:pPr>
              <w:pStyle w:val="Odsekzoznamu"/>
              <w:ind w:left="708"/>
              <w:jc w:val="both"/>
              <w:rPr>
                <w:rFonts w:ascii="Garamond" w:hAnsi="Garamond"/>
                <w:i/>
                <w:sz w:val="16"/>
                <w:szCs w:val="16"/>
              </w:rPr>
            </w:pPr>
          </w:p>
          <w:p w:rsidR="002A7EA8" w:rsidRPr="004372F4" w:rsidRDefault="00C1415A" w:rsidP="004372F4">
            <w:pPr>
              <w:pStyle w:val="Odsekzoznamu"/>
              <w:ind w:left="708"/>
              <w:jc w:val="both"/>
              <w:rPr>
                <w:rFonts w:ascii="Garamond" w:hAnsi="Garamond"/>
                <w:sz w:val="32"/>
                <w:szCs w:val="32"/>
              </w:rPr>
            </w:pPr>
            <w:r>
              <w:rPr>
                <w:rFonts w:ascii="Garamond" w:hAnsi="Garamond"/>
                <w:i/>
                <w:sz w:val="36"/>
                <w:szCs w:val="36"/>
              </w:rPr>
              <w:t>Pokojný nový rok</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w:t>
            </w:r>
            <w:proofErr w:type="spellStart"/>
            <w:r w:rsidR="007E006F" w:rsidRPr="00BE59ED">
              <w:rPr>
                <w:rFonts w:ascii="Garamond" w:hAnsi="Garamond"/>
                <w:i/>
                <w:sz w:val="36"/>
                <w:szCs w:val="36"/>
              </w:rPr>
              <w:t>Ľubi</w:t>
            </w:r>
            <w:r w:rsidR="007C090A">
              <w:rPr>
                <w:rFonts w:ascii="Garamond" w:hAnsi="Garamond"/>
                <w:i/>
                <w:sz w:val="36"/>
                <w:szCs w:val="36"/>
              </w:rPr>
              <w:t>k</w:t>
            </w:r>
            <w:proofErr w:type="spellEnd"/>
          </w:p>
          <w:p w:rsidR="00EE5E3C" w:rsidRPr="002A7EA8" w:rsidRDefault="00EE5E3C" w:rsidP="002A7EA8">
            <w:pPr>
              <w:pStyle w:val="Bezriadkovania"/>
              <w:jc w:val="center"/>
              <w:rPr>
                <w:rFonts w:ascii="Palatino Linotype" w:hAnsi="Palatino Linotype"/>
                <w:smallCaps/>
                <w:sz w:val="52"/>
                <w:szCs w:val="52"/>
              </w:rPr>
            </w:pPr>
            <w:r w:rsidRPr="002A7EA8">
              <w:rPr>
                <w:rFonts w:ascii="Palatino Linotype" w:hAnsi="Palatino Linotype"/>
                <w:sz w:val="52"/>
                <w:szCs w:val="52"/>
              </w:rPr>
              <w:lastRenderedPageBreak/>
              <w:t>BOHOSLUŽBY Farnosti KOKOŠOVCE</w:t>
            </w:r>
          </w:p>
          <w:p w:rsidR="002A7EA8" w:rsidRPr="002A7EA8" w:rsidRDefault="004A3B32" w:rsidP="002A7EA8">
            <w:pPr>
              <w:pStyle w:val="Bezriadkovania"/>
              <w:jc w:val="center"/>
              <w:rPr>
                <w:rFonts w:ascii="Palatino Linotype" w:hAnsi="Palatino Linotype"/>
                <w:smallCaps/>
                <w:sz w:val="52"/>
                <w:szCs w:val="52"/>
              </w:rPr>
            </w:pPr>
            <w:r w:rsidRPr="002A7EA8">
              <w:rPr>
                <w:rFonts w:ascii="Palatino Linotype" w:hAnsi="Palatino Linotype"/>
                <w:smallCaps/>
                <w:sz w:val="52"/>
                <w:szCs w:val="52"/>
              </w:rPr>
              <w:t>4</w:t>
            </w:r>
            <w:r w:rsidR="00C1415A" w:rsidRPr="002A7EA8">
              <w:rPr>
                <w:rFonts w:ascii="Palatino Linotype" w:hAnsi="Palatino Linotype"/>
                <w:smallCaps/>
                <w:sz w:val="52"/>
                <w:szCs w:val="52"/>
              </w:rPr>
              <w:t>.TÝŽDEŇ  CEZ  ROK</w:t>
            </w:r>
            <w:r w:rsidR="00C1415A" w:rsidRPr="002A7EA8">
              <w:rPr>
                <w:rFonts w:ascii="Palatino Linotype" w:hAnsi="Palatino Linotype"/>
                <w:b/>
                <w:smallCaps/>
                <w:sz w:val="52"/>
                <w:szCs w:val="52"/>
              </w:rPr>
              <w:t xml:space="preserve"> </w:t>
            </w:r>
            <w:r w:rsidRPr="002A7EA8">
              <w:rPr>
                <w:rFonts w:ascii="Palatino Linotype" w:hAnsi="Palatino Linotype"/>
                <w:smallCaps/>
                <w:sz w:val="52"/>
                <w:szCs w:val="52"/>
              </w:rPr>
              <w:t>(31.1.2022 – 6.2</w:t>
            </w:r>
            <w:r w:rsidR="00C1415A" w:rsidRPr="002A7EA8">
              <w:rPr>
                <w:rFonts w:ascii="Palatino Linotype" w:hAnsi="Palatino Linotype"/>
                <w:smallCaps/>
                <w:sz w:val="52"/>
                <w:szCs w:val="52"/>
              </w:rPr>
              <w:t>.2022)</w:t>
            </w: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742"/>
              <w:gridCol w:w="2734"/>
              <w:gridCol w:w="1769"/>
              <w:gridCol w:w="1134"/>
              <w:gridCol w:w="3828"/>
            </w:tblGrid>
            <w:tr w:rsidR="002A7EA8" w:rsidTr="002A7EA8">
              <w:trPr>
                <w:trHeight w:val="144"/>
              </w:trPr>
              <w:tc>
                <w:tcPr>
                  <w:tcW w:w="817" w:type="dxa"/>
                  <w:vMerge w:val="restart"/>
                  <w:tcBorders>
                    <w:top w:val="single" w:sz="4" w:space="0" w:color="000000"/>
                    <w:left w:val="single" w:sz="4"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31.1.</w:t>
                  </w:r>
                </w:p>
              </w:tc>
              <w:tc>
                <w:tcPr>
                  <w:tcW w:w="742" w:type="dxa"/>
                  <w:vMerge w:val="restart"/>
                  <w:tcBorders>
                    <w:top w:val="single" w:sz="4"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PO</w:t>
                  </w:r>
                </w:p>
              </w:tc>
              <w:tc>
                <w:tcPr>
                  <w:tcW w:w="2734" w:type="dxa"/>
                  <w:vMerge w:val="restart"/>
                  <w:tcBorders>
                    <w:top w:val="single" w:sz="4"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i/>
                      <w:sz w:val="32"/>
                      <w:szCs w:val="32"/>
                      <w:lang w:eastAsia="cs-CZ"/>
                    </w:rPr>
                  </w:pPr>
                  <w:r>
                    <w:rPr>
                      <w:rFonts w:ascii="Palatino Linotype" w:hAnsi="Palatino Linotype"/>
                      <w:i/>
                      <w:sz w:val="32"/>
                      <w:szCs w:val="32"/>
                    </w:rPr>
                    <w:t xml:space="preserve">Sv. Jána </w:t>
                  </w:r>
                  <w:proofErr w:type="spellStart"/>
                  <w:r>
                    <w:rPr>
                      <w:rFonts w:ascii="Palatino Linotype" w:hAnsi="Palatino Linotype"/>
                      <w:i/>
                      <w:sz w:val="32"/>
                      <w:szCs w:val="32"/>
                    </w:rPr>
                    <w:t>Bosca</w:t>
                  </w:r>
                  <w:proofErr w:type="spellEnd"/>
                  <w:r>
                    <w:rPr>
                      <w:rFonts w:ascii="Palatino Linotype" w:hAnsi="Palatino Linotype"/>
                      <w:i/>
                      <w:sz w:val="32"/>
                      <w:szCs w:val="32"/>
                    </w:rPr>
                    <w:t>, kňaza, Spomienka</w:t>
                  </w: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4"/>
                      <w:szCs w:val="24"/>
                      <w:lang w:eastAsia="cs-CZ"/>
                    </w:rPr>
                  </w:pPr>
                  <w:r>
                    <w:rPr>
                      <w:rFonts w:ascii="Palatino Linotype" w:hAnsi="Palatino Linotype"/>
                    </w:rPr>
                    <w:t>KOKOŠOVCE</w:t>
                  </w:r>
                </w:p>
                <w:p w:rsidR="002A7EA8" w:rsidRDefault="002A7EA8">
                  <w:pPr>
                    <w:pStyle w:val="Bezriadkovania"/>
                    <w:spacing w:line="276" w:lineRule="auto"/>
                    <w:jc w:val="center"/>
                    <w:rPr>
                      <w:rFonts w:ascii="Palatino Linotype" w:eastAsia="Times New Roman" w:hAnsi="Palatino Linotype"/>
                      <w:i/>
                      <w:lang w:eastAsia="cs-CZ"/>
                    </w:rPr>
                  </w:pPr>
                  <w:r>
                    <w:rPr>
                      <w:rFonts w:ascii="Palatino Linotype" w:hAnsi="Palatino Linotype"/>
                      <w:i/>
                    </w:rPr>
                    <w:t>Sv. spoveď 7.30</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Božiu pomoc pre </w:t>
                  </w:r>
                  <w:proofErr w:type="spellStart"/>
                  <w:r>
                    <w:rPr>
                      <w:rFonts w:ascii="Palatino Linotype" w:hAnsi="Palatino Linotype"/>
                      <w:sz w:val="28"/>
                      <w:szCs w:val="28"/>
                    </w:rPr>
                    <w:t>Marušku</w:t>
                  </w:r>
                  <w:proofErr w:type="spellEnd"/>
                </w:p>
              </w:tc>
            </w:tr>
            <w:tr w:rsidR="002A7EA8" w:rsidTr="002A7EA8">
              <w:trPr>
                <w:trHeight w:val="144"/>
              </w:trPr>
              <w:tc>
                <w:tcPr>
                  <w:tcW w:w="817" w:type="dxa"/>
                  <w:vMerge/>
                  <w:tcBorders>
                    <w:top w:val="single" w:sz="4" w:space="0" w:color="000000"/>
                    <w:left w:val="single" w:sz="4" w:space="0" w:color="000000"/>
                    <w:bottom w:val="single" w:sz="4" w:space="0" w:color="000000"/>
                    <w:right w:val="single" w:sz="8"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4" w:space="0" w:color="000000"/>
                    <w:left w:val="single" w:sz="8" w:space="0" w:color="000000"/>
                    <w:bottom w:val="single" w:sz="4" w:space="0" w:color="000000"/>
                    <w:right w:val="single" w:sz="8"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4" w:space="0" w:color="000000"/>
                    <w:left w:val="single" w:sz="8" w:space="0" w:color="000000"/>
                    <w:bottom w:val="single" w:sz="4" w:space="0" w:color="000000"/>
                    <w:right w:val="single" w:sz="8" w:space="0" w:color="000000"/>
                  </w:tcBorders>
                  <w:vAlign w:val="center"/>
                  <w:hideMark/>
                </w:tcPr>
                <w:p w:rsidR="002A7EA8" w:rsidRDefault="002A7EA8">
                  <w:pPr>
                    <w:rPr>
                      <w:rFonts w:ascii="Palatino Linotype" w:eastAsia="Times New Roman" w:hAnsi="Palatino Linotype"/>
                      <w:i/>
                      <w:sz w:val="32"/>
                      <w:szCs w:val="32"/>
                      <w:lang w:eastAsia="cs-CZ"/>
                    </w:rPr>
                  </w:pP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Dulova Ves</w:t>
                  </w:r>
                </w:p>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i/>
                    </w:rPr>
                    <w:t>Sv. spoveď 17h</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Pavol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Semanovej a rod. Baranovej                </w:t>
                  </w:r>
                  <w:r>
                    <w:rPr>
                      <w:rFonts w:ascii="Palatino Linotype" w:hAnsi="Palatino Linotype"/>
                      <w:i/>
                      <w:sz w:val="28"/>
                      <w:szCs w:val="28"/>
                    </w:rPr>
                    <w:t>č.41</w:t>
                  </w:r>
                </w:p>
              </w:tc>
            </w:tr>
            <w:tr w:rsidR="002A7EA8" w:rsidTr="002A7EA8">
              <w:trPr>
                <w:trHeight w:val="2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1.2.</w:t>
                  </w:r>
                </w:p>
              </w:tc>
              <w:tc>
                <w:tcPr>
                  <w:tcW w:w="742"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UT</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Utorok 4. týždňa </w:t>
                  </w:r>
                </w:p>
                <w:p w:rsidR="002A7EA8" w:rsidRDefault="002A7EA8">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4"/>
                      <w:szCs w:val="24"/>
                      <w:lang w:eastAsia="cs-CZ"/>
                    </w:rPr>
                  </w:pPr>
                  <w:r>
                    <w:rPr>
                      <w:rFonts w:ascii="Palatino Linotype" w:hAnsi="Palatino Linotype"/>
                    </w:rPr>
                    <w:t>KOKOŠOVCE</w:t>
                  </w:r>
                </w:p>
                <w:p w:rsidR="002A7EA8" w:rsidRDefault="002A7EA8">
                  <w:pPr>
                    <w:pStyle w:val="Bezriadkovania"/>
                    <w:spacing w:line="276" w:lineRule="auto"/>
                    <w:jc w:val="center"/>
                    <w:rPr>
                      <w:rFonts w:ascii="Palatino Linotype" w:eastAsia="Times New Roman" w:hAnsi="Palatino Linotype"/>
                      <w:lang w:eastAsia="cs-CZ"/>
                    </w:rPr>
                  </w:pPr>
                  <w:r>
                    <w:rPr>
                      <w:rFonts w:ascii="Palatino Linotype" w:hAnsi="Palatino Linotype"/>
                      <w:i/>
                    </w:rPr>
                    <w:t>Sv. spoveď 17h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Za duše v očistci             </w:t>
                  </w:r>
                  <w:r>
                    <w:rPr>
                      <w:rFonts w:ascii="Palatino Linotype" w:hAnsi="Palatino Linotype"/>
                      <w:i/>
                      <w:sz w:val="28"/>
                      <w:szCs w:val="28"/>
                    </w:rPr>
                    <w:t>č.301</w:t>
                  </w:r>
                </w:p>
              </w:tc>
            </w:tr>
            <w:tr w:rsidR="002A7EA8" w:rsidTr="002A7EA8">
              <w:trPr>
                <w:trHeight w:val="86"/>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2.2.</w:t>
                  </w:r>
                </w:p>
              </w:tc>
              <w:tc>
                <w:tcPr>
                  <w:tcW w:w="742" w:type="dxa"/>
                  <w:vMerge w:val="restart"/>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STR</w:t>
                  </w:r>
                </w:p>
              </w:tc>
              <w:tc>
                <w:tcPr>
                  <w:tcW w:w="2734" w:type="dxa"/>
                  <w:vMerge w:val="restart"/>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i/>
                      <w:sz w:val="36"/>
                      <w:szCs w:val="36"/>
                      <w:lang w:eastAsia="cs-CZ"/>
                    </w:rPr>
                  </w:pPr>
                  <w:r>
                    <w:rPr>
                      <w:rFonts w:ascii="Palatino Linotype" w:hAnsi="Palatino Linotype"/>
                      <w:i/>
                      <w:sz w:val="36"/>
                      <w:szCs w:val="36"/>
                    </w:rPr>
                    <w:t xml:space="preserve">Obetovanie Pána, </w:t>
                  </w:r>
                </w:p>
                <w:p w:rsidR="002A7EA8" w:rsidRDefault="002A7EA8">
                  <w:pPr>
                    <w:pStyle w:val="Bezriadkovania"/>
                    <w:spacing w:line="276" w:lineRule="auto"/>
                    <w:jc w:val="center"/>
                    <w:rPr>
                      <w:rFonts w:ascii="Palatino Linotype" w:eastAsia="Times New Roman" w:hAnsi="Palatino Linotype"/>
                      <w:i/>
                      <w:sz w:val="36"/>
                      <w:szCs w:val="36"/>
                      <w:lang w:eastAsia="cs-CZ"/>
                    </w:rPr>
                  </w:pPr>
                  <w:r>
                    <w:rPr>
                      <w:rFonts w:ascii="Palatino Linotype" w:hAnsi="Palatino Linotype"/>
                      <w:i/>
                      <w:sz w:val="36"/>
                      <w:szCs w:val="36"/>
                    </w:rPr>
                    <w:t>Sviatok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rod. </w:t>
                  </w:r>
                  <w:proofErr w:type="spellStart"/>
                  <w:r>
                    <w:rPr>
                      <w:rFonts w:ascii="Palatino Linotype" w:hAnsi="Palatino Linotype"/>
                      <w:sz w:val="28"/>
                      <w:szCs w:val="28"/>
                    </w:rPr>
                    <w:t>Sedlákova</w:t>
                  </w:r>
                  <w:proofErr w:type="spellEnd"/>
                  <w:r>
                    <w:rPr>
                      <w:rFonts w:ascii="Palatino Linotype" w:hAnsi="Palatino Linotype"/>
                      <w:sz w:val="28"/>
                      <w:szCs w:val="28"/>
                    </w:rPr>
                    <w:t xml:space="preserve">       </w:t>
                  </w:r>
                  <w:r>
                    <w:rPr>
                      <w:rFonts w:ascii="Palatino Linotype" w:hAnsi="Palatino Linotype"/>
                      <w:i/>
                      <w:sz w:val="28"/>
                      <w:szCs w:val="28"/>
                    </w:rPr>
                    <w:t>č.151</w:t>
                  </w:r>
                </w:p>
              </w:tc>
            </w:tr>
            <w:tr w:rsidR="002A7EA8" w:rsidTr="002A7EA8">
              <w:trPr>
                <w:trHeight w:val="8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6"/>
                      <w:szCs w:val="36"/>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Dulova Ves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rod. </w:t>
                  </w:r>
                  <w:proofErr w:type="spellStart"/>
                  <w:r>
                    <w:rPr>
                      <w:rFonts w:ascii="Palatino Linotype" w:hAnsi="Palatino Linotype"/>
                      <w:sz w:val="28"/>
                      <w:szCs w:val="28"/>
                    </w:rPr>
                    <w:t>Repkova</w:t>
                  </w:r>
                  <w:proofErr w:type="spellEnd"/>
                  <w:r>
                    <w:rPr>
                      <w:rFonts w:ascii="Palatino Linotype" w:hAnsi="Palatino Linotype"/>
                      <w:sz w:val="28"/>
                      <w:szCs w:val="28"/>
                    </w:rPr>
                    <w:t xml:space="preserve">          </w:t>
                  </w:r>
                  <w:r>
                    <w:rPr>
                      <w:rFonts w:ascii="Palatino Linotype" w:hAnsi="Palatino Linotype"/>
                      <w:i/>
                      <w:sz w:val="28"/>
                      <w:szCs w:val="28"/>
                    </w:rPr>
                    <w:t>č.250</w:t>
                  </w:r>
                </w:p>
              </w:tc>
            </w:tr>
            <w:tr w:rsidR="002A7EA8" w:rsidTr="002A7EA8">
              <w:trPr>
                <w:trHeight w:val="8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6"/>
                      <w:szCs w:val="36"/>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Zlatá Baňa</w:t>
                  </w:r>
                </w:p>
                <w:p w:rsidR="002A7EA8" w:rsidRDefault="002A7EA8">
                  <w:pPr>
                    <w:pStyle w:val="Bezriadkovania"/>
                    <w:spacing w:line="276" w:lineRule="auto"/>
                    <w:rPr>
                      <w:rFonts w:ascii="Palatino Linotype" w:eastAsia="Times New Roman" w:hAnsi="Palatino Linotype"/>
                      <w:smallCaps/>
                      <w:lang w:eastAsia="cs-CZ"/>
                    </w:rPr>
                  </w:pPr>
                  <w:r>
                    <w:rPr>
                      <w:rFonts w:ascii="Palatino Linotype" w:hAnsi="Palatino Linotype"/>
                      <w:i/>
                    </w:rPr>
                    <w:t>Sv. spoveď 16.30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Zdravie a BP Mária        </w:t>
                  </w:r>
                  <w:r>
                    <w:rPr>
                      <w:rFonts w:ascii="Palatino Linotype" w:hAnsi="Palatino Linotype"/>
                      <w:i/>
                      <w:sz w:val="28"/>
                      <w:szCs w:val="28"/>
                    </w:rPr>
                    <w:t>č.119</w:t>
                  </w:r>
                </w:p>
              </w:tc>
            </w:tr>
            <w:tr w:rsidR="002A7EA8" w:rsidTr="002A7EA8">
              <w:trPr>
                <w:trHeight w:val="221"/>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6"/>
                      <w:szCs w:val="36"/>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proofErr w:type="spellStart"/>
                  <w:r>
                    <w:rPr>
                      <w:rFonts w:ascii="Palatino Linotype" w:hAnsi="Palatino Linotype"/>
                      <w:smallCaps/>
                      <w:sz w:val="28"/>
                      <w:szCs w:val="28"/>
                    </w:rPr>
                    <w:t>Žehňa</w:t>
                  </w:r>
                  <w:proofErr w:type="spellEnd"/>
                </w:p>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i/>
                    </w:rPr>
                    <w:t>Sv. spoveď 16.15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rod. </w:t>
                  </w:r>
                  <w:proofErr w:type="spellStart"/>
                  <w:r>
                    <w:rPr>
                      <w:rFonts w:ascii="Palatino Linotype" w:hAnsi="Palatino Linotype"/>
                      <w:sz w:val="28"/>
                      <w:szCs w:val="28"/>
                    </w:rPr>
                    <w:t>Katušova</w:t>
                  </w:r>
                  <w:proofErr w:type="spellEnd"/>
                  <w:r>
                    <w:rPr>
                      <w:rFonts w:ascii="Palatino Linotype" w:hAnsi="Palatino Linotype"/>
                      <w:sz w:val="28"/>
                      <w:szCs w:val="28"/>
                    </w:rPr>
                    <w:t xml:space="preserve"> </w:t>
                  </w:r>
                </w:p>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a rod. </w:t>
                  </w:r>
                  <w:proofErr w:type="spellStart"/>
                  <w:r>
                    <w:rPr>
                      <w:rFonts w:ascii="Palatino Linotype" w:hAnsi="Palatino Linotype"/>
                      <w:sz w:val="28"/>
                      <w:szCs w:val="28"/>
                    </w:rPr>
                    <w:t>Pancurákova</w:t>
                  </w:r>
                  <w:proofErr w:type="spellEnd"/>
                  <w:r>
                    <w:rPr>
                      <w:rFonts w:ascii="Palatino Linotype" w:hAnsi="Palatino Linotype"/>
                      <w:sz w:val="28"/>
                      <w:szCs w:val="28"/>
                    </w:rPr>
                    <w:t xml:space="preserve">     </w:t>
                  </w:r>
                  <w:r>
                    <w:rPr>
                      <w:rFonts w:ascii="Palatino Linotype" w:hAnsi="Palatino Linotype"/>
                      <w:i/>
                      <w:sz w:val="28"/>
                      <w:szCs w:val="28"/>
                    </w:rPr>
                    <w:t>Abr.19</w:t>
                  </w:r>
                </w:p>
              </w:tc>
            </w:tr>
            <w:tr w:rsidR="002A7EA8" w:rsidTr="002A7EA8">
              <w:trPr>
                <w:trHeight w:val="336"/>
              </w:trPr>
              <w:tc>
                <w:tcPr>
                  <w:tcW w:w="817"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3.2.</w:t>
                  </w:r>
                </w:p>
              </w:tc>
              <w:tc>
                <w:tcPr>
                  <w:tcW w:w="742"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ŠT</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i/>
                      <w:sz w:val="32"/>
                      <w:szCs w:val="32"/>
                      <w:lang w:eastAsia="cs-CZ"/>
                    </w:rPr>
                  </w:pPr>
                  <w:r>
                    <w:rPr>
                      <w:rFonts w:ascii="Palatino Linotype" w:hAnsi="Palatino Linotype"/>
                      <w:i/>
                      <w:sz w:val="32"/>
                      <w:szCs w:val="32"/>
                    </w:rPr>
                    <w:t xml:space="preserve">Sv. Blažeja, biskupa a mučeníka, </w:t>
                  </w:r>
                </w:p>
                <w:p w:rsidR="002A7EA8" w:rsidRDefault="002A7EA8">
                  <w:pPr>
                    <w:pStyle w:val="Bezriadkovania"/>
                    <w:spacing w:line="276" w:lineRule="auto"/>
                    <w:jc w:val="center"/>
                    <w:rPr>
                      <w:rFonts w:ascii="Palatino Linotype" w:eastAsia="Times New Roman" w:hAnsi="Palatino Linotype"/>
                      <w:i/>
                      <w:lang w:eastAsia="cs-CZ"/>
                    </w:rPr>
                  </w:pPr>
                  <w:r>
                    <w:rPr>
                      <w:rFonts w:ascii="Palatino Linotype" w:hAnsi="Palatino Linotype"/>
                      <w:i/>
                    </w:rPr>
                    <w:t>Ľubovoľná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Dulova Ves</w:t>
                  </w:r>
                </w:p>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i/>
                    </w:rPr>
                    <w:t>Sv. spoveď 17.30</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2A7EA8" w:rsidRPr="002A7EA8" w:rsidRDefault="002A7EA8">
                  <w:pPr>
                    <w:pStyle w:val="Bezriadkovania"/>
                    <w:spacing w:line="276" w:lineRule="auto"/>
                    <w:rPr>
                      <w:rFonts w:ascii="Palatino Linotype" w:eastAsia="Times New Roman" w:hAnsi="Palatino Linotype"/>
                      <w:sz w:val="24"/>
                      <w:szCs w:val="24"/>
                      <w:lang w:eastAsia="cs-CZ"/>
                    </w:rPr>
                  </w:pPr>
                  <w:r w:rsidRPr="002A7EA8">
                    <w:rPr>
                      <w:rFonts w:ascii="Palatino Linotype" w:hAnsi="Palatino Linotype"/>
                      <w:sz w:val="24"/>
                      <w:szCs w:val="24"/>
                    </w:rPr>
                    <w:t>+ Frant</w:t>
                  </w:r>
                  <w:r>
                    <w:rPr>
                      <w:rFonts w:ascii="Palatino Linotype" w:hAnsi="Palatino Linotype"/>
                      <w:sz w:val="24"/>
                      <w:szCs w:val="24"/>
                    </w:rPr>
                    <w:t xml:space="preserve">išek + Ondrej + Katka </w:t>
                  </w:r>
                  <w:r w:rsidRPr="002A7EA8">
                    <w:rPr>
                      <w:rFonts w:ascii="Palatino Linotype" w:hAnsi="Palatino Linotype"/>
                      <w:sz w:val="20"/>
                      <w:szCs w:val="20"/>
                    </w:rPr>
                    <w:t>a </w:t>
                  </w:r>
                  <w:proofErr w:type="spellStart"/>
                  <w:r w:rsidRPr="002A7EA8">
                    <w:rPr>
                      <w:rFonts w:ascii="Palatino Linotype" w:hAnsi="Palatino Linotype"/>
                      <w:sz w:val="20"/>
                      <w:szCs w:val="20"/>
                    </w:rPr>
                    <w:t>ost</w:t>
                  </w:r>
                  <w:proofErr w:type="spellEnd"/>
                  <w:r w:rsidRPr="002A7EA8">
                    <w:rPr>
                      <w:rFonts w:ascii="Palatino Linotype" w:hAnsi="Palatino Linotype"/>
                      <w:sz w:val="20"/>
                      <w:szCs w:val="20"/>
                    </w:rPr>
                    <w:t xml:space="preserve">. </w:t>
                  </w:r>
                  <w:r w:rsidRPr="002A7EA8">
                    <w:rPr>
                      <w:rFonts w:ascii="Palatino Linotype" w:hAnsi="Palatino Linotype"/>
                      <w:sz w:val="24"/>
                      <w:szCs w:val="24"/>
                    </w:rPr>
                    <w:t xml:space="preserve">r. Sedlákovej a r. </w:t>
                  </w:r>
                  <w:proofErr w:type="spellStart"/>
                  <w:r w:rsidRPr="002A7EA8">
                    <w:rPr>
                      <w:rFonts w:ascii="Palatino Linotype" w:hAnsi="Palatino Linotype"/>
                      <w:sz w:val="24"/>
                      <w:szCs w:val="24"/>
                    </w:rPr>
                    <w:t>Petruškovej</w:t>
                  </w:r>
                  <w:proofErr w:type="spellEnd"/>
                  <w:r>
                    <w:rPr>
                      <w:rFonts w:ascii="Palatino Linotype" w:hAnsi="Palatino Linotype"/>
                      <w:i/>
                      <w:sz w:val="20"/>
                      <w:szCs w:val="20"/>
                    </w:rPr>
                    <w:t xml:space="preserve">   </w:t>
                  </w:r>
                  <w:r w:rsidRPr="002A7EA8">
                    <w:rPr>
                      <w:rFonts w:ascii="Palatino Linotype" w:hAnsi="Palatino Linotype"/>
                      <w:i/>
                      <w:sz w:val="18"/>
                      <w:szCs w:val="18"/>
                    </w:rPr>
                    <w:t>č.137</w:t>
                  </w:r>
                </w:p>
              </w:tc>
            </w:tr>
            <w:tr w:rsidR="002A7EA8" w:rsidTr="002A7EA8">
              <w:trPr>
                <w:trHeight w:val="335"/>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24"/>
                      <w:szCs w:val="24"/>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Pr="002A7EA8" w:rsidRDefault="002A7EA8" w:rsidP="002A7EA8">
                  <w:pPr>
                    <w:pStyle w:val="Bezriadkovania"/>
                    <w:jc w:val="center"/>
                    <w:rPr>
                      <w:rFonts w:ascii="Palatino Linotype" w:eastAsia="Times New Roman" w:hAnsi="Palatino Linotype"/>
                      <w:lang w:eastAsia="cs-CZ"/>
                    </w:rPr>
                  </w:pPr>
                  <w:r>
                    <w:rPr>
                      <w:rFonts w:ascii="Palatino Linotype" w:hAnsi="Palatino Linotype"/>
                      <w:smallCaps/>
                      <w:sz w:val="28"/>
                      <w:szCs w:val="28"/>
                    </w:rPr>
                    <w:t>Lesíček</w:t>
                  </w:r>
                </w:p>
                <w:p w:rsidR="002A7EA8" w:rsidRPr="002A7EA8" w:rsidRDefault="002A7EA8">
                  <w:pPr>
                    <w:pStyle w:val="Bezriadkovania"/>
                    <w:spacing w:line="276" w:lineRule="auto"/>
                    <w:jc w:val="center"/>
                    <w:rPr>
                      <w:rFonts w:ascii="Palatino Linotype" w:eastAsia="Times New Roman" w:hAnsi="Palatino Linotype"/>
                      <w:smallCaps/>
                      <w:sz w:val="28"/>
                      <w:szCs w:val="28"/>
                      <w:lang w:eastAsia="cs-CZ"/>
                    </w:rPr>
                  </w:pPr>
                  <w:r w:rsidRPr="002A7EA8">
                    <w:rPr>
                      <w:rFonts w:ascii="Palatino Linotype" w:hAnsi="Palatino Linotype"/>
                      <w:i/>
                    </w:rPr>
                    <w:t>Sv. spoveď 16.15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16.45</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2A7EA8" w:rsidRPr="002A7EA8" w:rsidRDefault="002A7EA8" w:rsidP="002A7EA8">
                  <w:pPr>
                    <w:pStyle w:val="Bezriadkovania"/>
                    <w:rPr>
                      <w:rFonts w:ascii="Palatino Linotype" w:hAnsi="Palatino Linotype"/>
                      <w:i/>
                      <w:sz w:val="28"/>
                      <w:szCs w:val="28"/>
                      <w:lang w:eastAsia="cs-CZ"/>
                    </w:rPr>
                  </w:pPr>
                  <w:r w:rsidRPr="002A7EA8">
                    <w:rPr>
                      <w:rFonts w:ascii="Palatino Linotype" w:hAnsi="Palatino Linotype"/>
                      <w:i/>
                      <w:sz w:val="28"/>
                      <w:szCs w:val="28"/>
                      <w:lang w:eastAsia="cs-CZ"/>
                    </w:rPr>
                    <w:t>Sv. omša na úmysel od ľudí</w:t>
                  </w:r>
                </w:p>
              </w:tc>
            </w:tr>
            <w:tr w:rsidR="002A7EA8" w:rsidTr="002A7EA8">
              <w:trPr>
                <w:trHeight w:val="128"/>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24"/>
                      <w:szCs w:val="24"/>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4"/>
                      <w:szCs w:val="24"/>
                      <w:lang w:eastAsia="cs-CZ"/>
                    </w:rPr>
                  </w:pPr>
                  <w:r>
                    <w:rPr>
                      <w:rFonts w:ascii="Palatino Linotype" w:hAnsi="Palatino Linotype"/>
                    </w:rPr>
                    <w:t>KOKOŠOVCE</w:t>
                  </w:r>
                </w:p>
                <w:p w:rsidR="002A7EA8" w:rsidRDefault="002A7EA8">
                  <w:pPr>
                    <w:pStyle w:val="Bezriadkovania"/>
                    <w:spacing w:line="276" w:lineRule="auto"/>
                    <w:rPr>
                      <w:rFonts w:ascii="Palatino Linotype" w:eastAsia="Times New Roman" w:hAnsi="Palatino Linotype"/>
                      <w:lang w:eastAsia="cs-CZ"/>
                    </w:rPr>
                  </w:pPr>
                  <w:r>
                    <w:rPr>
                      <w:rFonts w:ascii="Palatino Linotype" w:hAnsi="Palatino Linotype"/>
                      <w:i/>
                    </w:rPr>
                    <w:t>Sv. spoveď 17.15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Pr="002A7EA8" w:rsidRDefault="002A7EA8">
                  <w:pPr>
                    <w:pStyle w:val="Bezriadkovania"/>
                    <w:spacing w:line="276" w:lineRule="auto"/>
                    <w:rPr>
                      <w:rFonts w:ascii="Palatino Linotype" w:eastAsia="Times New Roman" w:hAnsi="Palatino Linotype"/>
                      <w:lang w:eastAsia="cs-CZ"/>
                    </w:rPr>
                  </w:pPr>
                  <w:r w:rsidRPr="002A7EA8">
                    <w:rPr>
                      <w:rFonts w:ascii="Palatino Linotype" w:hAnsi="Palatino Linotype"/>
                    </w:rPr>
                    <w:t>+Anton +Agnesa +Michal +Margita a </w:t>
                  </w:r>
                  <w:proofErr w:type="spellStart"/>
                  <w:r w:rsidRPr="002A7EA8">
                    <w:rPr>
                      <w:rFonts w:ascii="Palatino Linotype" w:hAnsi="Palatino Linotype"/>
                    </w:rPr>
                    <w:t>ost</w:t>
                  </w:r>
                  <w:proofErr w:type="spellEnd"/>
                  <w:r w:rsidRPr="002A7EA8">
                    <w:rPr>
                      <w:rFonts w:ascii="Palatino Linotype" w:hAnsi="Palatino Linotype"/>
                    </w:rPr>
                    <w:t xml:space="preserve">. r. </w:t>
                  </w:r>
                  <w:proofErr w:type="spellStart"/>
                  <w:r w:rsidRPr="002A7EA8">
                    <w:rPr>
                      <w:rFonts w:ascii="Palatino Linotype" w:hAnsi="Palatino Linotype"/>
                    </w:rPr>
                    <w:t>Kmecovej</w:t>
                  </w:r>
                  <w:proofErr w:type="spellEnd"/>
                  <w:r w:rsidRPr="002A7EA8">
                    <w:rPr>
                      <w:rFonts w:ascii="Palatino Linotype" w:hAnsi="Palatino Linotype"/>
                    </w:rPr>
                    <w:t xml:space="preserve"> a r. </w:t>
                  </w:r>
                  <w:proofErr w:type="spellStart"/>
                  <w:r w:rsidRPr="002A7EA8">
                    <w:rPr>
                      <w:rFonts w:ascii="Palatino Linotype" w:hAnsi="Palatino Linotype"/>
                    </w:rPr>
                    <w:t>Bednarčákovej</w:t>
                  </w:r>
                  <w:proofErr w:type="spellEnd"/>
                  <w:r w:rsidRPr="002A7EA8">
                    <w:rPr>
                      <w:rFonts w:ascii="Palatino Linotype" w:hAnsi="Palatino Linotype"/>
                    </w:rPr>
                    <w:t xml:space="preserve">           </w:t>
                  </w:r>
                </w:p>
              </w:tc>
            </w:tr>
            <w:tr w:rsidR="002A7EA8" w:rsidTr="002A7EA8">
              <w:trPr>
                <w:trHeight w:val="232"/>
              </w:trPr>
              <w:tc>
                <w:tcPr>
                  <w:tcW w:w="817"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4.2.</w:t>
                  </w:r>
                </w:p>
              </w:tc>
              <w:tc>
                <w:tcPr>
                  <w:tcW w:w="742"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PIA</w:t>
                  </w:r>
                </w:p>
              </w:tc>
              <w:tc>
                <w:tcPr>
                  <w:tcW w:w="2734" w:type="dxa"/>
                  <w:vMerge w:val="restart"/>
                  <w:tcBorders>
                    <w:top w:val="single" w:sz="12" w:space="0" w:color="000000"/>
                    <w:left w:val="single" w:sz="4" w:space="0" w:color="000000"/>
                    <w:bottom w:val="single" w:sz="4" w:space="0" w:color="000000"/>
                    <w:right w:val="single" w:sz="4" w:space="0" w:color="000000"/>
                  </w:tcBorders>
                </w:tcPr>
                <w:p w:rsidR="002A7EA8" w:rsidRDefault="002A7EA8">
                  <w:pPr>
                    <w:pStyle w:val="Bezriadkovania"/>
                    <w:spacing w:line="276" w:lineRule="auto"/>
                    <w:jc w:val="center"/>
                    <w:rPr>
                      <w:rFonts w:ascii="Palatino Linotype" w:eastAsia="Times New Roman" w:hAnsi="Palatino Linotype"/>
                      <w:i/>
                      <w:sz w:val="4"/>
                      <w:szCs w:val="4"/>
                      <w:lang w:eastAsia="cs-CZ"/>
                    </w:rPr>
                  </w:pPr>
                </w:p>
                <w:p w:rsidR="002A7EA8" w:rsidRDefault="002A7EA8">
                  <w:pPr>
                    <w:pStyle w:val="Bezriadkovania"/>
                    <w:spacing w:line="276" w:lineRule="auto"/>
                    <w:jc w:val="center"/>
                    <w:rPr>
                      <w:rFonts w:ascii="Palatino Linotype" w:hAnsi="Palatino Linotype"/>
                      <w:i/>
                      <w:sz w:val="32"/>
                      <w:szCs w:val="32"/>
                    </w:rPr>
                  </w:pPr>
                </w:p>
                <w:p w:rsidR="002A7EA8" w:rsidRDefault="002A7EA8">
                  <w:pPr>
                    <w:pStyle w:val="Bezriadkovania"/>
                    <w:spacing w:line="276" w:lineRule="auto"/>
                    <w:jc w:val="center"/>
                    <w:rPr>
                      <w:rFonts w:ascii="Palatino Linotype" w:hAnsi="Palatino Linotype"/>
                      <w:i/>
                      <w:sz w:val="20"/>
                      <w:szCs w:val="20"/>
                    </w:rPr>
                  </w:pPr>
                </w:p>
                <w:p w:rsidR="002A7EA8" w:rsidRPr="00D05E02" w:rsidRDefault="002A7EA8">
                  <w:pPr>
                    <w:pStyle w:val="Bezriadkovania"/>
                    <w:spacing w:line="276" w:lineRule="auto"/>
                    <w:jc w:val="center"/>
                    <w:rPr>
                      <w:rFonts w:ascii="Palatino Linotype" w:hAnsi="Palatino Linotype"/>
                      <w:i/>
                      <w:sz w:val="36"/>
                      <w:szCs w:val="36"/>
                    </w:rPr>
                  </w:pPr>
                  <w:r w:rsidRPr="00D05E02">
                    <w:rPr>
                      <w:rFonts w:ascii="Palatino Linotype" w:hAnsi="Palatino Linotype"/>
                      <w:i/>
                      <w:sz w:val="36"/>
                      <w:szCs w:val="36"/>
                    </w:rPr>
                    <w:t>Prvý piatok</w:t>
                  </w:r>
                </w:p>
                <w:p w:rsidR="002A7EA8" w:rsidRDefault="002A7EA8">
                  <w:pPr>
                    <w:pStyle w:val="Bezriadkovania"/>
                    <w:spacing w:line="276" w:lineRule="auto"/>
                    <w:jc w:val="center"/>
                    <w:rPr>
                      <w:rFonts w:ascii="Palatino Linotype" w:eastAsia="Times New Roman" w:hAnsi="Palatino Linotype"/>
                      <w:i/>
                      <w:sz w:val="32"/>
                      <w:szCs w:val="32"/>
                      <w:lang w:eastAsia="cs-CZ"/>
                    </w:rPr>
                  </w:pPr>
                  <w:r w:rsidRPr="00D05E02">
                    <w:rPr>
                      <w:rFonts w:ascii="Palatino Linotype" w:hAnsi="Palatino Linotype"/>
                      <w:i/>
                      <w:sz w:val="36"/>
                      <w:szCs w:val="36"/>
                    </w:rPr>
                    <w:t xml:space="preserve"> v mesiaci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lang w:eastAsia="cs-CZ"/>
                    </w:rPr>
                  </w:pPr>
                  <w:r>
                    <w:rPr>
                      <w:rFonts w:ascii="Palatino Linotype" w:hAnsi="Palatino Linotype"/>
                    </w:rPr>
                    <w:t>KOKOŠOVCE</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2A7EA8" w:rsidRPr="002A7EA8" w:rsidRDefault="002A7EA8">
                  <w:pPr>
                    <w:pStyle w:val="Bezriadkovania"/>
                    <w:spacing w:line="276" w:lineRule="auto"/>
                    <w:rPr>
                      <w:rFonts w:ascii="Palatino Linotype" w:eastAsia="Times New Roman" w:hAnsi="Palatino Linotype"/>
                      <w:sz w:val="26"/>
                      <w:szCs w:val="26"/>
                      <w:lang w:eastAsia="cs-CZ"/>
                    </w:rPr>
                  </w:pPr>
                  <w:r w:rsidRPr="002A7EA8">
                    <w:rPr>
                      <w:rFonts w:ascii="Palatino Linotype" w:hAnsi="Palatino Linotype"/>
                      <w:sz w:val="26"/>
                      <w:szCs w:val="26"/>
                    </w:rPr>
                    <w:t>+ Ján + Veronika + Ján a </w:t>
                  </w:r>
                  <w:proofErr w:type="spellStart"/>
                  <w:r w:rsidRPr="002A7EA8">
                    <w:rPr>
                      <w:rFonts w:ascii="Palatino Linotype" w:hAnsi="Palatino Linotype"/>
                      <w:sz w:val="26"/>
                      <w:szCs w:val="26"/>
                    </w:rPr>
                    <w:t>ost</w:t>
                  </w:r>
                  <w:proofErr w:type="spellEnd"/>
                  <w:r w:rsidRPr="002A7EA8">
                    <w:rPr>
                      <w:rFonts w:ascii="Palatino Linotype" w:hAnsi="Palatino Linotype"/>
                      <w:sz w:val="26"/>
                      <w:szCs w:val="26"/>
                    </w:rPr>
                    <w:t xml:space="preserve">. r. Szabovej a Krištofovej  </w:t>
                  </w:r>
                  <w:r>
                    <w:rPr>
                      <w:rFonts w:ascii="Palatino Linotype" w:hAnsi="Palatino Linotype"/>
                      <w:sz w:val="26"/>
                      <w:szCs w:val="26"/>
                    </w:rPr>
                    <w:t xml:space="preserve">       </w:t>
                  </w:r>
                  <w:r w:rsidRPr="002A7EA8">
                    <w:rPr>
                      <w:rFonts w:ascii="Palatino Linotype" w:hAnsi="Palatino Linotype"/>
                      <w:i/>
                      <w:sz w:val="26"/>
                      <w:szCs w:val="26"/>
                    </w:rPr>
                    <w:t>č.74</w:t>
                  </w:r>
                </w:p>
              </w:tc>
            </w:tr>
            <w:tr w:rsidR="002A7EA8" w:rsidTr="002A7EA8">
              <w:trPr>
                <w:trHeight w:val="148"/>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2"/>
                      <w:szCs w:val="32"/>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mallCaps/>
                      <w:sz w:val="28"/>
                      <w:szCs w:val="28"/>
                      <w:lang w:eastAsia="cs-CZ"/>
                    </w:rPr>
                  </w:pPr>
                  <w:r>
                    <w:rPr>
                      <w:rFonts w:ascii="Palatino Linotype" w:hAnsi="Palatino Linotype"/>
                      <w:smallCaps/>
                      <w:sz w:val="28"/>
                      <w:szCs w:val="28"/>
                    </w:rPr>
                    <w:t>Dulova Ves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sidRPr="002A7EA8">
                    <w:rPr>
                      <w:rFonts w:ascii="Palatino Linotype" w:hAnsi="Palatino Linotype"/>
                      <w:sz w:val="26"/>
                      <w:szCs w:val="26"/>
                    </w:rPr>
                    <w:t>+ Anton + Agnesa + Jozef a </w:t>
                  </w:r>
                  <w:proofErr w:type="spellStart"/>
                  <w:r w:rsidRPr="002A7EA8">
                    <w:rPr>
                      <w:rFonts w:ascii="Palatino Linotype" w:hAnsi="Palatino Linotype"/>
                      <w:sz w:val="26"/>
                      <w:szCs w:val="26"/>
                    </w:rPr>
                    <w:t>ost</w:t>
                  </w:r>
                  <w:proofErr w:type="spellEnd"/>
                  <w:r w:rsidRPr="002A7EA8">
                    <w:rPr>
                      <w:rFonts w:ascii="Palatino Linotype" w:hAnsi="Palatino Linotype"/>
                      <w:sz w:val="26"/>
                      <w:szCs w:val="26"/>
                    </w:rPr>
                    <w:t>. r. Jurkovej a </w:t>
                  </w:r>
                  <w:proofErr w:type="spellStart"/>
                  <w:r w:rsidRPr="002A7EA8">
                    <w:rPr>
                      <w:rFonts w:ascii="Palatino Linotype" w:hAnsi="Palatino Linotype"/>
                      <w:sz w:val="26"/>
                      <w:szCs w:val="26"/>
                    </w:rPr>
                    <w:t>Repaskej</w:t>
                  </w:r>
                  <w:proofErr w:type="spellEnd"/>
                  <w:r>
                    <w:rPr>
                      <w:rFonts w:ascii="Palatino Linotype" w:hAnsi="Palatino Linotype"/>
                      <w:sz w:val="26"/>
                      <w:szCs w:val="26"/>
                    </w:rPr>
                    <w:t xml:space="preserve">           </w:t>
                  </w:r>
                  <w:r>
                    <w:rPr>
                      <w:rFonts w:ascii="Palatino Linotype" w:hAnsi="Palatino Linotype"/>
                      <w:i/>
                    </w:rPr>
                    <w:t>č.49</w:t>
                  </w:r>
                </w:p>
              </w:tc>
            </w:tr>
            <w:tr w:rsidR="002A7EA8" w:rsidTr="002A7EA8">
              <w:trPr>
                <w:trHeight w:val="147"/>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2"/>
                      <w:szCs w:val="32"/>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rsidP="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ZBP a úmysel Veroniky</w:t>
                  </w:r>
                </w:p>
              </w:tc>
            </w:tr>
            <w:tr w:rsidR="002A7EA8" w:rsidTr="002A7EA8">
              <w:trPr>
                <w:trHeight w:val="147"/>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2"/>
                      <w:szCs w:val="32"/>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proofErr w:type="spellStart"/>
                  <w:r>
                    <w:rPr>
                      <w:rFonts w:ascii="Palatino Linotype" w:hAnsi="Palatino Linotype"/>
                      <w:smallCaps/>
                      <w:sz w:val="28"/>
                      <w:szCs w:val="28"/>
                    </w:rPr>
                    <w:t>Žehňa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17.00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Janka                          </w:t>
                  </w:r>
                  <w:r>
                    <w:rPr>
                      <w:rFonts w:ascii="Palatino Linotype" w:hAnsi="Palatino Linotype"/>
                      <w:i/>
                      <w:sz w:val="28"/>
                      <w:szCs w:val="28"/>
                    </w:rPr>
                    <w:t>č.18</w:t>
                  </w:r>
                </w:p>
              </w:tc>
            </w:tr>
            <w:tr w:rsidR="002A7EA8" w:rsidTr="002A7EA8">
              <w:trPr>
                <w:trHeight w:val="128"/>
              </w:trPr>
              <w:tc>
                <w:tcPr>
                  <w:tcW w:w="817"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5.2.</w:t>
                  </w:r>
                </w:p>
              </w:tc>
              <w:tc>
                <w:tcPr>
                  <w:tcW w:w="742"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SO</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i/>
                      <w:sz w:val="32"/>
                      <w:szCs w:val="32"/>
                      <w:lang w:eastAsia="cs-CZ"/>
                    </w:rPr>
                  </w:pPr>
                  <w:r>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rPr>
                    <w:t>KOKOŠOVCE</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Rudolf                        </w:t>
                  </w:r>
                  <w:r>
                    <w:rPr>
                      <w:rFonts w:ascii="Palatino Linotype" w:hAnsi="Palatino Linotype"/>
                      <w:i/>
                      <w:sz w:val="28"/>
                      <w:szCs w:val="28"/>
                    </w:rPr>
                    <w:t>č.79</w:t>
                  </w:r>
                </w:p>
              </w:tc>
            </w:tr>
            <w:tr w:rsidR="002A7EA8" w:rsidTr="002A7EA8">
              <w:trPr>
                <w:trHeight w:val="128"/>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sz w:val="32"/>
                      <w:szCs w:val="32"/>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lang w:eastAsia="cs-CZ"/>
                    </w:rPr>
                  </w:pPr>
                  <w:r>
                    <w:rPr>
                      <w:rFonts w:ascii="Palatino Linotype" w:hAnsi="Palatino Linotype"/>
                      <w:smallCaps/>
                      <w:sz w:val="28"/>
                      <w:szCs w:val="28"/>
                    </w:rPr>
                    <w:t>Dulova Ves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Za </w:t>
                  </w:r>
                  <w:proofErr w:type="spellStart"/>
                  <w:r>
                    <w:rPr>
                      <w:rFonts w:ascii="Palatino Linotype" w:hAnsi="Palatino Linotype"/>
                      <w:sz w:val="28"/>
                      <w:szCs w:val="28"/>
                    </w:rPr>
                    <w:t>ruženčiarov</w:t>
                  </w:r>
                  <w:proofErr w:type="spellEnd"/>
                </w:p>
              </w:tc>
            </w:tr>
            <w:tr w:rsidR="002A7EA8" w:rsidTr="002A7EA8">
              <w:trPr>
                <w:trHeight w:val="199"/>
              </w:trPr>
              <w:tc>
                <w:tcPr>
                  <w:tcW w:w="817"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6.2.</w:t>
                  </w:r>
                </w:p>
              </w:tc>
              <w:tc>
                <w:tcPr>
                  <w:tcW w:w="742"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r>
                    <w:rPr>
                      <w:rFonts w:ascii="Palatino Linotype" w:hAnsi="Palatino Linotype"/>
                      <w:sz w:val="26"/>
                      <w:szCs w:val="26"/>
                    </w:rPr>
                    <w:t>NE</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2A7EA8" w:rsidRDefault="002A7EA8">
                  <w:pPr>
                    <w:jc w:val="center"/>
                    <w:rPr>
                      <w:rFonts w:ascii="Palatino Linotype" w:eastAsia="Times New Roman" w:hAnsi="Palatino Linotype"/>
                      <w:i/>
                      <w:color w:val="000000"/>
                      <w:sz w:val="52"/>
                      <w:szCs w:val="52"/>
                      <w:lang w:eastAsia="cs-CZ"/>
                    </w:rPr>
                  </w:pPr>
                  <w:r>
                    <w:rPr>
                      <w:rFonts w:ascii="Palatino Linotype" w:hAnsi="Palatino Linotype"/>
                      <w:i/>
                      <w:color w:val="000000"/>
                      <w:sz w:val="52"/>
                      <w:szCs w:val="52"/>
                    </w:rPr>
                    <w:t xml:space="preserve">5. nedeľa v období </w:t>
                  </w:r>
                </w:p>
                <w:p w:rsidR="002A7EA8" w:rsidRDefault="002A7EA8">
                  <w:pPr>
                    <w:jc w:val="center"/>
                    <w:rPr>
                      <w:rFonts w:ascii="Palatino Linotype" w:eastAsia="Times New Roman" w:hAnsi="Palatino Linotype"/>
                      <w:i/>
                      <w:color w:val="000000"/>
                      <w:sz w:val="52"/>
                      <w:szCs w:val="52"/>
                      <w:lang w:eastAsia="cs-CZ"/>
                    </w:rPr>
                  </w:pPr>
                  <w:r>
                    <w:rPr>
                      <w:rFonts w:ascii="Palatino Linotype" w:hAnsi="Palatino Linotype"/>
                      <w:i/>
                      <w:color w:val="000000"/>
                      <w:sz w:val="52"/>
                      <w:szCs w:val="52"/>
                    </w:rPr>
                    <w:t>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lang w:eastAsia="cs-CZ"/>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8.30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2A7EA8" w:rsidRPr="002A7EA8" w:rsidRDefault="002A7EA8" w:rsidP="002A7EA8">
                  <w:pPr>
                    <w:pStyle w:val="Bezriadkovania"/>
                    <w:rPr>
                      <w:rFonts w:ascii="Palatino Linotype" w:eastAsia="Times New Roman" w:hAnsi="Palatino Linotype"/>
                      <w:sz w:val="28"/>
                      <w:szCs w:val="28"/>
                      <w:lang w:eastAsia="cs-CZ"/>
                    </w:rPr>
                  </w:pPr>
                  <w:r w:rsidRPr="002A7EA8">
                    <w:rPr>
                      <w:rFonts w:ascii="Palatino Linotype" w:hAnsi="Palatino Linotype"/>
                      <w:sz w:val="28"/>
                      <w:szCs w:val="28"/>
                    </w:rPr>
                    <w:t xml:space="preserve">ZBP Stanislav a Eva         </w:t>
                  </w:r>
                  <w:r w:rsidRPr="002A7EA8">
                    <w:rPr>
                      <w:rFonts w:ascii="Palatino Linotype" w:hAnsi="Palatino Linotype"/>
                      <w:i/>
                      <w:sz w:val="28"/>
                      <w:szCs w:val="28"/>
                    </w:rPr>
                    <w:t>č.86</w:t>
                  </w:r>
                </w:p>
              </w:tc>
            </w:tr>
            <w:tr w:rsidR="002A7EA8" w:rsidTr="002A7EA8">
              <w:trPr>
                <w:trHeight w:val="203"/>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color w:val="000000"/>
                      <w:sz w:val="52"/>
                      <w:szCs w:val="52"/>
                      <w:lang w:eastAsia="cs-CZ"/>
                    </w:rPr>
                  </w:pPr>
                </w:p>
              </w:tc>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lang w:eastAsia="cs-CZ"/>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7.30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Za Boží ľud farnosti</w:t>
                  </w:r>
                </w:p>
              </w:tc>
            </w:tr>
            <w:tr w:rsidR="002A7EA8" w:rsidTr="002A7EA8">
              <w:trPr>
                <w:trHeight w:val="203"/>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color w:val="000000"/>
                      <w:sz w:val="52"/>
                      <w:szCs w:val="52"/>
                      <w:lang w:eastAsia="cs-CZ"/>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4"/>
                      <w:szCs w:val="24"/>
                      <w:lang w:eastAsia="cs-CZ"/>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rod. </w:t>
                  </w:r>
                  <w:proofErr w:type="spellStart"/>
                  <w:r>
                    <w:rPr>
                      <w:rFonts w:ascii="Palatino Linotype" w:hAnsi="Palatino Linotype"/>
                      <w:sz w:val="28"/>
                      <w:szCs w:val="28"/>
                    </w:rPr>
                    <w:t>Jurčišinova</w:t>
                  </w:r>
                  <w:proofErr w:type="spellEnd"/>
                  <w:r>
                    <w:rPr>
                      <w:rFonts w:ascii="Palatino Linotype" w:hAnsi="Palatino Linotype"/>
                      <w:sz w:val="28"/>
                      <w:szCs w:val="28"/>
                    </w:rPr>
                    <w:t xml:space="preserve">      </w:t>
                  </w:r>
                  <w:r>
                    <w:rPr>
                      <w:rFonts w:ascii="Palatino Linotype" w:hAnsi="Palatino Linotype"/>
                      <w:i/>
                      <w:sz w:val="28"/>
                      <w:szCs w:val="28"/>
                    </w:rPr>
                    <w:t>č.216</w:t>
                  </w:r>
                </w:p>
              </w:tc>
            </w:tr>
            <w:tr w:rsidR="002A7EA8" w:rsidTr="002A7EA8">
              <w:trPr>
                <w:trHeight w:val="564"/>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color w:val="000000"/>
                      <w:sz w:val="52"/>
                      <w:szCs w:val="5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mallCaps/>
                      <w:sz w:val="28"/>
                      <w:szCs w:val="28"/>
                      <w:lang w:eastAsia="cs-CZ"/>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Na úmysel ordinára</w:t>
                  </w:r>
                </w:p>
              </w:tc>
            </w:tr>
            <w:tr w:rsidR="002A7EA8" w:rsidTr="002A7EA8">
              <w:trPr>
                <w:trHeight w:val="329"/>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color w:val="000000"/>
                      <w:sz w:val="52"/>
                      <w:szCs w:val="5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6"/>
                      <w:szCs w:val="26"/>
                      <w:lang w:eastAsia="cs-CZ"/>
                    </w:rPr>
                  </w:pPr>
                  <w:proofErr w:type="spellStart"/>
                  <w:r>
                    <w:rPr>
                      <w:rFonts w:ascii="Palatino Linotype" w:hAnsi="Palatino Linotype"/>
                      <w:smallCaps/>
                      <w:sz w:val="28"/>
                      <w:szCs w:val="28"/>
                    </w:rPr>
                    <w:t>Žehňa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10.00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ZBP r. </w:t>
                  </w:r>
                  <w:proofErr w:type="spellStart"/>
                  <w:r>
                    <w:rPr>
                      <w:rFonts w:ascii="Palatino Linotype" w:hAnsi="Palatino Linotype"/>
                      <w:sz w:val="28"/>
                      <w:szCs w:val="28"/>
                    </w:rPr>
                    <w:t>Takáčova</w:t>
                  </w:r>
                  <w:proofErr w:type="spellEnd"/>
                  <w:r>
                    <w:rPr>
                      <w:rFonts w:ascii="Palatino Linotype" w:hAnsi="Palatino Linotype"/>
                      <w:sz w:val="28"/>
                      <w:szCs w:val="28"/>
                    </w:rPr>
                    <w:t xml:space="preserve"> a r. </w:t>
                  </w:r>
                  <w:proofErr w:type="spellStart"/>
                  <w:r>
                    <w:rPr>
                      <w:rFonts w:ascii="Palatino Linotype" w:hAnsi="Palatino Linotype"/>
                      <w:sz w:val="28"/>
                      <w:szCs w:val="28"/>
                    </w:rPr>
                    <w:t>Satalova</w:t>
                  </w:r>
                  <w:proofErr w:type="spellEnd"/>
                  <w:r>
                    <w:rPr>
                      <w:rFonts w:ascii="Palatino Linotype" w:hAnsi="Palatino Linotype"/>
                      <w:sz w:val="28"/>
                      <w:szCs w:val="28"/>
                    </w:rPr>
                    <w:t xml:space="preserve">                  </w:t>
                  </w:r>
                </w:p>
              </w:tc>
            </w:tr>
            <w:tr w:rsidR="002A7EA8" w:rsidTr="002A7EA8">
              <w:trPr>
                <w:trHeight w:val="328"/>
              </w:trPr>
              <w:tc>
                <w:tcPr>
                  <w:tcW w:w="817"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742"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sz w:val="26"/>
                      <w:szCs w:val="26"/>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2A7EA8" w:rsidRDefault="002A7EA8">
                  <w:pPr>
                    <w:rPr>
                      <w:rFonts w:ascii="Palatino Linotype" w:eastAsia="Times New Roman" w:hAnsi="Palatino Linotype"/>
                      <w:i/>
                      <w:color w:val="000000"/>
                      <w:sz w:val="52"/>
                      <w:szCs w:val="5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28"/>
                      <w:szCs w:val="28"/>
                      <w:lang w:eastAsia="cs-CZ"/>
                    </w:rPr>
                  </w:pPr>
                  <w:r>
                    <w:rPr>
                      <w:rFonts w:ascii="Palatino Linotype" w:hAnsi="Palatino Linotype"/>
                      <w:smallCaps/>
                      <w:sz w:val="28"/>
                      <w:szCs w:val="28"/>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jc w:val="center"/>
                    <w:rPr>
                      <w:rFonts w:ascii="Palatino Linotype" w:eastAsia="Times New Roman" w:hAnsi="Palatino Linotype"/>
                      <w:sz w:val="32"/>
                      <w:szCs w:val="32"/>
                      <w:lang w:eastAsia="cs-CZ"/>
                    </w:rPr>
                  </w:pPr>
                  <w:r>
                    <w:rPr>
                      <w:rFonts w:ascii="Palatino Linotype" w:hAnsi="Palatino Linotype"/>
                      <w:sz w:val="32"/>
                      <w:szCs w:val="32"/>
                    </w:rPr>
                    <w:t>11.00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A7EA8" w:rsidRDefault="002A7EA8">
                  <w:pPr>
                    <w:pStyle w:val="Bezriadkovania"/>
                    <w:spacing w:line="276" w:lineRule="auto"/>
                    <w:rPr>
                      <w:rFonts w:ascii="Palatino Linotype" w:eastAsia="Times New Roman" w:hAnsi="Palatino Linotype"/>
                      <w:i/>
                      <w:sz w:val="28"/>
                      <w:szCs w:val="28"/>
                      <w:lang w:eastAsia="cs-CZ"/>
                    </w:rPr>
                  </w:pPr>
                  <w:r>
                    <w:rPr>
                      <w:rFonts w:ascii="Palatino Linotype" w:hAnsi="Palatino Linotype"/>
                      <w:i/>
                      <w:sz w:val="28"/>
                      <w:szCs w:val="28"/>
                    </w:rPr>
                    <w:t>Sv. omša na úmysel od ľudí</w:t>
                  </w:r>
                </w:p>
              </w:tc>
            </w:tr>
          </w:tbl>
          <w:p w:rsidR="00333504" w:rsidRDefault="00333504" w:rsidP="00333504">
            <w:pPr>
              <w:pStyle w:val="Bezriadkovania"/>
              <w:rPr>
                <w:sz w:val="2"/>
                <w:szCs w:val="2"/>
              </w:rPr>
            </w:pPr>
          </w:p>
          <w:p w:rsidR="00333504" w:rsidRDefault="00333504" w:rsidP="00333504">
            <w:pPr>
              <w:pStyle w:val="Bezriadkovania"/>
              <w:rPr>
                <w:sz w:val="2"/>
                <w:szCs w:val="2"/>
              </w:rPr>
            </w:pPr>
          </w:p>
          <w:p w:rsidR="00333504" w:rsidRPr="00333504" w:rsidRDefault="00333504" w:rsidP="00333504">
            <w:pPr>
              <w:pStyle w:val="Bezriadkovania"/>
              <w:rPr>
                <w:sz w:val="2"/>
                <w:szCs w:val="2"/>
              </w:rPr>
            </w:pPr>
          </w:p>
          <w:p w:rsidR="00333504" w:rsidRPr="009270CF" w:rsidRDefault="00333504" w:rsidP="00333504">
            <w:pPr>
              <w:pStyle w:val="Bezriadkovania"/>
              <w:jc w:val="center"/>
              <w:rPr>
                <w:rFonts w:ascii="Garamond" w:hAnsi="Garamond"/>
                <w:sz w:val="44"/>
                <w:szCs w:val="44"/>
              </w:rPr>
            </w:pPr>
            <w:r w:rsidRPr="009270CF">
              <w:rPr>
                <w:rFonts w:ascii="Garamond" w:hAnsi="Garamond"/>
                <w:sz w:val="44"/>
                <w:szCs w:val="44"/>
              </w:rPr>
              <w:lastRenderedPageBreak/>
              <w:t>List rektora na Nedeľu Katolíckej univerzity 30. januára 2022</w:t>
            </w:r>
          </w:p>
          <w:p w:rsidR="00333504" w:rsidRPr="00333504" w:rsidRDefault="00333504" w:rsidP="00333504">
            <w:pPr>
              <w:pStyle w:val="Normlnywebov"/>
              <w:jc w:val="both"/>
              <w:rPr>
                <w:rFonts w:ascii="Garamond" w:hAnsi="Garamond" w:cs="Arial"/>
                <w:sz w:val="35"/>
                <w:szCs w:val="35"/>
              </w:rPr>
            </w:pPr>
            <w:r w:rsidRPr="00333504">
              <w:rPr>
                <w:rFonts w:ascii="Garamond" w:hAnsi="Garamond" w:cs="Arial"/>
                <w:sz w:val="35"/>
                <w:szCs w:val="35"/>
              </w:rPr>
              <w:t>Hoci je naša spoločnosť stále ponorená do prežívania pandémie, ktorá každého unavuje, je načase začať sa vážne zaoberať myšlienkou, do akej spoločnosti sa chceme „prebudiť“, keď pandémia skončí –</w:t>
            </w:r>
            <w:r>
              <w:rPr>
                <w:rFonts w:ascii="Garamond" w:hAnsi="Garamond" w:cs="Arial"/>
                <w:sz w:val="35"/>
                <w:szCs w:val="35"/>
              </w:rPr>
              <w:t xml:space="preserve"> </w:t>
            </w:r>
            <w:r w:rsidRPr="00333504">
              <w:rPr>
                <w:rFonts w:ascii="Garamond" w:hAnsi="Garamond" w:cs="Arial"/>
                <w:sz w:val="35"/>
                <w:szCs w:val="35"/>
              </w:rPr>
              <w:t xml:space="preserve">lebo raz sa tak určite stane. </w:t>
            </w:r>
            <w:r>
              <w:rPr>
                <w:rFonts w:ascii="Garamond" w:hAnsi="Garamond" w:cs="Arial"/>
                <w:sz w:val="35"/>
                <w:szCs w:val="35"/>
              </w:rPr>
              <w:t xml:space="preserve">         </w:t>
            </w:r>
            <w:r w:rsidRPr="00333504">
              <w:rPr>
                <w:rFonts w:ascii="Garamond" w:hAnsi="Garamond" w:cs="Arial"/>
                <w:sz w:val="35"/>
                <w:szCs w:val="35"/>
              </w:rPr>
              <w:t>Akú krajinu odovzdáme ďalším</w:t>
            </w:r>
            <w:r>
              <w:rPr>
                <w:rFonts w:ascii="Garamond" w:hAnsi="Garamond" w:cs="Arial"/>
                <w:sz w:val="35"/>
                <w:szCs w:val="35"/>
              </w:rPr>
              <w:t xml:space="preserve"> </w:t>
            </w:r>
            <w:r w:rsidRPr="00333504">
              <w:rPr>
                <w:rFonts w:ascii="Garamond" w:hAnsi="Garamond" w:cs="Arial"/>
                <w:sz w:val="35"/>
                <w:szCs w:val="35"/>
              </w:rPr>
              <w:t>generáciám –</w:t>
            </w:r>
            <w:r>
              <w:rPr>
                <w:rFonts w:ascii="Garamond" w:hAnsi="Garamond" w:cs="Arial"/>
                <w:sz w:val="35"/>
                <w:szCs w:val="35"/>
              </w:rPr>
              <w:t xml:space="preserve"> </w:t>
            </w:r>
            <w:r w:rsidRPr="00333504">
              <w:rPr>
                <w:rFonts w:ascii="Garamond" w:hAnsi="Garamond" w:cs="Arial"/>
                <w:sz w:val="35"/>
                <w:szCs w:val="35"/>
              </w:rPr>
              <w:t>našim deťom a</w:t>
            </w:r>
            <w:r>
              <w:rPr>
                <w:rFonts w:ascii="Garamond" w:hAnsi="Garamond" w:cs="Arial"/>
                <w:sz w:val="35"/>
                <w:szCs w:val="35"/>
              </w:rPr>
              <w:t> </w:t>
            </w:r>
            <w:r w:rsidRPr="00333504">
              <w:rPr>
                <w:rFonts w:ascii="Garamond" w:hAnsi="Garamond" w:cs="Arial"/>
                <w:sz w:val="35"/>
                <w:szCs w:val="35"/>
              </w:rPr>
              <w:t>vnúčatám</w:t>
            </w:r>
            <w:r>
              <w:rPr>
                <w:rFonts w:ascii="Garamond" w:hAnsi="Garamond" w:cs="Arial"/>
                <w:sz w:val="35"/>
                <w:szCs w:val="35"/>
              </w:rPr>
              <w:t xml:space="preserve"> </w:t>
            </w:r>
            <w:r w:rsidRPr="00333504">
              <w:rPr>
                <w:rFonts w:ascii="Garamond" w:hAnsi="Garamond" w:cs="Arial"/>
                <w:sz w:val="35"/>
                <w:szCs w:val="35"/>
              </w:rPr>
              <w:t>? Čo tu po nás ostane</w:t>
            </w:r>
            <w:r>
              <w:rPr>
                <w:rFonts w:ascii="Garamond" w:hAnsi="Garamond" w:cs="Arial"/>
                <w:sz w:val="35"/>
                <w:szCs w:val="35"/>
              </w:rPr>
              <w:t xml:space="preserve"> </w:t>
            </w:r>
            <w:r w:rsidRPr="00333504">
              <w:rPr>
                <w:rFonts w:ascii="Garamond" w:hAnsi="Garamond" w:cs="Arial"/>
                <w:sz w:val="35"/>
                <w:szCs w:val="35"/>
              </w:rPr>
              <w:t>? Ako chceme spolu vydržať</w:t>
            </w:r>
            <w:r>
              <w:rPr>
                <w:rFonts w:ascii="Garamond" w:hAnsi="Garamond" w:cs="Arial"/>
                <w:sz w:val="35"/>
                <w:szCs w:val="35"/>
              </w:rPr>
              <w:t xml:space="preserve"> </w:t>
            </w:r>
            <w:r w:rsidRPr="00333504">
              <w:rPr>
                <w:rFonts w:ascii="Garamond" w:hAnsi="Garamond" w:cs="Arial"/>
                <w:sz w:val="35"/>
                <w:szCs w:val="35"/>
              </w:rPr>
              <w:t>žiť aj o</w:t>
            </w:r>
            <w:r>
              <w:rPr>
                <w:rFonts w:ascii="Garamond" w:hAnsi="Garamond" w:cs="Arial"/>
                <w:sz w:val="35"/>
                <w:szCs w:val="35"/>
              </w:rPr>
              <w:t xml:space="preserve"> </w:t>
            </w:r>
            <w:r w:rsidRPr="00333504">
              <w:rPr>
                <w:rFonts w:ascii="Garamond" w:hAnsi="Garamond" w:cs="Arial"/>
                <w:sz w:val="35"/>
                <w:szCs w:val="35"/>
              </w:rPr>
              <w:t>niekoľko (desiatok) rokov</w:t>
            </w:r>
            <w:r>
              <w:rPr>
                <w:rFonts w:ascii="Garamond" w:hAnsi="Garamond" w:cs="Arial"/>
                <w:sz w:val="35"/>
                <w:szCs w:val="35"/>
              </w:rPr>
              <w:t xml:space="preserve"> </w:t>
            </w:r>
            <w:r w:rsidRPr="00333504">
              <w:rPr>
                <w:rFonts w:ascii="Garamond" w:hAnsi="Garamond" w:cs="Arial"/>
                <w:sz w:val="35"/>
                <w:szCs w:val="35"/>
              </w:rPr>
              <w:t xml:space="preserve">? Začnime premýšľať, ako ďalej. Ako opraviť naše vzťahy, zvýšiť politickú </w:t>
            </w:r>
            <w:r>
              <w:rPr>
                <w:rFonts w:ascii="Garamond" w:hAnsi="Garamond" w:cs="Arial"/>
                <w:sz w:val="35"/>
                <w:szCs w:val="35"/>
              </w:rPr>
              <w:t xml:space="preserve">          </w:t>
            </w:r>
            <w:r w:rsidRPr="00333504">
              <w:rPr>
                <w:rFonts w:ascii="Garamond" w:hAnsi="Garamond" w:cs="Arial"/>
                <w:sz w:val="35"/>
                <w:szCs w:val="35"/>
              </w:rPr>
              <w:t>a</w:t>
            </w:r>
            <w:r>
              <w:rPr>
                <w:rFonts w:ascii="Garamond" w:hAnsi="Garamond" w:cs="Arial"/>
                <w:sz w:val="35"/>
                <w:szCs w:val="35"/>
              </w:rPr>
              <w:t xml:space="preserve"> </w:t>
            </w:r>
            <w:r w:rsidRPr="00333504">
              <w:rPr>
                <w:rFonts w:ascii="Garamond" w:hAnsi="Garamond" w:cs="Arial"/>
                <w:sz w:val="35"/>
                <w:szCs w:val="35"/>
              </w:rPr>
              <w:t>mediálnu kultúru, zmenšiť nevraživosť a</w:t>
            </w:r>
            <w:r>
              <w:rPr>
                <w:rFonts w:ascii="Garamond" w:hAnsi="Garamond" w:cs="Arial"/>
                <w:sz w:val="35"/>
                <w:szCs w:val="35"/>
              </w:rPr>
              <w:t xml:space="preserve"> </w:t>
            </w:r>
            <w:r w:rsidRPr="00333504">
              <w:rPr>
                <w:rFonts w:ascii="Garamond" w:hAnsi="Garamond" w:cs="Arial"/>
                <w:sz w:val="35"/>
                <w:szCs w:val="35"/>
              </w:rPr>
              <w:t>nenávisť medzi ľuďm</w:t>
            </w:r>
            <w:r>
              <w:rPr>
                <w:rFonts w:ascii="Garamond" w:hAnsi="Garamond" w:cs="Arial"/>
                <w:sz w:val="35"/>
                <w:szCs w:val="35"/>
              </w:rPr>
              <w:t>i.</w:t>
            </w:r>
            <w:r w:rsidRPr="00333504">
              <w:rPr>
                <w:rFonts w:ascii="Garamond" w:hAnsi="Garamond" w:cs="Arial"/>
                <w:sz w:val="35"/>
                <w:szCs w:val="35"/>
              </w:rPr>
              <w:t xml:space="preserve"> Keď nad touto témou uvažuje Svätý Otec František, všíma si, že ľudia buď utekajú od reality alebo jej čelia, ale násilným spôsobom. Pápež vidí ako riešenie</w:t>
            </w:r>
            <w:r w:rsidR="009270CF">
              <w:rPr>
                <w:rFonts w:ascii="Garamond" w:hAnsi="Garamond" w:cs="Arial"/>
                <w:sz w:val="35"/>
                <w:szCs w:val="35"/>
              </w:rPr>
              <w:t xml:space="preserve"> </w:t>
            </w:r>
            <w:r w:rsidRPr="00333504">
              <w:rPr>
                <w:rFonts w:ascii="Garamond" w:hAnsi="Garamond" w:cs="Arial"/>
                <w:sz w:val="35"/>
                <w:szCs w:val="35"/>
              </w:rPr>
              <w:t>dialóg medzi generáciami:</w:t>
            </w:r>
            <w:r w:rsidR="009270CF">
              <w:rPr>
                <w:rFonts w:ascii="Garamond" w:hAnsi="Garamond" w:cs="Arial"/>
                <w:sz w:val="35"/>
                <w:szCs w:val="35"/>
              </w:rPr>
              <w:t xml:space="preserve"> </w:t>
            </w:r>
            <w:r w:rsidRPr="00333504">
              <w:rPr>
                <w:rFonts w:ascii="Garamond" w:hAnsi="Garamond" w:cs="Arial"/>
                <w:sz w:val="35"/>
                <w:szCs w:val="35"/>
              </w:rPr>
              <w:t>„Viesť dialóg znamená počúvať sa navzájom, konfrontovať sa, dohodnúť sa a kráčať spoločne. Podporovať takýto medzigeneračný dialóg znamená obrábať tvrdú a neplodnú pôdu konfliktov a ľahostajnosti, aby sme vypestovali semená trvalého a spoločného pokoja.“</w:t>
            </w:r>
            <w:r w:rsidR="009270CF">
              <w:rPr>
                <w:rFonts w:ascii="Garamond" w:hAnsi="Garamond" w:cs="Arial"/>
                <w:sz w:val="35"/>
                <w:szCs w:val="35"/>
              </w:rPr>
              <w:t xml:space="preserve"> </w:t>
            </w:r>
            <w:r w:rsidRPr="00333504">
              <w:rPr>
                <w:rFonts w:ascii="Garamond" w:hAnsi="Garamond" w:cs="Arial"/>
                <w:sz w:val="35"/>
                <w:szCs w:val="35"/>
              </w:rPr>
              <w:t>Je také miesto aj na Slovensku, kde sa pestuje dialóg. Je ním Katolícka univerzita v</w:t>
            </w:r>
            <w:r w:rsidR="009270CF">
              <w:rPr>
                <w:rFonts w:ascii="Garamond" w:hAnsi="Garamond" w:cs="Arial"/>
                <w:sz w:val="35"/>
                <w:szCs w:val="35"/>
              </w:rPr>
              <w:t xml:space="preserve"> </w:t>
            </w:r>
            <w:r w:rsidRPr="00333504">
              <w:rPr>
                <w:rFonts w:ascii="Garamond" w:hAnsi="Garamond" w:cs="Arial"/>
                <w:sz w:val="35"/>
                <w:szCs w:val="35"/>
              </w:rPr>
              <w:t>Ružomberku. Podobné krízy, aké prežívame dnes, len podčiarkujú význam a</w:t>
            </w:r>
            <w:r w:rsidR="009270CF">
              <w:rPr>
                <w:rFonts w:ascii="Garamond" w:hAnsi="Garamond" w:cs="Arial"/>
                <w:sz w:val="35"/>
                <w:szCs w:val="35"/>
              </w:rPr>
              <w:t xml:space="preserve"> </w:t>
            </w:r>
            <w:r w:rsidRPr="00333504">
              <w:rPr>
                <w:rFonts w:ascii="Garamond" w:hAnsi="Garamond" w:cs="Arial"/>
                <w:sz w:val="35"/>
                <w:szCs w:val="35"/>
              </w:rPr>
              <w:t>dôležitosť nezávislého a</w:t>
            </w:r>
            <w:r w:rsidR="009270CF">
              <w:rPr>
                <w:rFonts w:ascii="Garamond" w:hAnsi="Garamond" w:cs="Arial"/>
                <w:sz w:val="35"/>
                <w:szCs w:val="35"/>
              </w:rPr>
              <w:t xml:space="preserve"> </w:t>
            </w:r>
            <w:r w:rsidRPr="00333504">
              <w:rPr>
                <w:rFonts w:ascii="Garamond" w:hAnsi="Garamond" w:cs="Arial"/>
                <w:sz w:val="35"/>
                <w:szCs w:val="35"/>
              </w:rPr>
              <w:t>slobodného vysokého školstva, dokonca v</w:t>
            </w:r>
            <w:r w:rsidR="009270CF">
              <w:rPr>
                <w:rFonts w:ascii="Garamond" w:hAnsi="Garamond" w:cs="Arial"/>
                <w:sz w:val="35"/>
                <w:szCs w:val="35"/>
              </w:rPr>
              <w:t xml:space="preserve"> </w:t>
            </w:r>
            <w:r w:rsidRPr="00333504">
              <w:rPr>
                <w:rFonts w:ascii="Garamond" w:hAnsi="Garamond" w:cs="Arial"/>
                <w:sz w:val="35"/>
                <w:szCs w:val="35"/>
              </w:rPr>
              <w:t>našom prípade takého, ktorý umožňuje preskúmavať nielen oblasť rozumu, ale aj oblasť viery, ktoré sú</w:t>
            </w:r>
            <w:r w:rsidR="009270CF">
              <w:rPr>
                <w:rFonts w:ascii="Garamond" w:hAnsi="Garamond" w:cs="Arial"/>
                <w:sz w:val="35"/>
                <w:szCs w:val="35"/>
              </w:rPr>
              <w:t xml:space="preserve"> </w:t>
            </w:r>
            <w:r w:rsidRPr="00333504">
              <w:rPr>
                <w:rFonts w:ascii="Garamond" w:hAnsi="Garamond" w:cs="Arial"/>
                <w:sz w:val="35"/>
                <w:szCs w:val="35"/>
              </w:rPr>
              <w:t>nerozlučne spojené. Nedávno nás pápež</w:t>
            </w:r>
            <w:r w:rsidR="009270CF">
              <w:rPr>
                <w:rFonts w:ascii="Garamond" w:hAnsi="Garamond" w:cs="Arial"/>
                <w:sz w:val="35"/>
                <w:szCs w:val="35"/>
              </w:rPr>
              <w:t xml:space="preserve"> </w:t>
            </w:r>
            <w:r w:rsidRPr="00333504">
              <w:rPr>
                <w:rFonts w:ascii="Garamond" w:hAnsi="Garamond" w:cs="Arial"/>
                <w:sz w:val="35"/>
                <w:szCs w:val="35"/>
              </w:rPr>
              <w:t>František vyzval urobiť si cvičenie a</w:t>
            </w:r>
            <w:r w:rsidR="009270CF">
              <w:rPr>
                <w:rFonts w:ascii="Garamond" w:hAnsi="Garamond" w:cs="Arial"/>
                <w:sz w:val="35"/>
                <w:szCs w:val="35"/>
              </w:rPr>
              <w:t xml:space="preserve">    </w:t>
            </w:r>
            <w:r w:rsidRPr="00333504">
              <w:rPr>
                <w:rFonts w:ascii="Garamond" w:hAnsi="Garamond" w:cs="Arial"/>
                <w:sz w:val="35"/>
                <w:szCs w:val="35"/>
              </w:rPr>
              <w:t>vo svojich spomienkach vyhľadať</w:t>
            </w:r>
            <w:r w:rsidR="009270CF">
              <w:rPr>
                <w:rFonts w:ascii="Garamond" w:hAnsi="Garamond" w:cs="Arial"/>
                <w:sz w:val="35"/>
                <w:szCs w:val="35"/>
              </w:rPr>
              <w:t xml:space="preserve"> </w:t>
            </w:r>
            <w:r w:rsidRPr="00333504">
              <w:rPr>
                <w:rFonts w:ascii="Garamond" w:hAnsi="Garamond" w:cs="Arial"/>
                <w:sz w:val="35"/>
                <w:szCs w:val="35"/>
              </w:rPr>
              <w:t xml:space="preserve">znamenia, ktoré Pán vykonal v našom živote, keď sme pocítili jeho nehu a blízkosť. Myslím si, že pre Slovensko je takýmto veľkým znamením rozhodnutie otcov biskupov založiť Katolícku univerzitu, </w:t>
            </w:r>
            <w:r w:rsidR="009270CF">
              <w:rPr>
                <w:rFonts w:ascii="Garamond" w:hAnsi="Garamond" w:cs="Arial"/>
                <w:sz w:val="35"/>
                <w:szCs w:val="35"/>
              </w:rPr>
              <w:t xml:space="preserve">   </w:t>
            </w:r>
            <w:r w:rsidRPr="00333504">
              <w:rPr>
                <w:rFonts w:ascii="Garamond" w:hAnsi="Garamond" w:cs="Arial"/>
                <w:sz w:val="35"/>
                <w:szCs w:val="35"/>
              </w:rPr>
              <w:t>čo sa tak stalo na prahu nového tisícročia v</w:t>
            </w:r>
            <w:r w:rsidR="009270CF">
              <w:rPr>
                <w:rFonts w:ascii="Garamond" w:hAnsi="Garamond" w:cs="Arial"/>
                <w:sz w:val="35"/>
                <w:szCs w:val="35"/>
              </w:rPr>
              <w:t xml:space="preserve"> </w:t>
            </w:r>
            <w:r w:rsidRPr="00333504">
              <w:rPr>
                <w:rFonts w:ascii="Garamond" w:hAnsi="Garamond" w:cs="Arial"/>
                <w:sz w:val="35"/>
                <w:szCs w:val="35"/>
              </w:rPr>
              <w:t>roku 2000, a</w:t>
            </w:r>
            <w:r w:rsidR="009270CF">
              <w:rPr>
                <w:rFonts w:ascii="Garamond" w:hAnsi="Garamond" w:cs="Arial"/>
                <w:sz w:val="35"/>
                <w:szCs w:val="35"/>
              </w:rPr>
              <w:t xml:space="preserve"> </w:t>
            </w:r>
            <w:r w:rsidRPr="00333504">
              <w:rPr>
                <w:rFonts w:ascii="Garamond" w:hAnsi="Garamond" w:cs="Arial"/>
                <w:sz w:val="35"/>
                <w:szCs w:val="35"/>
              </w:rPr>
              <w:t>napokon dielo, ktoré spoločne spolu s</w:t>
            </w:r>
            <w:r w:rsidR="009270CF">
              <w:rPr>
                <w:rFonts w:ascii="Garamond" w:hAnsi="Garamond" w:cs="Arial"/>
                <w:sz w:val="35"/>
                <w:szCs w:val="35"/>
              </w:rPr>
              <w:t xml:space="preserve"> </w:t>
            </w:r>
            <w:r w:rsidRPr="00333504">
              <w:rPr>
                <w:rFonts w:ascii="Garamond" w:hAnsi="Garamond" w:cs="Arial"/>
                <w:sz w:val="35"/>
                <w:szCs w:val="35"/>
              </w:rPr>
              <w:t>vami a</w:t>
            </w:r>
            <w:r w:rsidR="009270CF">
              <w:rPr>
                <w:rFonts w:ascii="Garamond" w:hAnsi="Garamond" w:cs="Arial"/>
                <w:sz w:val="35"/>
                <w:szCs w:val="35"/>
              </w:rPr>
              <w:t> </w:t>
            </w:r>
            <w:r w:rsidRPr="00333504">
              <w:rPr>
                <w:rFonts w:ascii="Garamond" w:hAnsi="Garamond" w:cs="Arial"/>
                <w:sz w:val="35"/>
                <w:szCs w:val="35"/>
              </w:rPr>
              <w:t>s</w:t>
            </w:r>
            <w:r w:rsidR="009270CF">
              <w:rPr>
                <w:rFonts w:ascii="Garamond" w:hAnsi="Garamond" w:cs="Arial"/>
                <w:sz w:val="35"/>
                <w:szCs w:val="35"/>
              </w:rPr>
              <w:t xml:space="preserve"> </w:t>
            </w:r>
            <w:r w:rsidRPr="00333504">
              <w:rPr>
                <w:rFonts w:ascii="Garamond" w:hAnsi="Garamond" w:cs="Arial"/>
                <w:sz w:val="35"/>
                <w:szCs w:val="35"/>
              </w:rPr>
              <w:t>vašimi deťmi</w:t>
            </w:r>
            <w:r w:rsidR="009270CF">
              <w:rPr>
                <w:rFonts w:ascii="Garamond" w:hAnsi="Garamond" w:cs="Arial"/>
                <w:sz w:val="35"/>
                <w:szCs w:val="35"/>
              </w:rPr>
              <w:t xml:space="preserve"> </w:t>
            </w:r>
            <w:r w:rsidRPr="00333504">
              <w:rPr>
                <w:rFonts w:ascii="Garamond" w:hAnsi="Garamond" w:cs="Arial"/>
                <w:sz w:val="35"/>
                <w:szCs w:val="35"/>
              </w:rPr>
              <w:t>-</w:t>
            </w:r>
            <w:r w:rsidR="009270CF">
              <w:rPr>
                <w:rFonts w:ascii="Garamond" w:hAnsi="Garamond" w:cs="Arial"/>
                <w:sz w:val="35"/>
                <w:szCs w:val="35"/>
              </w:rPr>
              <w:t xml:space="preserve"> </w:t>
            </w:r>
            <w:r w:rsidRPr="00333504">
              <w:rPr>
                <w:rFonts w:ascii="Garamond" w:hAnsi="Garamond" w:cs="Arial"/>
                <w:sz w:val="35"/>
                <w:szCs w:val="35"/>
              </w:rPr>
              <w:t>študentmi konáme</w:t>
            </w:r>
            <w:r w:rsidR="009270CF">
              <w:rPr>
                <w:rFonts w:ascii="Garamond" w:hAnsi="Garamond" w:cs="Arial"/>
                <w:sz w:val="35"/>
                <w:szCs w:val="35"/>
              </w:rPr>
              <w:t xml:space="preserve"> </w:t>
            </w:r>
            <w:r w:rsidRPr="00333504">
              <w:rPr>
                <w:rFonts w:ascii="Garamond" w:hAnsi="Garamond" w:cs="Arial"/>
                <w:sz w:val="35"/>
                <w:szCs w:val="35"/>
              </w:rPr>
              <w:t xml:space="preserve">pomocou našej </w:t>
            </w:r>
            <w:proofErr w:type="spellStart"/>
            <w:r w:rsidRPr="00333504">
              <w:rPr>
                <w:rFonts w:ascii="Garamond" w:hAnsi="Garamond" w:cs="Arial"/>
                <w:sz w:val="35"/>
                <w:szCs w:val="35"/>
              </w:rPr>
              <w:t>alma</w:t>
            </w:r>
            <w:proofErr w:type="spellEnd"/>
            <w:r w:rsidRPr="00333504">
              <w:rPr>
                <w:rFonts w:ascii="Garamond" w:hAnsi="Garamond" w:cs="Arial"/>
                <w:sz w:val="35"/>
                <w:szCs w:val="35"/>
              </w:rPr>
              <w:t xml:space="preserve"> mater. Pripojte sa k</w:t>
            </w:r>
            <w:r w:rsidR="009270CF">
              <w:rPr>
                <w:rFonts w:ascii="Garamond" w:hAnsi="Garamond" w:cs="Arial"/>
                <w:sz w:val="35"/>
                <w:szCs w:val="35"/>
              </w:rPr>
              <w:t xml:space="preserve"> </w:t>
            </w:r>
            <w:r w:rsidRPr="00333504">
              <w:rPr>
                <w:rFonts w:ascii="Garamond" w:hAnsi="Garamond" w:cs="Arial"/>
                <w:sz w:val="35"/>
                <w:szCs w:val="35"/>
              </w:rPr>
              <w:t>nám a</w:t>
            </w:r>
            <w:r w:rsidR="009270CF">
              <w:rPr>
                <w:rFonts w:ascii="Garamond" w:hAnsi="Garamond" w:cs="Arial"/>
                <w:sz w:val="35"/>
                <w:szCs w:val="35"/>
              </w:rPr>
              <w:t xml:space="preserve"> </w:t>
            </w:r>
            <w:r w:rsidRPr="00333504">
              <w:rPr>
                <w:rFonts w:ascii="Garamond" w:hAnsi="Garamond" w:cs="Arial"/>
                <w:sz w:val="35"/>
                <w:szCs w:val="35"/>
              </w:rPr>
              <w:t>spojme sa v</w:t>
            </w:r>
            <w:r w:rsidR="009270CF">
              <w:rPr>
                <w:rFonts w:ascii="Garamond" w:hAnsi="Garamond" w:cs="Arial"/>
                <w:sz w:val="35"/>
                <w:szCs w:val="35"/>
              </w:rPr>
              <w:t xml:space="preserve"> </w:t>
            </w:r>
            <w:r w:rsidRPr="00333504">
              <w:rPr>
                <w:rFonts w:ascii="Garamond" w:hAnsi="Garamond" w:cs="Arial"/>
                <w:sz w:val="35"/>
                <w:szCs w:val="35"/>
              </w:rPr>
              <w:t>ten najvznešenejší cieľ, ktorý vo svojom vienku nosíme a</w:t>
            </w:r>
            <w:r w:rsidR="009270CF">
              <w:rPr>
                <w:rFonts w:ascii="Garamond" w:hAnsi="Garamond" w:cs="Arial"/>
                <w:sz w:val="35"/>
                <w:szCs w:val="35"/>
              </w:rPr>
              <w:t xml:space="preserve"> </w:t>
            </w:r>
            <w:r w:rsidRPr="00333504">
              <w:rPr>
                <w:rFonts w:ascii="Garamond" w:hAnsi="Garamond" w:cs="Arial"/>
                <w:sz w:val="35"/>
                <w:szCs w:val="35"/>
              </w:rPr>
              <w:t>ktorým je budovanie civilizácie lásky. To by malo byť zárukou lepšieho života aj po skončení súčasnej pandémie.</w:t>
            </w:r>
          </w:p>
          <w:p w:rsidR="00333504" w:rsidRPr="009270CF" w:rsidRDefault="00333504" w:rsidP="00333504">
            <w:pPr>
              <w:pStyle w:val="Normlnywebov"/>
              <w:jc w:val="both"/>
              <w:rPr>
                <w:rFonts w:ascii="Garamond" w:hAnsi="Garamond"/>
                <w:bCs/>
                <w:i/>
                <w:sz w:val="35"/>
                <w:szCs w:val="35"/>
              </w:rPr>
            </w:pPr>
            <w:r w:rsidRPr="00333504">
              <w:rPr>
                <w:rFonts w:ascii="Garamond" w:hAnsi="Garamond" w:cs="Arial"/>
                <w:sz w:val="35"/>
                <w:szCs w:val="35"/>
              </w:rPr>
              <w:t xml:space="preserve">                             </w:t>
            </w:r>
            <w:r w:rsidR="009270CF">
              <w:rPr>
                <w:rFonts w:ascii="Garamond" w:hAnsi="Garamond" w:cs="Arial"/>
                <w:sz w:val="35"/>
                <w:szCs w:val="35"/>
              </w:rPr>
              <w:t xml:space="preserve">               </w:t>
            </w:r>
            <w:r w:rsidRPr="009270CF">
              <w:rPr>
                <w:rFonts w:ascii="Garamond" w:hAnsi="Garamond" w:cs="Arial"/>
                <w:i/>
                <w:sz w:val="35"/>
                <w:szCs w:val="35"/>
              </w:rPr>
              <w:t xml:space="preserve">Jaroslav </w:t>
            </w:r>
            <w:proofErr w:type="spellStart"/>
            <w:r w:rsidRPr="009270CF">
              <w:rPr>
                <w:rFonts w:ascii="Garamond" w:hAnsi="Garamond" w:cs="Arial"/>
                <w:i/>
                <w:sz w:val="35"/>
                <w:szCs w:val="35"/>
              </w:rPr>
              <w:t>Demko</w:t>
            </w:r>
            <w:proofErr w:type="spellEnd"/>
            <w:r w:rsidRPr="009270CF">
              <w:rPr>
                <w:rFonts w:ascii="Garamond" w:hAnsi="Garamond" w:cs="Arial"/>
                <w:i/>
                <w:sz w:val="35"/>
                <w:szCs w:val="35"/>
              </w:rPr>
              <w:t>, rektor Katolíckej univerzity v Ružomberku</w:t>
            </w:r>
          </w:p>
          <w:p w:rsidR="00333504" w:rsidRPr="00333504" w:rsidRDefault="000751DF" w:rsidP="000751DF">
            <w:pPr>
              <w:pStyle w:val="Normlnywebov"/>
              <w:rPr>
                <w:bCs/>
                <w:sz w:val="32"/>
                <w:szCs w:val="32"/>
              </w:rPr>
            </w:pPr>
            <w:r w:rsidRPr="00333504">
              <w:rPr>
                <w:bCs/>
                <w:sz w:val="32"/>
                <w:szCs w:val="32"/>
              </w:rPr>
              <w:t>DUCHOVNO</w:t>
            </w:r>
            <w:r w:rsidR="00333504">
              <w:rPr>
                <w:bCs/>
                <w:sz w:val="32"/>
                <w:szCs w:val="32"/>
              </w:rPr>
              <w:t xml:space="preserve"> </w:t>
            </w:r>
            <w:r w:rsidRPr="00333504">
              <w:rPr>
                <w:bCs/>
                <w:sz w:val="32"/>
                <w:szCs w:val="32"/>
              </w:rPr>
              <w:t>-</w:t>
            </w:r>
            <w:r w:rsidR="00333504">
              <w:rPr>
                <w:bCs/>
                <w:sz w:val="32"/>
                <w:szCs w:val="32"/>
              </w:rPr>
              <w:t xml:space="preserve"> </w:t>
            </w:r>
            <w:r w:rsidRPr="00333504">
              <w:rPr>
                <w:bCs/>
                <w:sz w:val="32"/>
                <w:szCs w:val="32"/>
              </w:rPr>
              <w:t>FORMAČNÝ POBYT V</w:t>
            </w:r>
            <w:r w:rsidR="00333504" w:rsidRPr="00333504">
              <w:rPr>
                <w:bCs/>
                <w:sz w:val="32"/>
                <w:szCs w:val="32"/>
              </w:rPr>
              <w:t> </w:t>
            </w:r>
            <w:r w:rsidRPr="00333504">
              <w:rPr>
                <w:bCs/>
                <w:sz w:val="32"/>
                <w:szCs w:val="32"/>
              </w:rPr>
              <w:t>RÍME</w:t>
            </w:r>
            <w:r w:rsidR="00333504" w:rsidRPr="00333504">
              <w:rPr>
                <w:bCs/>
                <w:sz w:val="32"/>
                <w:szCs w:val="32"/>
              </w:rPr>
              <w:t xml:space="preserve">    </w:t>
            </w:r>
          </w:p>
          <w:p w:rsidR="000751DF" w:rsidRPr="00333504" w:rsidRDefault="00333504" w:rsidP="00333504">
            <w:pPr>
              <w:pStyle w:val="Normlnywebov"/>
              <w:jc w:val="both"/>
              <w:rPr>
                <w:sz w:val="32"/>
                <w:szCs w:val="32"/>
              </w:rPr>
            </w:pPr>
            <w:r>
              <w:rPr>
                <w:sz w:val="32"/>
                <w:szCs w:val="32"/>
              </w:rPr>
              <w:t xml:space="preserve">      </w:t>
            </w:r>
            <w:r w:rsidR="000751DF" w:rsidRPr="00333504">
              <w:rPr>
                <w:sz w:val="32"/>
                <w:szCs w:val="32"/>
              </w:rPr>
              <w:t xml:space="preserve">Pozývame chlapcov od 18 rokov, ktorí sa rozhodujú o svojom ďalšom duchovnom živote, na polročný duchovný a formačný pobyt do komunity otcov </w:t>
            </w:r>
            <w:proofErr w:type="spellStart"/>
            <w:r w:rsidR="000751DF" w:rsidRPr="00333504">
              <w:rPr>
                <w:sz w:val="32"/>
                <w:szCs w:val="32"/>
              </w:rPr>
              <w:t>rogacionistov</w:t>
            </w:r>
            <w:proofErr w:type="spellEnd"/>
            <w:r w:rsidR="000751DF" w:rsidRPr="00333504">
              <w:rPr>
                <w:sz w:val="32"/>
                <w:szCs w:val="32"/>
              </w:rPr>
              <w:t xml:space="preserve"> v Ríme počas roka, aby sa rozhodli, či cesta zasvätenia života je pre nich tá správna. Kongregácia sa venuje mladým mužom, ktorí v sebe cítia vnú</w:t>
            </w:r>
            <w:r w:rsidR="000751DF" w:rsidRPr="00333504">
              <w:rPr>
                <w:sz w:val="32"/>
                <w:szCs w:val="32"/>
              </w:rPr>
              <w:softHyphen/>
              <w:t>torný hlas pre kňazské alebo rehoľné povolanie. Náklady na pob</w:t>
            </w:r>
            <w:r>
              <w:rPr>
                <w:sz w:val="32"/>
                <w:szCs w:val="32"/>
              </w:rPr>
              <w:t xml:space="preserve">yt hradia otcovia </w:t>
            </w:r>
            <w:proofErr w:type="spellStart"/>
            <w:r>
              <w:rPr>
                <w:sz w:val="32"/>
                <w:szCs w:val="32"/>
              </w:rPr>
              <w:t>rogacionisti</w:t>
            </w:r>
            <w:proofErr w:type="spellEnd"/>
            <w:r>
              <w:rPr>
                <w:sz w:val="32"/>
                <w:szCs w:val="32"/>
              </w:rPr>
              <w:t xml:space="preserve">. </w:t>
            </w:r>
            <w:r w:rsidR="000751DF" w:rsidRPr="00333504">
              <w:rPr>
                <w:sz w:val="32"/>
                <w:szCs w:val="32"/>
              </w:rPr>
              <w:t xml:space="preserve">Za pomoci kňazov (aj slovenských) sa budeš môcť rozhodnúť o svojom ďalšom duchovnom smerovaní. Zašli svoj životopis a následne ťa pozveme </w:t>
            </w:r>
            <w:r>
              <w:rPr>
                <w:sz w:val="32"/>
                <w:szCs w:val="32"/>
              </w:rPr>
              <w:t xml:space="preserve">             </w:t>
            </w:r>
            <w:r w:rsidR="000751DF" w:rsidRPr="00333504">
              <w:rPr>
                <w:sz w:val="32"/>
                <w:szCs w:val="32"/>
              </w:rPr>
              <w:t>na stretnutie</w:t>
            </w:r>
            <w:r w:rsidR="000751DF" w:rsidRPr="009270CF">
              <w:rPr>
                <w:i/>
                <w:sz w:val="32"/>
                <w:szCs w:val="32"/>
              </w:rPr>
              <w:t>: Centrum pre duchovné povolanie, RKFÚ sv. Miku</w:t>
            </w:r>
            <w:r w:rsidRPr="009270CF">
              <w:rPr>
                <w:i/>
                <w:sz w:val="32"/>
                <w:szCs w:val="32"/>
              </w:rPr>
              <w:t>lá</w:t>
            </w:r>
            <w:r w:rsidRPr="009270CF">
              <w:rPr>
                <w:i/>
                <w:sz w:val="32"/>
                <w:szCs w:val="32"/>
              </w:rPr>
              <w:softHyphen/>
              <w:t xml:space="preserve">ša, </w:t>
            </w:r>
            <w:r w:rsidR="000751DF" w:rsidRPr="009270CF">
              <w:rPr>
                <w:i/>
                <w:sz w:val="32"/>
                <w:szCs w:val="32"/>
              </w:rPr>
              <w:t>Hlavná 81, 0</w:t>
            </w:r>
            <w:r w:rsidRPr="009270CF">
              <w:rPr>
                <w:i/>
                <w:sz w:val="32"/>
                <w:szCs w:val="32"/>
              </w:rPr>
              <w:t>80 01 Prešov</w:t>
            </w:r>
            <w:r>
              <w:rPr>
                <w:sz w:val="32"/>
                <w:szCs w:val="32"/>
              </w:rPr>
              <w:t xml:space="preserve">, </w:t>
            </w:r>
            <w:r w:rsidR="000751DF" w:rsidRPr="00333504">
              <w:rPr>
                <w:sz w:val="32"/>
                <w:szCs w:val="32"/>
              </w:rPr>
              <w:t>alebo</w:t>
            </w:r>
            <w:r w:rsidR="000751DF" w:rsidRPr="00333504">
              <w:rPr>
                <w:b/>
                <w:sz w:val="32"/>
                <w:szCs w:val="32"/>
              </w:rPr>
              <w:t xml:space="preserve"> </w:t>
            </w:r>
            <w:hyperlink r:id="rId9" w:history="1">
              <w:r w:rsidR="000751DF" w:rsidRPr="00333504">
                <w:rPr>
                  <w:rStyle w:val="Hypertextovprepojenie"/>
                  <w:color w:val="auto"/>
                  <w:sz w:val="32"/>
                  <w:szCs w:val="32"/>
                </w:rPr>
                <w:t>konkatedralapo@gmail.com</w:t>
              </w:r>
            </w:hyperlink>
            <w:r w:rsidR="000751DF" w:rsidRPr="00333504">
              <w:rPr>
                <w:rStyle w:val="reauth-email"/>
                <w:b/>
                <w:sz w:val="32"/>
                <w:szCs w:val="32"/>
              </w:rPr>
              <w:t xml:space="preserve"> </w:t>
            </w:r>
            <w:r w:rsidR="000751DF" w:rsidRPr="00333504">
              <w:rPr>
                <w:b/>
                <w:sz w:val="32"/>
                <w:szCs w:val="32"/>
              </w:rPr>
              <w:t xml:space="preserve">, </w:t>
            </w:r>
            <w:r w:rsidR="000751DF" w:rsidRPr="00333504">
              <w:rPr>
                <w:sz w:val="32"/>
                <w:szCs w:val="32"/>
              </w:rPr>
              <w:t>tel. 0911/487341</w:t>
            </w:r>
            <w:r w:rsidR="000751DF" w:rsidRPr="00333504">
              <w:rPr>
                <w:b/>
                <w:sz w:val="32"/>
                <w:szCs w:val="32"/>
              </w:rPr>
              <w:t>.</w:t>
            </w:r>
            <w:r>
              <w:rPr>
                <w:bCs/>
                <w:sz w:val="32"/>
                <w:szCs w:val="32"/>
              </w:rPr>
              <w:t xml:space="preserve">        </w:t>
            </w:r>
            <w:r w:rsidR="000751DF" w:rsidRPr="00333504">
              <w:rPr>
                <w:i/>
                <w:iCs/>
                <w:sz w:val="32"/>
                <w:szCs w:val="32"/>
              </w:rPr>
              <w:t>JOZEF MIHAĽ</w:t>
            </w:r>
          </w:p>
          <w:p w:rsidR="002A7EA8" w:rsidRPr="00C1415A" w:rsidRDefault="00333504" w:rsidP="004A3B32">
            <w:pPr>
              <w:pStyle w:val="Odsekzoznamu"/>
              <w:jc w:val="center"/>
              <w:rPr>
                <w:rFonts w:ascii="Palatino Linotype" w:hAnsi="Palatino Linotype"/>
                <w:smallCaps/>
                <w:sz w:val="48"/>
                <w:szCs w:val="48"/>
              </w:rPr>
            </w:pPr>
            <w:r>
              <w:rPr>
                <w:rFonts w:ascii="Palatino Linotype" w:hAnsi="Palatino Linotype"/>
                <w:smallCaps/>
                <w:sz w:val="48"/>
                <w:szCs w:val="48"/>
              </w:rPr>
              <w:lastRenderedPageBreak/>
              <w:t xml:space="preserve"> </w:t>
            </w:r>
          </w:p>
          <w:p w:rsidR="005B4512" w:rsidRDefault="005B451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Pr="00BE052A" w:rsidRDefault="004A3B32"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00" w:rsidRDefault="00B34A00" w:rsidP="0016726E">
      <w:pPr>
        <w:spacing w:after="0" w:line="240" w:lineRule="auto"/>
      </w:pPr>
      <w:r>
        <w:separator/>
      </w:r>
    </w:p>
  </w:endnote>
  <w:endnote w:type="continuationSeparator" w:id="0">
    <w:p w:rsidR="00B34A00" w:rsidRDefault="00B34A00"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00" w:rsidRDefault="00B34A00" w:rsidP="0016726E">
      <w:pPr>
        <w:spacing w:after="0" w:line="240" w:lineRule="auto"/>
      </w:pPr>
      <w:r>
        <w:separator/>
      </w:r>
    </w:p>
  </w:footnote>
  <w:footnote w:type="continuationSeparator" w:id="0">
    <w:p w:rsidR="00B34A00" w:rsidRDefault="00B34A00"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5696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31"/>
    <w:rsid w:val="007763AB"/>
    <w:rsid w:val="00776658"/>
    <w:rsid w:val="007768A6"/>
    <w:rsid w:val="00776D46"/>
    <w:rsid w:val="00776EAB"/>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DCB"/>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56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katedralapo@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EC84-3F29-475E-9E0C-4D3C2263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1077</Words>
  <Characters>6144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2022-01-29T15:42:00Z</cp:lastPrinted>
  <dcterms:created xsi:type="dcterms:W3CDTF">2022-01-29T15:08:00Z</dcterms:created>
  <dcterms:modified xsi:type="dcterms:W3CDTF">2022-01-29T15:42:00Z</dcterms:modified>
</cp:coreProperties>
</file>