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4C22D0" w:rsidP="00CB5BB9">
      <w:pPr>
        <w:jc w:val="both"/>
      </w:pPr>
      <w:r w:rsidRPr="004C22D0">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33284F">
                    <w:rPr>
                      <w:sz w:val="32"/>
                      <w:szCs w:val="32"/>
                    </w:rPr>
                    <w:t>15</w:t>
                  </w:r>
                  <w:r w:rsidRPr="001C36B9">
                    <w:rPr>
                      <w:sz w:val="32"/>
                      <w:szCs w:val="32"/>
                    </w:rPr>
                    <w:t>.</w:t>
                  </w:r>
                </w:p>
                <w:p w:rsidR="00073A54" w:rsidRPr="00D813D7" w:rsidRDefault="0033284F" w:rsidP="001C36B9">
                  <w:pPr>
                    <w:pStyle w:val="Bezriadkovania"/>
                    <w:jc w:val="center"/>
                    <w:rPr>
                      <w:rFonts w:cs="Arial"/>
                      <w:i/>
                      <w:sz w:val="30"/>
                      <w:szCs w:val="30"/>
                    </w:rPr>
                  </w:pPr>
                  <w:r>
                    <w:rPr>
                      <w:rFonts w:cs="Arial"/>
                      <w:i/>
                      <w:sz w:val="30"/>
                      <w:szCs w:val="30"/>
                    </w:rPr>
                    <w:t>6.3</w:t>
                  </w:r>
                  <w:r w:rsidR="00073A54" w:rsidRPr="00D813D7">
                    <w:rPr>
                      <w:rFonts w:cs="Arial"/>
                      <w:i/>
                      <w:sz w:val="30"/>
                      <w:szCs w:val="30"/>
                    </w:rPr>
                    <w:t>.202</w:t>
                  </w:r>
                  <w:r w:rsidR="00073A54">
                    <w:rPr>
                      <w:rFonts w:cs="Arial"/>
                      <w:i/>
                      <w:sz w:val="30"/>
                      <w:szCs w:val="30"/>
                    </w:rPr>
                    <w:t>2</w:t>
                  </w:r>
                </w:p>
              </w:txbxContent>
            </v:textbox>
          </v:oval>
        </w:pict>
      </w:r>
      <w:r w:rsidRPr="004C22D0">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4C22D0" w:rsidP="00EB3FD4">
      <w:r w:rsidRPr="004C22D0">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9.1pt;z-index:251661312">
            <v:textbox style="mso-next-textbox:#_x0000_s1047">
              <w:txbxContent>
                <w:p w:rsidR="000E5DAF" w:rsidRPr="000B2081" w:rsidRDefault="000B2081" w:rsidP="000B2081">
                  <w:pPr>
                    <w:pStyle w:val="Bezriadkovania"/>
                    <w:jc w:val="center"/>
                    <w:rPr>
                      <w:rFonts w:ascii="Monotype Corsiva" w:hAnsi="Monotype Corsiva"/>
                      <w:sz w:val="36"/>
                      <w:szCs w:val="36"/>
                    </w:rPr>
                  </w:pPr>
                  <w:r w:rsidRPr="000B2081">
                    <w:rPr>
                      <w:rFonts w:ascii="Monotype Corsiva" w:hAnsi="Monotype Corsiva"/>
                      <w:sz w:val="36"/>
                      <w:szCs w:val="36"/>
                    </w:rPr>
                    <w:t xml:space="preserve">pápež František: </w:t>
                  </w:r>
                  <w:r>
                    <w:rPr>
                      <w:rFonts w:ascii="Monotype Corsiva" w:hAnsi="Monotype Corsiva"/>
                      <w:sz w:val="36"/>
                      <w:szCs w:val="36"/>
                    </w:rPr>
                    <w:t xml:space="preserve"> </w:t>
                  </w:r>
                  <w:r w:rsidRPr="000B2081">
                    <w:rPr>
                      <w:rFonts w:ascii="Monotype Corsiva" w:hAnsi="Monotype Corsiva"/>
                      <w:sz w:val="36"/>
                      <w:szCs w:val="36"/>
                    </w:rPr>
                    <w:t>Dlhovekosť</w:t>
                  </w:r>
                  <w:r>
                    <w:rPr>
                      <w:rFonts w:ascii="Monotype Corsiva" w:hAnsi="Monotype Corsiva"/>
                      <w:sz w:val="36"/>
                      <w:szCs w:val="36"/>
                    </w:rPr>
                    <w:t xml:space="preserve"> - </w:t>
                  </w:r>
                  <w:r w:rsidRPr="000B2081">
                    <w:rPr>
                      <w:rFonts w:ascii="Monotype Corsiva" w:hAnsi="Monotype Corsiva"/>
                      <w:sz w:val="36"/>
                      <w:szCs w:val="36"/>
                    </w:rPr>
                    <w:t xml:space="preserve"> </w:t>
                  </w:r>
                  <w:r>
                    <w:rPr>
                      <w:rFonts w:ascii="Monotype Corsiva" w:hAnsi="Monotype Corsiva"/>
                      <w:sz w:val="36"/>
                      <w:szCs w:val="36"/>
                    </w:rPr>
                    <w:t>s</w:t>
                  </w:r>
                  <w:r w:rsidRPr="000B2081">
                    <w:rPr>
                      <w:rFonts w:ascii="Monotype Corsiva" w:hAnsi="Monotype Corsiva"/>
                      <w:sz w:val="36"/>
                      <w:szCs w:val="36"/>
                    </w:rPr>
                    <w:t>ymbol a</w:t>
                  </w:r>
                  <w:r w:rsidR="00C75A2F">
                    <w:rPr>
                      <w:rFonts w:ascii="Monotype Corsiva" w:hAnsi="Monotype Corsiva"/>
                      <w:sz w:val="36"/>
                      <w:szCs w:val="36"/>
                    </w:rPr>
                    <w:t> </w:t>
                  </w:r>
                  <w:r w:rsidRPr="000B2081">
                    <w:rPr>
                      <w:rFonts w:ascii="Monotype Corsiva" w:hAnsi="Monotype Corsiva"/>
                      <w:sz w:val="36"/>
                      <w:szCs w:val="36"/>
                    </w:rPr>
                    <w:t>príležitosť</w:t>
                  </w:r>
                  <w:r w:rsidR="00C75A2F">
                    <w:rPr>
                      <w:rFonts w:ascii="Monotype Corsiva" w:hAnsi="Monotype Corsiva"/>
                      <w:sz w:val="36"/>
                      <w:szCs w:val="36"/>
                    </w:rPr>
                    <w:t>, 1. časť</w:t>
                  </w:r>
                </w:p>
                <w:p w:rsidR="000B2081" w:rsidRPr="00C15795" w:rsidRDefault="000B2081" w:rsidP="000B2081">
                  <w:pPr>
                    <w:pStyle w:val="Bezriadkovania"/>
                    <w:jc w:val="both"/>
                    <w:rPr>
                      <w:rFonts w:ascii="Garamond" w:hAnsi="Garamond"/>
                      <w:sz w:val="2"/>
                      <w:szCs w:val="2"/>
                    </w:rPr>
                  </w:pPr>
                </w:p>
                <w:p w:rsidR="004356B3" w:rsidRPr="00C75A2F" w:rsidRDefault="00C75A2F" w:rsidP="000B2081">
                  <w:pPr>
                    <w:pStyle w:val="Bezriadkovania"/>
                    <w:jc w:val="both"/>
                    <w:rPr>
                      <w:rStyle w:val="clatext"/>
                      <w:rFonts w:ascii="Arial Narrow" w:hAnsi="Arial Narrow"/>
                      <w:sz w:val="30"/>
                      <w:szCs w:val="30"/>
                    </w:rPr>
                  </w:pPr>
                  <w:r w:rsidRPr="00C75A2F">
                    <w:rPr>
                      <w:rFonts w:ascii="Arial Narrow" w:hAnsi="Arial Narrow"/>
                      <w:sz w:val="30"/>
                      <w:szCs w:val="30"/>
                    </w:rPr>
                    <w:t>Č</w:t>
                  </w:r>
                  <w:r w:rsidR="000B2081" w:rsidRPr="00C75A2F">
                    <w:rPr>
                      <w:rFonts w:ascii="Arial Narrow" w:hAnsi="Arial Narrow"/>
                      <w:sz w:val="30"/>
                      <w:szCs w:val="30"/>
                    </w:rPr>
                    <w:t xml:space="preserve">o znamená skutočnosť, že títo praotcovia žijú tak dlho po tom, čo splodili deti? Rodičia </w:t>
                  </w:r>
                  <w:r w:rsidR="00C15795">
                    <w:rPr>
                      <w:rFonts w:ascii="Arial Narrow" w:hAnsi="Arial Narrow"/>
                      <w:sz w:val="30"/>
                      <w:szCs w:val="30"/>
                    </w:rPr>
                    <w:t xml:space="preserve">               </w:t>
                  </w:r>
                  <w:r w:rsidR="000B2081" w:rsidRPr="00C75A2F">
                    <w:rPr>
                      <w:rFonts w:ascii="Arial Narrow" w:hAnsi="Arial Narrow"/>
                      <w:sz w:val="30"/>
                      <w:szCs w:val="30"/>
                    </w:rPr>
                    <w:t>a synovia žijú pospolu, po stáročia! Tento stáročný spád času, prerozprávaný rituálnym štýlom, dáva vzťahu medzi dlhovekosťou a rodokmeňom silný, veľmi silný symbolický význam. Je to akoby si odovzdávanie</w:t>
                  </w:r>
                  <w:r>
                    <w:rPr>
                      <w:rFonts w:ascii="Arial Narrow" w:hAnsi="Arial Narrow"/>
                      <w:sz w:val="30"/>
                      <w:szCs w:val="30"/>
                    </w:rPr>
                    <w:t xml:space="preserve"> ľudského života, takého nového </w:t>
                  </w:r>
                  <w:r w:rsidR="000B2081" w:rsidRPr="00C75A2F">
                    <w:rPr>
                      <w:rFonts w:ascii="Arial Narrow" w:hAnsi="Arial Narrow"/>
                      <w:sz w:val="30"/>
                      <w:szCs w:val="30"/>
                    </w:rPr>
                    <w:t xml:space="preserve">vo stvorenom vesmíre, vyžadovalo pomalú a dlhotrvajúcu iniciáciu, uvedenie. Všetko je nové, na začiatku dejín tej stvorenej bytosti, ktorá je duch a život, vedomie </w:t>
                  </w:r>
                  <w:r>
                    <w:rPr>
                      <w:rFonts w:ascii="Arial Narrow" w:hAnsi="Arial Narrow"/>
                      <w:sz w:val="30"/>
                      <w:szCs w:val="30"/>
                    </w:rPr>
                    <w:t xml:space="preserve"> </w:t>
                  </w:r>
                  <w:r w:rsidR="000B2081" w:rsidRPr="00C75A2F">
                    <w:rPr>
                      <w:rFonts w:ascii="Arial Narrow" w:hAnsi="Arial Narrow"/>
                      <w:sz w:val="30"/>
                      <w:szCs w:val="30"/>
                    </w:rPr>
                    <w:t xml:space="preserve">a sloboda, citlivosť a zodpovednosť. Ten nový život – ľudský život – ponorený do napätia medzi svojím pôvodom </w:t>
                  </w:r>
                  <w:r w:rsidR="000B2081" w:rsidRPr="00C75A2F">
                    <w:rPr>
                      <w:rFonts w:ascii="Arial Narrow" w:hAnsi="Arial Narrow"/>
                      <w:i/>
                      <w:sz w:val="30"/>
                      <w:szCs w:val="30"/>
                    </w:rPr>
                    <w:t>„ na obraz a podobu “</w:t>
                  </w:r>
                  <w:r w:rsidR="000B2081" w:rsidRPr="00C75A2F">
                    <w:rPr>
                      <w:rFonts w:ascii="Arial Narrow" w:hAnsi="Arial Narrow"/>
                      <w:sz w:val="30"/>
                      <w:szCs w:val="30"/>
                    </w:rPr>
                    <w:t xml:space="preserve"> Boha a krehkosťou svojho smrteľného stavu predstavuje novosť, ktorú treba celkovo objaviť. A vyžaduje si dlhý čas uvedenia, iniciácie, počas ktorej je nevyhnutná vzájomná podpora medzi generáciami, potrebná na dešifrovanie toho,</w:t>
                  </w:r>
                  <w:r>
                    <w:rPr>
                      <w:rFonts w:ascii="Arial Narrow" w:hAnsi="Arial Narrow"/>
                      <w:sz w:val="30"/>
                      <w:szCs w:val="30"/>
                    </w:rPr>
                    <w:t xml:space="preserve"> čo zažívame a na vyrovnanie sa </w:t>
                  </w:r>
                  <w:r w:rsidR="000B2081" w:rsidRPr="00C75A2F">
                    <w:rPr>
                      <w:rFonts w:ascii="Arial Narrow" w:hAnsi="Arial Narrow"/>
                      <w:sz w:val="30"/>
                      <w:szCs w:val="30"/>
                    </w:rPr>
                    <w:t>so záhadami života. Počas tohto dlhého obdobia sa pomaly zušľachťujú aj duchovné kvality človeka.</w:t>
                  </w:r>
                  <w:r>
                    <w:rPr>
                      <w:rFonts w:ascii="Arial Narrow" w:hAnsi="Arial Narrow"/>
                      <w:sz w:val="30"/>
                      <w:szCs w:val="30"/>
                    </w:rPr>
                    <w:t xml:space="preserve"> </w:t>
                  </w:r>
                  <w:r w:rsidR="000B2081" w:rsidRPr="00C75A2F">
                    <w:rPr>
                      <w:rFonts w:ascii="Arial Narrow" w:hAnsi="Arial Narrow"/>
                      <w:sz w:val="30"/>
                      <w:szCs w:val="30"/>
                    </w:rPr>
                    <w:t>V istom zmysle nám každý epochálny prechod v ľudských dejinách dáva nanovo zažiť tento pocit: je to ako keď si musíme odznova a bez náhlenia klásť otázky o zmysle života, keď scénu ľudských osudov zaplnia nové a predtým nevídané skúsenosti a otázky. Bezpochyby, nahromadená kultúrna pamäť zlepšuje pripravenosť potrebnú na zvládnutie neznámych ciest. Čas potrebný na odovzdanie skúseností sa skracuje, no ich vstrebanie si vždy vyžaduje trpezlivosť. Prehnaná rýchlosť, ktorá dnes zachvacuje všetky etapy nášho života, robí každú skúsenosť povrchnejšou a menej „sýtiacou“. Mladí ľudia sú nevedomky obeťami tohto rozkolu medzi tým časom, ktorý ubieha na h</w:t>
                  </w:r>
                  <w:r w:rsidR="00C15795">
                    <w:rPr>
                      <w:rFonts w:ascii="Arial Narrow" w:hAnsi="Arial Narrow"/>
                      <w:sz w:val="30"/>
                      <w:szCs w:val="30"/>
                    </w:rPr>
                    <w:t xml:space="preserve">odinkách     a ktorý chceme využiť, </w:t>
                  </w:r>
                  <w:r w:rsidR="000B2081" w:rsidRPr="00C75A2F">
                    <w:rPr>
                      <w:rFonts w:ascii="Arial Narrow" w:hAnsi="Arial Narrow"/>
                      <w:sz w:val="30"/>
                      <w:szCs w:val="30"/>
                    </w:rPr>
                    <w:t xml:space="preserve">a časovými obdobiami života, ktoré si vyžadujú príslušné „kvasenie“. </w:t>
                  </w:r>
                  <w:r w:rsidR="00C15795">
                    <w:rPr>
                      <w:rFonts w:ascii="Arial Narrow" w:hAnsi="Arial Narrow"/>
                      <w:sz w:val="30"/>
                      <w:szCs w:val="30"/>
                    </w:rPr>
                    <w:t xml:space="preserve">      </w:t>
                  </w:r>
                  <w:r w:rsidR="000B2081" w:rsidRPr="00C75A2F">
                    <w:rPr>
                      <w:rFonts w:ascii="Arial Narrow" w:hAnsi="Arial Narrow"/>
                      <w:sz w:val="30"/>
                      <w:szCs w:val="30"/>
                    </w:rPr>
                    <w:t xml:space="preserve">Dlhý život nám umožňuje zakúsiť tieto dlhé obdobia, a aj škodlivosť zhonu. Staroba zaiste núti </w:t>
                  </w:r>
                  <w:r w:rsidR="00C15795">
                    <w:rPr>
                      <w:rFonts w:ascii="Arial Narrow" w:hAnsi="Arial Narrow"/>
                      <w:sz w:val="30"/>
                      <w:szCs w:val="30"/>
                    </w:rPr>
                    <w:t xml:space="preserve">     </w:t>
                  </w:r>
                  <w:r w:rsidR="000B2081" w:rsidRPr="00C75A2F">
                    <w:rPr>
                      <w:rFonts w:ascii="Arial Narrow" w:hAnsi="Arial Narrow"/>
                      <w:sz w:val="30"/>
                      <w:szCs w:val="30"/>
                    </w:rPr>
                    <w:t>k spomaleniu tempa, ale nie je to len tempo zotrvačnosti. Primeranosť tohto tempa totiž pre každého otvára ten priestor zmyslu života, k</w:t>
                  </w:r>
                  <w:r w:rsidR="00C15795">
                    <w:rPr>
                      <w:rFonts w:ascii="Arial Narrow" w:hAnsi="Arial Narrow"/>
                      <w:sz w:val="30"/>
                      <w:szCs w:val="30"/>
                    </w:rPr>
                    <w:t xml:space="preserve">torý je </w:t>
                  </w:r>
                  <w:r w:rsidR="000B2081" w:rsidRPr="00C75A2F">
                    <w:rPr>
                      <w:rFonts w:ascii="Arial Narrow" w:hAnsi="Arial Narrow"/>
                      <w:sz w:val="30"/>
                      <w:szCs w:val="30"/>
                    </w:rPr>
                    <w:t xml:space="preserve">pri posadnutosti rýchlosťou zostáva nepoznaným. Strata kontaktu s týmto pomalým tempom staroby znamená zneprístupnenie týchto priestorov pre všetkých. Spojenie medzi generáciami na dvoch koncoch života – medzi deťmi </w:t>
                  </w:r>
                  <w:r w:rsidR="00C15795">
                    <w:rPr>
                      <w:rFonts w:ascii="Arial Narrow" w:hAnsi="Arial Narrow"/>
                      <w:sz w:val="30"/>
                      <w:szCs w:val="30"/>
                    </w:rPr>
                    <w:t xml:space="preserve">     </w:t>
                  </w:r>
                  <w:r w:rsidR="000B2081" w:rsidRPr="00C75A2F">
                    <w:rPr>
                      <w:rFonts w:ascii="Arial Narrow" w:hAnsi="Arial Narrow"/>
                      <w:sz w:val="30"/>
                      <w:szCs w:val="30"/>
                    </w:rPr>
                    <w:t xml:space="preserve">a starými ľuďmi – pomáha aj ďalším dvom generáciám – mladým ľuďom </w:t>
                  </w:r>
                  <w:r w:rsidR="00C15795">
                    <w:rPr>
                      <w:rFonts w:ascii="Arial Narrow" w:hAnsi="Arial Narrow"/>
                      <w:sz w:val="30"/>
                      <w:szCs w:val="30"/>
                    </w:rPr>
                    <w:t xml:space="preserve"> </w:t>
                  </w:r>
                  <w:r w:rsidR="000B2081" w:rsidRPr="00C75A2F">
                    <w:rPr>
                      <w:rFonts w:ascii="Arial Narrow" w:hAnsi="Arial Narrow"/>
                      <w:sz w:val="30"/>
                      <w:szCs w:val="30"/>
                    </w:rPr>
                    <w:t>a dospelým – spojiť sa, aby sa život všetkých stával bohatším na ľudskosť. Žiada si to dialóg medzi generáciami: ak niet dialógu medzi mladými a starými, medzi dospelými, ak nie je dialóg, každá generácia</w:t>
                  </w:r>
                  <w:r w:rsidR="000B2081" w:rsidRPr="00C75A2F">
                    <w:rPr>
                      <w:rFonts w:ascii="Garamond" w:hAnsi="Garamond"/>
                      <w:sz w:val="30"/>
                      <w:szCs w:val="30"/>
                    </w:rPr>
                    <w:t xml:space="preserve"> </w:t>
                  </w:r>
                  <w:r w:rsidR="000B2081" w:rsidRPr="00C75A2F">
                    <w:rPr>
                      <w:rFonts w:ascii="Arial Narrow" w:hAnsi="Arial Narrow"/>
                      <w:sz w:val="30"/>
                      <w:szCs w:val="30"/>
                    </w:rPr>
                    <w:t xml:space="preserve">zostáva izolovaná a nemôže odovzdávať svoj odkaz. Mladý človek, ktorý nie je spätý </w:t>
                  </w:r>
                  <w:r w:rsidR="00C15795">
                    <w:rPr>
                      <w:rFonts w:ascii="Arial Narrow" w:hAnsi="Arial Narrow"/>
                      <w:sz w:val="30"/>
                      <w:szCs w:val="30"/>
                    </w:rPr>
                    <w:t xml:space="preserve"> </w:t>
                  </w:r>
                  <w:r w:rsidR="000B2081" w:rsidRPr="00C75A2F">
                    <w:rPr>
                      <w:rFonts w:ascii="Arial Narrow" w:hAnsi="Arial Narrow"/>
                      <w:sz w:val="30"/>
                      <w:szCs w:val="30"/>
                    </w:rPr>
                    <w:t xml:space="preserve">so svojimi koreňmi, ktorými sú jeho starí rodičia, nedostáva silu – tak ako strom čerpá silu z koreňov – a rastie zle, </w:t>
                  </w:r>
                  <w:r w:rsidR="00C15795">
                    <w:rPr>
                      <w:rFonts w:ascii="Arial Narrow" w:hAnsi="Arial Narrow"/>
                      <w:sz w:val="30"/>
                      <w:szCs w:val="30"/>
                    </w:rPr>
                    <w:t xml:space="preserve">     </w:t>
                  </w:r>
                  <w:r w:rsidR="000B2081" w:rsidRPr="00C75A2F">
                    <w:rPr>
                      <w:rFonts w:ascii="Arial Narrow" w:hAnsi="Arial Narrow"/>
                      <w:sz w:val="30"/>
                      <w:szCs w:val="30"/>
                    </w:rPr>
                    <w:t xml:space="preserve">je chorý, vyrastá bez vzťažných bodov. Preto sa treba usilovať o dialóg medzi generáciami, ako </w:t>
                  </w:r>
                  <w:r w:rsidR="00C15795">
                    <w:rPr>
                      <w:rFonts w:ascii="Arial Narrow" w:hAnsi="Arial Narrow"/>
                      <w:sz w:val="30"/>
                      <w:szCs w:val="30"/>
                    </w:rPr>
                    <w:t xml:space="preserve">    </w:t>
                  </w:r>
                  <w:r w:rsidR="000B2081" w:rsidRPr="00C75A2F">
                    <w:rPr>
                      <w:rFonts w:ascii="Arial Narrow" w:hAnsi="Arial Narrow"/>
                      <w:sz w:val="30"/>
                      <w:szCs w:val="30"/>
                    </w:rPr>
                    <w:t xml:space="preserve">o niečo, čo je pre človeka nevyhnutné. A tento dialóg je dôležitý práve medzi starými rodičmi </w:t>
                  </w:r>
                  <w:r w:rsidRPr="00C75A2F">
                    <w:rPr>
                      <w:rFonts w:ascii="Arial Narrow" w:hAnsi="Arial Narrow"/>
                      <w:sz w:val="30"/>
                      <w:szCs w:val="30"/>
                    </w:rPr>
                    <w:t xml:space="preserve">             </w:t>
                  </w:r>
                  <w:r w:rsidR="000B2081" w:rsidRPr="00C75A2F">
                    <w:rPr>
                      <w:rFonts w:ascii="Arial Narrow" w:hAnsi="Arial Narrow"/>
                      <w:sz w:val="30"/>
                      <w:szCs w:val="30"/>
                    </w:rPr>
                    <w:t xml:space="preserve">a vnúčatami, ktorí predstavujú dva </w:t>
                  </w:r>
                  <w:r w:rsidRPr="00C75A2F">
                    <w:rPr>
                      <w:rFonts w:ascii="Arial Narrow" w:hAnsi="Arial Narrow"/>
                      <w:sz w:val="30"/>
                      <w:szCs w:val="30"/>
                    </w:rPr>
                    <w:t xml:space="preserve">konce. </w:t>
                  </w:r>
                  <w:r w:rsidR="000B2081" w:rsidRPr="00C75A2F">
                    <w:rPr>
                      <w:rFonts w:ascii="Arial Narrow" w:hAnsi="Arial Narrow"/>
                      <w:sz w:val="30"/>
                      <w:szCs w:val="30"/>
                    </w:rPr>
                    <w:t xml:space="preserve">Zamyslime sa nad vytváraním láskyplných vzťahov medzi starobou a mladosťou, ktoré sa odrážajú v celkovom štýle vzťahov. Moderné mesto býva spravidla nepriateľské voči starým ľuďom </w:t>
                  </w:r>
                  <w:r w:rsidR="000B2081" w:rsidRPr="00C75A2F">
                    <w:rPr>
                      <w:rFonts w:ascii="Arial Narrow" w:hAnsi="Arial Narrow"/>
                      <w:i/>
                      <w:sz w:val="30"/>
                      <w:szCs w:val="30"/>
                    </w:rPr>
                    <w:t>(a nie náhodou aj voči deťom).</w:t>
                  </w:r>
                  <w:r w:rsidR="000B2081" w:rsidRPr="00C75A2F">
                    <w:rPr>
                      <w:rFonts w:ascii="Arial Narrow" w:hAnsi="Arial Narrow"/>
                      <w:sz w:val="30"/>
                      <w:szCs w:val="30"/>
                    </w:rPr>
                    <w:t xml:space="preserve"> Táto spoločnosť má ducha skartovania: vyraďuje toľké nechcené deti, vyraďuje starých ľudí. Skartuje ich ako neužitočných a dáva ich do domova dôchodcov, do lôžkového zariadenia...</w:t>
                  </w:r>
                  <w:r w:rsidR="00C15795">
                    <w:rPr>
                      <w:rFonts w:ascii="Arial Narrow" w:hAnsi="Arial Narrow"/>
                      <w:sz w:val="30"/>
                      <w:szCs w:val="30"/>
                    </w:rPr>
                    <w:t xml:space="preserve">     </w:t>
                  </w:r>
                  <w:r w:rsidR="00C15795" w:rsidRPr="00C15795">
                    <w:rPr>
                      <w:rFonts w:ascii="Garamond" w:hAnsi="Garamond"/>
                      <w:i/>
                      <w:sz w:val="30"/>
                      <w:szCs w:val="30"/>
                    </w:rPr>
                    <w:t>dokončenie na budúce</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7C2DD5" w:rsidRDefault="00FA2E2E" w:rsidP="0033284F">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007C2DD5">
              <w:rPr>
                <w:rFonts w:ascii="Garamond" w:hAnsi="Garamond"/>
                <w:sz w:val="32"/>
                <w:szCs w:val="32"/>
              </w:rPr>
              <w:t>: Od soboty 26. februára</w:t>
            </w:r>
            <w:r w:rsidRPr="00FA2E2E">
              <w:rPr>
                <w:rFonts w:ascii="Garamond" w:hAnsi="Garamond"/>
                <w:sz w:val="32"/>
                <w:szCs w:val="32"/>
              </w:rPr>
              <w:t xml:space="preserve">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sidR="007C2DD5">
              <w:rPr>
                <w:rFonts w:ascii="Garamond" w:hAnsi="Garamond"/>
                <w:sz w:val="32"/>
                <w:szCs w:val="32"/>
              </w:rPr>
              <w:t xml:space="preserve"> </w:t>
            </w:r>
            <w:r w:rsidR="004E09D2">
              <w:rPr>
                <w:rFonts w:ascii="Garamond" w:hAnsi="Garamond"/>
                <w:sz w:val="32"/>
                <w:szCs w:val="32"/>
              </w:rPr>
              <w:t xml:space="preserve">Vláda </w:t>
            </w:r>
            <w:r w:rsidR="004E09D2" w:rsidRPr="004E09D2">
              <w:rPr>
                <w:rFonts w:ascii="Garamond" w:hAnsi="Garamond"/>
                <w:sz w:val="32"/>
                <w:szCs w:val="32"/>
              </w:rPr>
              <w:t xml:space="preserve"> </w:t>
            </w:r>
            <w:r w:rsidR="004E09D2" w:rsidRPr="004E09D2">
              <w:rPr>
                <w:rFonts w:ascii="Garamond" w:hAnsi="Garamond"/>
                <w:bCs/>
                <w:sz w:val="32"/>
                <w:szCs w:val="32"/>
              </w:rPr>
              <w:t>zrušila režimy OTP, OP, OP+ s obmedzeniami.</w:t>
            </w:r>
            <w:r w:rsidR="004E09D2" w:rsidRPr="004E09D2">
              <w:rPr>
                <w:rFonts w:ascii="Garamond" w:hAnsi="Garamond"/>
                <w:sz w:val="32"/>
                <w:szCs w:val="32"/>
              </w:rPr>
              <w:t xml:space="preserve"> Znamená to, že </w:t>
            </w:r>
            <w:r w:rsidR="004E09D2" w:rsidRPr="004E09D2">
              <w:rPr>
                <w:rFonts w:ascii="Garamond" w:hAnsi="Garamond"/>
                <w:sz w:val="32"/>
                <w:szCs w:val="32"/>
                <w:u w:val="single"/>
              </w:rPr>
              <w:t xml:space="preserve">na sväté omše budú môcť prísť </w:t>
            </w:r>
            <w:r w:rsidR="004E09D2">
              <w:rPr>
                <w:rFonts w:ascii="Garamond" w:hAnsi="Garamond"/>
                <w:sz w:val="32"/>
                <w:szCs w:val="32"/>
                <w:u w:val="single"/>
              </w:rPr>
              <w:t xml:space="preserve">          </w:t>
            </w:r>
            <w:r w:rsidR="004E09D2" w:rsidRPr="004E09D2">
              <w:rPr>
                <w:rFonts w:ascii="Garamond" w:hAnsi="Garamond"/>
                <w:sz w:val="32"/>
                <w:szCs w:val="32"/>
                <w:u w:val="single"/>
              </w:rPr>
              <w:t>aj nezaočkovaní ľudia.</w:t>
            </w:r>
            <w:r w:rsidR="004E09D2">
              <w:rPr>
                <w:rFonts w:ascii="Garamond" w:hAnsi="Garamond"/>
                <w:sz w:val="32"/>
                <w:szCs w:val="32"/>
              </w:rPr>
              <w:t xml:space="preserve"> </w:t>
            </w:r>
            <w:r w:rsidR="004E09D2" w:rsidRPr="004E09D2">
              <w:rPr>
                <w:rFonts w:ascii="Garamond" w:hAnsi="Garamond"/>
                <w:sz w:val="32"/>
                <w:szCs w:val="32"/>
              </w:rPr>
              <w:t xml:space="preserve">Podľa </w:t>
            </w:r>
            <w:hyperlink r:id="rId9" w:tgtFrame="_blank" w:history="1">
              <w:r w:rsidR="004E09D2" w:rsidRPr="004E09D2">
                <w:rPr>
                  <w:rStyle w:val="Hypertextovprepojenie"/>
                  <w:rFonts w:ascii="Garamond" w:hAnsi="Garamond"/>
                  <w:iCs/>
                  <w:color w:val="auto"/>
                  <w:sz w:val="32"/>
                  <w:szCs w:val="32"/>
                  <w:u w:val="none"/>
                </w:rPr>
                <w:t>schváleného materiálu z dielne rezortu zdravotníctva</w:t>
              </w:r>
            </w:hyperlink>
            <w:r w:rsidR="004E09D2" w:rsidRPr="004E09D2">
              <w:rPr>
                <w:rFonts w:ascii="Garamond" w:hAnsi="Garamond"/>
                <w:sz w:val="32"/>
                <w:szCs w:val="32"/>
              </w:rPr>
              <w:t xml:space="preserve"> sa pri nízkych a stredne rizikových podujatiach (medzi ktoré patria aj bohoslužby) má </w:t>
            </w:r>
            <w:r w:rsidR="004E09D2" w:rsidRPr="004E09D2">
              <w:rPr>
                <w:rFonts w:ascii="Garamond" w:hAnsi="Garamond"/>
                <w:bCs/>
                <w:sz w:val="32"/>
                <w:szCs w:val="32"/>
              </w:rPr>
              <w:t>od 26. februára zvýšiť maximálna kapacita na 500 osôb alebo maximálne na 50 percent kapacity.</w:t>
            </w:r>
            <w:r w:rsidR="004E09D2">
              <w:rPr>
                <w:rFonts w:ascii="Garamond" w:hAnsi="Garamond"/>
                <w:sz w:val="32"/>
                <w:szCs w:val="32"/>
              </w:rPr>
              <w:t xml:space="preserve"> </w:t>
            </w:r>
            <w:r w:rsidR="004E09D2" w:rsidRPr="004E09D2">
              <w:rPr>
                <w:rFonts w:ascii="Garamond" w:hAnsi="Garamond"/>
                <w:sz w:val="32"/>
                <w:szCs w:val="32"/>
              </w:rPr>
              <w:t>Pri vysoko rizikových podujatiach, ako svadby či kary, bude kapacitné maximum 50 osôb, pričom v oboch prípadoch bude platiť režim základ</w:t>
            </w:r>
            <w:r w:rsidR="0033284F">
              <w:rPr>
                <w:rFonts w:ascii="Garamond" w:hAnsi="Garamond"/>
                <w:sz w:val="32"/>
                <w:szCs w:val="32"/>
              </w:rPr>
              <w:t>.</w:t>
            </w:r>
          </w:p>
          <w:p w:rsidR="00AC47A0" w:rsidRDefault="00AC47A0" w:rsidP="0033284F">
            <w:pPr>
              <w:pStyle w:val="Odsekzoznamu"/>
              <w:numPr>
                <w:ilvl w:val="0"/>
                <w:numId w:val="1"/>
              </w:numPr>
              <w:jc w:val="both"/>
              <w:rPr>
                <w:rFonts w:ascii="Garamond" w:hAnsi="Garamond"/>
                <w:sz w:val="32"/>
                <w:szCs w:val="32"/>
              </w:rPr>
            </w:pPr>
            <w:r>
              <w:rPr>
                <w:rFonts w:ascii="Garamond" w:hAnsi="Garamond"/>
                <w:sz w:val="32"/>
                <w:szCs w:val="32"/>
                <w:u w:val="single"/>
              </w:rPr>
              <w:t>Koniec dišpenzu</w:t>
            </w:r>
            <w:r w:rsidRPr="00AC47A0">
              <w:rPr>
                <w:rFonts w:ascii="Garamond" w:hAnsi="Garamond"/>
                <w:sz w:val="32"/>
                <w:szCs w:val="32"/>
              </w:rPr>
              <w:t>:</w:t>
            </w:r>
            <w:r>
              <w:rPr>
                <w:rFonts w:ascii="Garamond" w:hAnsi="Garamond"/>
                <w:sz w:val="32"/>
                <w:szCs w:val="32"/>
              </w:rPr>
              <w:t xml:space="preserve"> S platnosťou od 1. marca 2022 je odvolaný dišpenz, ktorý oslobodzoval veriacich od povinnej účasti na sv. omši v nedeľu a prikázaný sviatok!</w:t>
            </w:r>
          </w:p>
          <w:p w:rsidR="00AC47A0" w:rsidRPr="0033284F" w:rsidRDefault="00AC47A0" w:rsidP="0033284F">
            <w:pPr>
              <w:pStyle w:val="Odsekzoznamu"/>
              <w:numPr>
                <w:ilvl w:val="0"/>
                <w:numId w:val="1"/>
              </w:numPr>
              <w:jc w:val="both"/>
              <w:rPr>
                <w:rStyle w:val="Siln"/>
                <w:rFonts w:ascii="Garamond" w:hAnsi="Garamond"/>
                <w:b w:val="0"/>
                <w:bCs w:val="0"/>
                <w:sz w:val="32"/>
                <w:szCs w:val="32"/>
              </w:rPr>
            </w:pPr>
            <w:r>
              <w:rPr>
                <w:rFonts w:ascii="Garamond" w:hAnsi="Garamond"/>
                <w:sz w:val="32"/>
                <w:szCs w:val="32"/>
                <w:u w:val="single"/>
              </w:rPr>
              <w:t>Ukážme charakter a vieru</w:t>
            </w:r>
            <w:r w:rsidRPr="00AC47A0">
              <w:rPr>
                <w:rStyle w:val="Siln"/>
                <w:b w:val="0"/>
                <w:bCs w:val="0"/>
              </w:rPr>
              <w:t>:</w:t>
            </w:r>
            <w:r>
              <w:rPr>
                <w:rStyle w:val="Siln"/>
                <w:rFonts w:ascii="Garamond" w:hAnsi="Garamond"/>
                <w:b w:val="0"/>
                <w:bCs w:val="0"/>
                <w:sz w:val="32"/>
                <w:szCs w:val="32"/>
              </w:rPr>
              <w:t xml:space="preserve"> Každý, kto je ochotný ponúknuť bývanie tým, ktorým ide o holý život v tomto mimoriadnom čase nech sa prihlásia cez formulár na webe </w:t>
            </w:r>
            <w:proofErr w:type="spellStart"/>
            <w:r w:rsidRPr="00AC47A0">
              <w:rPr>
                <w:rStyle w:val="Siln"/>
                <w:rFonts w:ascii="Garamond" w:hAnsi="Garamond"/>
                <w:b w:val="0"/>
                <w:bCs w:val="0"/>
                <w:sz w:val="32"/>
                <w:szCs w:val="32"/>
              </w:rPr>
              <w:t>tkkbs</w:t>
            </w:r>
            <w:proofErr w:type="spellEnd"/>
            <w:r w:rsidRPr="00AC47A0">
              <w:rPr>
                <w:rStyle w:val="Siln"/>
                <w:rFonts w:ascii="Garamond" w:hAnsi="Garamond"/>
                <w:b w:val="0"/>
                <w:bCs w:val="0"/>
                <w:sz w:val="32"/>
                <w:szCs w:val="32"/>
              </w:rPr>
              <w:t xml:space="preserve"> </w:t>
            </w:r>
            <w:r w:rsidRPr="00AC47A0">
              <w:rPr>
                <w:rStyle w:val="Siln"/>
                <w:rFonts w:ascii="Garamond" w:hAnsi="Garamond"/>
                <w:b w:val="0"/>
                <w:bCs w:val="0"/>
                <w:i/>
                <w:sz w:val="32"/>
                <w:szCs w:val="32"/>
              </w:rPr>
              <w:t>(</w:t>
            </w:r>
            <w:r w:rsidRPr="00AC47A0">
              <w:rPr>
                <w:rStyle w:val="Siln"/>
                <w:rFonts w:ascii="Garamond" w:hAnsi="Garamond"/>
                <w:b w:val="0"/>
                <w:bCs w:val="0"/>
                <w:i/>
                <w:sz w:val="28"/>
                <w:szCs w:val="28"/>
              </w:rPr>
              <w:t>kolónka:</w:t>
            </w:r>
            <w:r>
              <w:rPr>
                <w:rStyle w:val="Siln"/>
                <w:rFonts w:ascii="Garamond" w:hAnsi="Garamond"/>
                <w:b w:val="0"/>
                <w:bCs w:val="0"/>
                <w:i/>
                <w:sz w:val="32"/>
                <w:szCs w:val="32"/>
              </w:rPr>
              <w:t xml:space="preserve"> </w:t>
            </w:r>
            <w:r w:rsidRPr="00AC47A0">
              <w:rPr>
                <w:rStyle w:val="Siln"/>
                <w:rFonts w:ascii="Garamond" w:hAnsi="Garamond"/>
                <w:b w:val="0"/>
                <w:bCs w:val="0"/>
                <w:i/>
                <w:sz w:val="32"/>
                <w:szCs w:val="32"/>
              </w:rPr>
              <w:t>pomoc s ubytovaním</w:t>
            </w:r>
            <w:r w:rsidRPr="00AC47A0">
              <w:rPr>
                <w:rStyle w:val="Siln"/>
                <w:rFonts w:ascii="Garamond" w:hAnsi="Garamond"/>
                <w:b w:val="0"/>
                <w:bCs w:val="0"/>
                <w:i/>
                <w:sz w:val="34"/>
                <w:szCs w:val="34"/>
              </w:rPr>
              <w:t>)</w:t>
            </w:r>
            <w:r>
              <w:rPr>
                <w:rStyle w:val="Siln"/>
                <w:rFonts w:ascii="Garamond" w:hAnsi="Garamond"/>
                <w:b w:val="0"/>
                <w:bCs w:val="0"/>
                <w:sz w:val="32"/>
                <w:szCs w:val="32"/>
              </w:rPr>
              <w:t>. Veľmi ďakujem</w:t>
            </w:r>
            <w:r w:rsidR="001E2171">
              <w:rPr>
                <w:rStyle w:val="Siln"/>
                <w:rFonts w:ascii="Garamond" w:hAnsi="Garamond"/>
                <w:b w:val="0"/>
                <w:bCs w:val="0"/>
                <w:sz w:val="32"/>
                <w:szCs w:val="32"/>
              </w:rPr>
              <w:t>e</w:t>
            </w:r>
            <w:r>
              <w:rPr>
                <w:rStyle w:val="Siln"/>
                <w:rFonts w:ascii="Garamond" w:hAnsi="Garamond"/>
                <w:b w:val="0"/>
                <w:bCs w:val="0"/>
                <w:sz w:val="32"/>
                <w:szCs w:val="32"/>
              </w:rPr>
              <w:t xml:space="preserve"> a zvolávame Božie požehnanie</w:t>
            </w:r>
            <w:r w:rsidR="005163C7">
              <w:rPr>
                <w:rStyle w:val="Siln"/>
                <w:rFonts w:ascii="Garamond" w:hAnsi="Garamond"/>
                <w:b w:val="0"/>
                <w:bCs w:val="0"/>
                <w:sz w:val="32"/>
                <w:szCs w:val="32"/>
              </w:rPr>
              <w:t xml:space="preserve"> </w:t>
            </w:r>
            <w:r>
              <w:rPr>
                <w:rStyle w:val="Siln"/>
                <w:rFonts w:ascii="Garamond" w:hAnsi="Garamond"/>
                <w:b w:val="0"/>
                <w:bCs w:val="0"/>
                <w:sz w:val="32"/>
                <w:szCs w:val="32"/>
              </w:rPr>
              <w:t xml:space="preserve">! </w:t>
            </w:r>
          </w:p>
          <w:p w:rsidR="004E09D2" w:rsidRPr="0033284F" w:rsidRDefault="00626875" w:rsidP="0033284F">
            <w:pPr>
              <w:pStyle w:val="Odsekzoznamu"/>
              <w:numPr>
                <w:ilvl w:val="0"/>
                <w:numId w:val="1"/>
              </w:numPr>
              <w:ind w:left="708" w:hanging="424"/>
              <w:jc w:val="both"/>
              <w:rPr>
                <w:rFonts w:ascii="Garamond" w:hAnsi="Garamond"/>
                <w:sz w:val="33"/>
                <w:szCs w:val="33"/>
                <w:u w:val="single"/>
              </w:rPr>
            </w:pPr>
            <w:r w:rsidRPr="00F91630">
              <w:rPr>
                <w:rFonts w:ascii="Garamond" w:hAnsi="Garamond"/>
                <w:sz w:val="33"/>
                <w:szCs w:val="33"/>
                <w:u w:val="single"/>
              </w:rPr>
              <w:t xml:space="preserve">Krížové </w:t>
            </w:r>
            <w:r w:rsidRPr="005C4228">
              <w:rPr>
                <w:rFonts w:ascii="Garamond" w:hAnsi="Garamond"/>
                <w:sz w:val="33"/>
                <w:szCs w:val="33"/>
                <w:u w:val="single"/>
              </w:rPr>
              <w:t>c</w:t>
            </w:r>
            <w:r w:rsidRPr="00F91630">
              <w:rPr>
                <w:rFonts w:ascii="Garamond" w:hAnsi="Garamond"/>
                <w:sz w:val="33"/>
                <w:szCs w:val="33"/>
                <w:u w:val="single"/>
              </w:rPr>
              <w:t>esty</w:t>
            </w:r>
            <w:r w:rsidRPr="00F91630">
              <w:rPr>
                <w:rFonts w:ascii="Garamond" w:hAnsi="Garamond"/>
                <w:sz w:val="33"/>
                <w:szCs w:val="33"/>
              </w:rPr>
              <w:t xml:space="preserve"> budú v našej farnosti, ako bolo zvykom v piatok 30 min. </w:t>
            </w:r>
            <w:r w:rsidR="00F14714">
              <w:rPr>
                <w:rFonts w:ascii="Garamond" w:hAnsi="Garamond"/>
                <w:sz w:val="33"/>
                <w:szCs w:val="33"/>
              </w:rPr>
              <w:t xml:space="preserve">         </w:t>
            </w:r>
            <w:r w:rsidRPr="00F91630">
              <w:rPr>
                <w:rFonts w:ascii="Garamond" w:hAnsi="Garamond"/>
                <w:sz w:val="33"/>
                <w:szCs w:val="33"/>
              </w:rPr>
              <w:t>pred časom sv. omše a  v nedeľu popoludní</w:t>
            </w:r>
            <w:r>
              <w:rPr>
                <w:rFonts w:ascii="Garamond" w:hAnsi="Garamond"/>
                <w:sz w:val="33"/>
                <w:szCs w:val="33"/>
              </w:rPr>
              <w:t xml:space="preserve"> od 14</w:t>
            </w:r>
            <w:r w:rsidR="00F14714">
              <w:rPr>
                <w:rFonts w:ascii="Garamond" w:hAnsi="Garamond"/>
                <w:sz w:val="33"/>
                <w:szCs w:val="33"/>
              </w:rPr>
              <w:t>.</w:t>
            </w:r>
            <w:r>
              <w:rPr>
                <w:rFonts w:ascii="Garamond" w:hAnsi="Garamond"/>
                <w:sz w:val="33"/>
                <w:szCs w:val="33"/>
              </w:rPr>
              <w:t xml:space="preserve"> hod</w:t>
            </w:r>
            <w:r w:rsidRPr="00F00ACF">
              <w:rPr>
                <w:rFonts w:ascii="Garamond" w:hAnsi="Garamond"/>
                <w:sz w:val="33"/>
                <w:szCs w:val="33"/>
              </w:rPr>
              <w:t xml:space="preserve">. </w:t>
            </w:r>
          </w:p>
          <w:p w:rsidR="00127B7D" w:rsidRPr="0033284F" w:rsidRDefault="00FA2E2E" w:rsidP="0055663F">
            <w:pPr>
              <w:pStyle w:val="Odsekzoznamu"/>
              <w:numPr>
                <w:ilvl w:val="0"/>
                <w:numId w:val="1"/>
              </w:numPr>
              <w:jc w:val="both"/>
              <w:rPr>
                <w:rFonts w:ascii="Garamond" w:hAnsi="Garamond"/>
                <w:sz w:val="32"/>
                <w:szCs w:val="32"/>
              </w:rPr>
            </w:pPr>
            <w:r w:rsidRPr="0033284F">
              <w:rPr>
                <w:rFonts w:ascii="Garamond" w:hAnsi="Garamond"/>
                <w:sz w:val="32"/>
                <w:szCs w:val="32"/>
                <w:u w:val="single"/>
              </w:rPr>
              <w:t>Birmovanci:</w:t>
            </w:r>
            <w:r w:rsidR="002B6569" w:rsidRPr="0033284F">
              <w:rPr>
                <w:rFonts w:ascii="Garamond" w:hAnsi="Garamond"/>
                <w:sz w:val="32"/>
                <w:szCs w:val="32"/>
              </w:rPr>
              <w:t xml:space="preserve"> </w:t>
            </w:r>
            <w:r w:rsidR="00FE1377" w:rsidRPr="0033284F">
              <w:rPr>
                <w:rFonts w:ascii="Garamond" w:hAnsi="Garamond"/>
                <w:sz w:val="32"/>
                <w:szCs w:val="32"/>
              </w:rPr>
              <w:t xml:space="preserve">Tento </w:t>
            </w:r>
            <w:r w:rsidR="00CC7E1A" w:rsidRPr="0033284F">
              <w:rPr>
                <w:rFonts w:ascii="Garamond" w:hAnsi="Garamond"/>
                <w:sz w:val="32"/>
                <w:szCs w:val="32"/>
              </w:rPr>
              <w:t xml:space="preserve">týždeň </w:t>
            </w:r>
            <w:r w:rsidR="007C2DD5" w:rsidRPr="0033284F">
              <w:rPr>
                <w:rFonts w:ascii="Garamond" w:hAnsi="Garamond"/>
                <w:sz w:val="32"/>
                <w:szCs w:val="32"/>
              </w:rPr>
              <w:t>stretnutie</w:t>
            </w:r>
            <w:r w:rsidR="00CC7E1A" w:rsidRPr="0033284F">
              <w:rPr>
                <w:rFonts w:ascii="Garamond" w:hAnsi="Garamond"/>
                <w:sz w:val="32"/>
                <w:szCs w:val="32"/>
              </w:rPr>
              <w:t xml:space="preserve"> v</w:t>
            </w:r>
            <w:r w:rsidR="005B34EB">
              <w:rPr>
                <w:rFonts w:ascii="Garamond" w:hAnsi="Garamond"/>
                <w:sz w:val="32"/>
                <w:szCs w:val="32"/>
              </w:rPr>
              <w:t> </w:t>
            </w:r>
            <w:r w:rsidR="00CC7E1A" w:rsidRPr="0033284F">
              <w:rPr>
                <w:rFonts w:ascii="Garamond" w:hAnsi="Garamond"/>
                <w:sz w:val="32"/>
                <w:szCs w:val="32"/>
              </w:rPr>
              <w:t>skupinkách</w:t>
            </w:r>
            <w:r w:rsidR="005B34EB">
              <w:rPr>
                <w:rFonts w:ascii="Garamond" w:hAnsi="Garamond"/>
                <w:sz w:val="32"/>
                <w:szCs w:val="32"/>
              </w:rPr>
              <w:t xml:space="preserve"> bude v piatok 11.3., hneď </w:t>
            </w:r>
            <w:r w:rsidR="00F14714">
              <w:rPr>
                <w:rFonts w:ascii="Garamond" w:hAnsi="Garamond"/>
                <w:sz w:val="32"/>
                <w:szCs w:val="32"/>
              </w:rPr>
              <w:t xml:space="preserve">        </w:t>
            </w:r>
            <w:r w:rsidR="005B34EB">
              <w:rPr>
                <w:rFonts w:ascii="Garamond" w:hAnsi="Garamond"/>
                <w:sz w:val="32"/>
                <w:szCs w:val="32"/>
              </w:rPr>
              <w:t>po sv. omšiach v Dulovej Vsi a Kokošovciach. Prosím príďte všetci...</w:t>
            </w:r>
          </w:p>
          <w:p w:rsidR="005B34EB" w:rsidRDefault="00CB0702" w:rsidP="009B7A16">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33284F">
              <w:rPr>
                <w:rFonts w:ascii="Garamond" w:hAnsi="Garamond"/>
                <w:sz w:val="32"/>
                <w:szCs w:val="32"/>
              </w:rPr>
              <w:t>v stredu 9.3.</w:t>
            </w:r>
            <w:r w:rsidR="002B436A">
              <w:rPr>
                <w:rFonts w:ascii="Garamond" w:hAnsi="Garamond"/>
                <w:sz w:val="32"/>
                <w:szCs w:val="32"/>
              </w:rPr>
              <w:t xml:space="preserve"> od 16.</w:t>
            </w:r>
            <w:r w:rsidR="00440E4D">
              <w:rPr>
                <w:rFonts w:ascii="Garamond" w:hAnsi="Garamond"/>
                <w:sz w:val="32"/>
                <w:szCs w:val="32"/>
              </w:rPr>
              <w:t xml:space="preserve"> </w:t>
            </w:r>
            <w:r w:rsidRPr="00CB0702">
              <w:rPr>
                <w:rFonts w:ascii="Garamond" w:hAnsi="Garamond"/>
                <w:sz w:val="32"/>
                <w:szCs w:val="32"/>
              </w:rPr>
              <w:t>h v</w:t>
            </w:r>
            <w:r w:rsidR="009B7A16">
              <w:rPr>
                <w:rFonts w:ascii="Garamond" w:hAnsi="Garamond"/>
                <w:sz w:val="32"/>
                <w:szCs w:val="32"/>
              </w:rPr>
              <w:t> </w:t>
            </w:r>
            <w:proofErr w:type="spellStart"/>
            <w:r w:rsidRPr="00CB0702">
              <w:rPr>
                <w:rFonts w:ascii="Garamond" w:hAnsi="Garamond"/>
                <w:sz w:val="32"/>
                <w:szCs w:val="32"/>
              </w:rPr>
              <w:t>Žehni</w:t>
            </w:r>
            <w:proofErr w:type="spellEnd"/>
            <w:r w:rsidR="007C2DD5">
              <w:rPr>
                <w:rFonts w:ascii="Garamond" w:hAnsi="Garamond"/>
                <w:sz w:val="32"/>
                <w:szCs w:val="32"/>
              </w:rPr>
              <w:t>.</w:t>
            </w:r>
          </w:p>
          <w:p w:rsidR="0010274A" w:rsidRDefault="005B34EB" w:rsidP="009B7A16">
            <w:pPr>
              <w:pStyle w:val="Odsekzoznamu"/>
              <w:numPr>
                <w:ilvl w:val="0"/>
                <w:numId w:val="1"/>
              </w:numPr>
              <w:ind w:left="708" w:hanging="424"/>
              <w:jc w:val="both"/>
              <w:rPr>
                <w:rFonts w:ascii="Garamond" w:hAnsi="Garamond"/>
                <w:sz w:val="32"/>
                <w:szCs w:val="32"/>
              </w:rPr>
            </w:pPr>
            <w:r>
              <w:rPr>
                <w:rFonts w:ascii="Garamond" w:hAnsi="Garamond"/>
                <w:sz w:val="32"/>
                <w:szCs w:val="32"/>
                <w:u w:val="single"/>
              </w:rPr>
              <w:t>Kántrové dni</w:t>
            </w:r>
            <w:r w:rsidRPr="005B34EB">
              <w:rPr>
                <w:rFonts w:ascii="Garamond" w:hAnsi="Garamond"/>
                <w:sz w:val="32"/>
                <w:szCs w:val="32"/>
              </w:rPr>
              <w:t>:</w:t>
            </w:r>
            <w:r>
              <w:rPr>
                <w:rFonts w:ascii="Garamond" w:hAnsi="Garamond"/>
                <w:sz w:val="32"/>
                <w:szCs w:val="32"/>
              </w:rPr>
              <w:t xml:space="preserve"> V tomto týždni sú jarné kántrové dni v stredu, piatok a sobotu. Ich obsahom je pokánie a príprava na sviatosť zmierenia a činorodá láska k blížnemu.</w:t>
            </w:r>
          </w:p>
          <w:p w:rsidR="004E09D2" w:rsidRDefault="004E09D2" w:rsidP="009B7A16">
            <w:pPr>
              <w:pStyle w:val="Odsekzoznamu"/>
              <w:numPr>
                <w:ilvl w:val="0"/>
                <w:numId w:val="1"/>
              </w:numPr>
              <w:ind w:left="708" w:hanging="424"/>
              <w:jc w:val="both"/>
              <w:rPr>
                <w:rFonts w:ascii="Garamond" w:hAnsi="Garamond"/>
                <w:sz w:val="32"/>
                <w:szCs w:val="32"/>
              </w:rPr>
            </w:pPr>
            <w:r>
              <w:rPr>
                <w:rFonts w:ascii="Garamond" w:hAnsi="Garamond"/>
                <w:sz w:val="32"/>
                <w:szCs w:val="32"/>
                <w:u w:val="single"/>
              </w:rPr>
              <w:t>Zbierka na Charitu</w:t>
            </w:r>
            <w:r w:rsidRPr="004E09D2">
              <w:rPr>
                <w:rFonts w:ascii="Garamond" w:hAnsi="Garamond"/>
                <w:sz w:val="32"/>
                <w:szCs w:val="32"/>
              </w:rPr>
              <w:t>:</w:t>
            </w:r>
            <w:r w:rsidR="0033284F">
              <w:rPr>
                <w:rFonts w:ascii="Garamond" w:hAnsi="Garamond"/>
                <w:sz w:val="32"/>
                <w:szCs w:val="32"/>
              </w:rPr>
              <w:t xml:space="preserve"> </w:t>
            </w:r>
            <w:r w:rsidR="005B34EB">
              <w:rPr>
                <w:rFonts w:ascii="Garamond" w:hAnsi="Garamond"/>
                <w:sz w:val="32"/>
                <w:szCs w:val="32"/>
              </w:rPr>
              <w:t xml:space="preserve"> Kto nestihol, alebo  by chcel prispieť ešte prevodom, tak číslo účtu je: SK 86 5600 0000 0093 3043 3002, variabilný symbol 667</w:t>
            </w:r>
          </w:p>
          <w:p w:rsidR="00AC47A0" w:rsidRPr="00AC47A0" w:rsidRDefault="005B34EB" w:rsidP="00AC47A0">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5B34EB">
              <w:rPr>
                <w:rFonts w:ascii="Garamond" w:hAnsi="Garamond"/>
                <w:sz w:val="32"/>
                <w:szCs w:val="32"/>
              </w:rPr>
              <w:t>:</w:t>
            </w:r>
            <w:r>
              <w:rPr>
                <w:rFonts w:ascii="Garamond" w:hAnsi="Garamond"/>
                <w:sz w:val="32"/>
                <w:szCs w:val="32"/>
              </w:rPr>
              <w:t xml:space="preserve"> Kokošovce v utorok od 17h., Zlatá Baňa v stredu od 17.30 hod. a Dulova Ves v piatok od 17 h. </w:t>
            </w:r>
          </w:p>
          <w:p w:rsidR="00F14714" w:rsidRPr="009B7A16" w:rsidRDefault="00F14714" w:rsidP="009B7A16">
            <w:pPr>
              <w:pStyle w:val="Odsekzoznamu"/>
              <w:numPr>
                <w:ilvl w:val="0"/>
                <w:numId w:val="1"/>
              </w:numPr>
              <w:ind w:left="708" w:hanging="424"/>
              <w:jc w:val="both"/>
              <w:rPr>
                <w:rFonts w:ascii="Garamond" w:hAnsi="Garamond"/>
                <w:sz w:val="32"/>
                <w:szCs w:val="32"/>
              </w:rPr>
            </w:pPr>
            <w:r>
              <w:rPr>
                <w:rFonts w:ascii="Garamond" w:hAnsi="Garamond"/>
                <w:sz w:val="32"/>
                <w:szCs w:val="32"/>
                <w:u w:val="single"/>
              </w:rPr>
              <w:t>Rodičia tretiakov</w:t>
            </w:r>
            <w:r w:rsidRPr="00F14714">
              <w:rPr>
                <w:rFonts w:ascii="Garamond" w:hAnsi="Garamond"/>
                <w:sz w:val="32"/>
                <w:szCs w:val="32"/>
              </w:rPr>
              <w:t>:</w:t>
            </w:r>
            <w:r>
              <w:rPr>
                <w:rFonts w:ascii="Garamond" w:hAnsi="Garamond"/>
                <w:sz w:val="32"/>
                <w:szCs w:val="32"/>
              </w:rPr>
              <w:t xml:space="preserve"> </w:t>
            </w:r>
            <w:r w:rsidR="00AC47A0">
              <w:rPr>
                <w:rFonts w:ascii="Garamond" w:hAnsi="Garamond"/>
                <w:sz w:val="32"/>
                <w:szCs w:val="32"/>
              </w:rPr>
              <w:t xml:space="preserve">Veľmi dôležité </w:t>
            </w:r>
            <w:r w:rsidR="00AC47A0" w:rsidRPr="005163C7">
              <w:rPr>
                <w:rFonts w:ascii="Garamond" w:hAnsi="Garamond"/>
                <w:i/>
                <w:sz w:val="32"/>
                <w:szCs w:val="32"/>
              </w:rPr>
              <w:t>(</w:t>
            </w:r>
            <w:r w:rsidR="005163C7">
              <w:rPr>
                <w:rFonts w:ascii="Garamond" w:hAnsi="Garamond"/>
                <w:i/>
                <w:sz w:val="32"/>
                <w:szCs w:val="32"/>
              </w:rPr>
              <w:t xml:space="preserve"> </w:t>
            </w:r>
            <w:r w:rsidR="00AC47A0" w:rsidRPr="005163C7">
              <w:rPr>
                <w:rFonts w:ascii="Garamond" w:hAnsi="Garamond"/>
                <w:i/>
                <w:sz w:val="32"/>
                <w:szCs w:val="32"/>
              </w:rPr>
              <w:t xml:space="preserve">najdôležitejšie </w:t>
            </w:r>
            <w:r w:rsidR="005163C7">
              <w:rPr>
                <w:rFonts w:ascii="Garamond" w:hAnsi="Garamond"/>
                <w:i/>
                <w:sz w:val="32"/>
                <w:szCs w:val="32"/>
              </w:rPr>
              <w:t>!!</w:t>
            </w:r>
            <w:r w:rsidR="00AC47A0" w:rsidRPr="005163C7">
              <w:rPr>
                <w:rFonts w:ascii="Garamond" w:hAnsi="Garamond"/>
                <w:i/>
                <w:sz w:val="32"/>
                <w:szCs w:val="32"/>
              </w:rPr>
              <w:t>!</w:t>
            </w:r>
            <w:r w:rsidR="005163C7">
              <w:rPr>
                <w:rFonts w:ascii="Garamond" w:hAnsi="Garamond"/>
                <w:i/>
                <w:sz w:val="32"/>
                <w:szCs w:val="32"/>
              </w:rPr>
              <w:t xml:space="preserve"> </w:t>
            </w:r>
            <w:r w:rsidR="00AC47A0" w:rsidRPr="005163C7">
              <w:rPr>
                <w:rFonts w:ascii="Garamond" w:hAnsi="Garamond"/>
                <w:i/>
                <w:sz w:val="32"/>
                <w:szCs w:val="32"/>
              </w:rPr>
              <w:t>)</w:t>
            </w:r>
            <w:r w:rsidR="00AC47A0">
              <w:rPr>
                <w:rFonts w:ascii="Garamond" w:hAnsi="Garamond"/>
                <w:sz w:val="32"/>
                <w:szCs w:val="32"/>
              </w:rPr>
              <w:t xml:space="preserve"> </w:t>
            </w:r>
            <w:proofErr w:type="spellStart"/>
            <w:r w:rsidR="00AC47A0">
              <w:rPr>
                <w:rFonts w:ascii="Garamond" w:hAnsi="Garamond"/>
                <w:sz w:val="32"/>
                <w:szCs w:val="32"/>
              </w:rPr>
              <w:t>stretko</w:t>
            </w:r>
            <w:proofErr w:type="spellEnd"/>
            <w:r w:rsidR="00AC47A0">
              <w:rPr>
                <w:rFonts w:ascii="Garamond" w:hAnsi="Garamond"/>
                <w:sz w:val="32"/>
                <w:szCs w:val="32"/>
              </w:rPr>
              <w:t xml:space="preserve"> nás čaká budúcu nedeľu 13. 3. 2022. Veľmi pekne prosíme o účasť všetkých rodičov </w:t>
            </w:r>
            <w:proofErr w:type="spellStart"/>
            <w:r w:rsidR="00AC47A0">
              <w:rPr>
                <w:rFonts w:ascii="Garamond" w:hAnsi="Garamond"/>
                <w:sz w:val="32"/>
                <w:szCs w:val="32"/>
              </w:rPr>
              <w:t>prvoprijímajúcich</w:t>
            </w:r>
            <w:proofErr w:type="spellEnd"/>
            <w:r w:rsidR="00AC47A0">
              <w:rPr>
                <w:rFonts w:ascii="Garamond" w:hAnsi="Garamond"/>
                <w:sz w:val="32"/>
                <w:szCs w:val="32"/>
              </w:rPr>
              <w:t xml:space="preserve"> detí</w:t>
            </w:r>
            <w:r w:rsidR="00DD1E10">
              <w:rPr>
                <w:rFonts w:ascii="Garamond" w:hAnsi="Garamond"/>
                <w:sz w:val="32"/>
                <w:szCs w:val="32"/>
              </w:rPr>
              <w:t xml:space="preserve"> hneď po krížovej ceste cca 14.4</w:t>
            </w:r>
            <w:r w:rsidR="00AC47A0">
              <w:rPr>
                <w:rFonts w:ascii="Garamond" w:hAnsi="Garamond"/>
                <w:sz w:val="32"/>
                <w:szCs w:val="32"/>
              </w:rPr>
              <w:t>5 h. vo farskom kostole v Kokošovciach. Vďaka!</w:t>
            </w:r>
          </w:p>
          <w:p w:rsidR="00EA69DE" w:rsidRPr="00F14714" w:rsidRDefault="00F14714" w:rsidP="00F14714">
            <w:pPr>
              <w:pStyle w:val="Odsekzoznamu"/>
              <w:numPr>
                <w:ilvl w:val="0"/>
                <w:numId w:val="1"/>
              </w:numPr>
              <w:jc w:val="both"/>
              <w:rPr>
                <w:rFonts w:ascii="Garamond" w:hAnsi="Garamond"/>
                <w:sz w:val="32"/>
                <w:szCs w:val="32"/>
                <w:u w:val="single"/>
              </w:rPr>
            </w:pPr>
            <w:r w:rsidRPr="00F24C53">
              <w:rPr>
                <w:rFonts w:ascii="Garamond" w:hAnsi="Garamond"/>
                <w:sz w:val="32"/>
                <w:szCs w:val="32"/>
                <w:u w:val="single"/>
              </w:rPr>
              <w:t>Odpustky:</w:t>
            </w:r>
            <w:r w:rsidRPr="002357F7">
              <w:rPr>
                <w:rFonts w:ascii="Garamond" w:hAnsi="Garamond"/>
                <w:sz w:val="32"/>
                <w:szCs w:val="32"/>
              </w:rPr>
              <w:t xml:space="preserve"> Kto koná pobožnosť krížovej cesty pred riadne ustanovenými zastaveniami, môže získať za obvyklých podmienok </w:t>
            </w:r>
            <w:r w:rsidRPr="002357F7">
              <w:rPr>
                <w:rFonts w:ascii="Garamond" w:hAnsi="Garamond"/>
                <w:sz w:val="32"/>
                <w:szCs w:val="32"/>
                <w:u w:val="single"/>
              </w:rPr>
              <w:t>úplné odpustky</w:t>
            </w:r>
            <w:r w:rsidRPr="002357F7">
              <w:rPr>
                <w:rFonts w:ascii="Garamond" w:hAnsi="Garamond"/>
                <w:sz w:val="32"/>
                <w:szCs w:val="32"/>
              </w:rPr>
              <w:t>. Vyžaduje sa, aby sa pohyboval od jedného zastavenia k druhému a rozjímal o umučení a smrti Pána Ježiša. Ak sa koná pobožnosť verejne, stačí, ak sa pohybuje ten, čo vedie pobožnosť. Tí, čo sa pre vážnu prekážku nemôžu zúčastniť na krížovej ceste, môžu získať tie isté odpustky, a to čítaním a rozjímaním o umučení a smrti nášho P.</w:t>
            </w:r>
            <w:r>
              <w:rPr>
                <w:rFonts w:ascii="Garamond" w:hAnsi="Garamond"/>
                <w:sz w:val="32"/>
                <w:szCs w:val="32"/>
              </w:rPr>
              <w:t xml:space="preserve"> Ježiša nejaký čas – 15 min</w:t>
            </w:r>
            <w:r w:rsidRPr="002357F7">
              <w:rPr>
                <w:rFonts w:ascii="Garamond" w:hAnsi="Garamond"/>
                <w:sz w:val="32"/>
                <w:szCs w:val="32"/>
              </w:rPr>
              <w:t>. Veriaci, kt</w:t>
            </w:r>
            <w:r>
              <w:rPr>
                <w:rFonts w:ascii="Garamond" w:hAnsi="Garamond"/>
                <w:sz w:val="32"/>
                <w:szCs w:val="32"/>
              </w:rPr>
              <w:t>orý sa v piatok v pôste</w:t>
            </w:r>
            <w:r w:rsidRPr="002357F7">
              <w:rPr>
                <w:rFonts w:ascii="Garamond" w:hAnsi="Garamond"/>
                <w:sz w:val="32"/>
                <w:szCs w:val="32"/>
              </w:rPr>
              <w:t xml:space="preserve"> pomodlí po sv. prijímaní pred obrazom Ježiša Krista Ukrižovaného modlitbu </w:t>
            </w:r>
            <w:r w:rsidRPr="002357F7">
              <w:rPr>
                <w:rStyle w:val="Zvraznenie"/>
                <w:rFonts w:ascii="Garamond" w:hAnsi="Garamond"/>
                <w:bCs/>
                <w:sz w:val="32"/>
                <w:szCs w:val="32"/>
              </w:rPr>
              <w:t>Dobrý a </w:t>
            </w:r>
            <w:proofErr w:type="spellStart"/>
            <w:r w:rsidRPr="002357F7">
              <w:rPr>
                <w:rStyle w:val="Zvraznenie"/>
                <w:rFonts w:ascii="Garamond" w:hAnsi="Garamond"/>
                <w:bCs/>
                <w:sz w:val="32"/>
                <w:szCs w:val="32"/>
              </w:rPr>
              <w:t>preláskavý</w:t>
            </w:r>
            <w:proofErr w:type="spellEnd"/>
            <w:r w:rsidRPr="002357F7">
              <w:rPr>
                <w:rStyle w:val="Zvraznenie"/>
                <w:rFonts w:ascii="Garamond" w:hAnsi="Garamond"/>
                <w:bCs/>
                <w:sz w:val="32"/>
                <w:szCs w:val="32"/>
              </w:rPr>
              <w:t xml:space="preserve"> Ježišu</w:t>
            </w:r>
            <w:r w:rsidRPr="002357F7">
              <w:rPr>
                <w:rFonts w:ascii="Garamond" w:hAnsi="Garamond"/>
                <w:sz w:val="32"/>
                <w:szCs w:val="32"/>
              </w:rPr>
              <w:t>, môže získať za obvyklých podmienok úplné odpustky</w:t>
            </w:r>
          </w:p>
          <w:p w:rsidR="0033284F" w:rsidRPr="005163C7" w:rsidRDefault="007C2DD5" w:rsidP="005163C7">
            <w:pPr>
              <w:pStyle w:val="Odsekzoznamu"/>
              <w:ind w:left="708"/>
              <w:jc w:val="both"/>
              <w:rPr>
                <w:rFonts w:ascii="Garamond" w:hAnsi="Garamond"/>
                <w:i/>
                <w:sz w:val="28"/>
                <w:szCs w:val="28"/>
                <w:u w:val="single"/>
              </w:rPr>
            </w:pPr>
            <w:r>
              <w:rPr>
                <w:rFonts w:ascii="Garamond" w:hAnsi="Garamond"/>
                <w:i/>
                <w:sz w:val="36"/>
                <w:szCs w:val="36"/>
              </w:rPr>
              <w:t>Pokojný pôstny čas</w:t>
            </w:r>
            <w:r w:rsidR="007E006F" w:rsidRPr="00EA69DE">
              <w:rPr>
                <w:rFonts w:ascii="Garamond" w:hAnsi="Garamond"/>
                <w:i/>
                <w:sz w:val="36"/>
                <w:szCs w:val="36"/>
              </w:rPr>
              <w:t xml:space="preserve"> Vám prajú a žehnajú Vás +++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2A7EA8">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4A3B32" w:rsidRDefault="0033284F" w:rsidP="0033284F">
            <w:pPr>
              <w:pStyle w:val="Bezriadkovania"/>
              <w:jc w:val="center"/>
              <w:rPr>
                <w:rFonts w:ascii="Palatino Linotype" w:hAnsi="Palatino Linotype"/>
                <w:smallCaps/>
                <w:sz w:val="52"/>
                <w:szCs w:val="52"/>
              </w:rPr>
            </w:pPr>
            <w:r>
              <w:rPr>
                <w:rFonts w:ascii="Palatino Linotype" w:hAnsi="Palatino Linotype"/>
                <w:smallCaps/>
                <w:sz w:val="56"/>
                <w:szCs w:val="56"/>
              </w:rPr>
              <w:t>1</w:t>
            </w:r>
            <w:r w:rsidR="00C1415A" w:rsidRPr="00FE1377">
              <w:rPr>
                <w:rFonts w:ascii="Palatino Linotype" w:hAnsi="Palatino Linotype"/>
                <w:smallCaps/>
                <w:sz w:val="56"/>
                <w:szCs w:val="56"/>
              </w:rPr>
              <w:t>.</w:t>
            </w:r>
            <w:r>
              <w:rPr>
                <w:rFonts w:ascii="Palatino Linotype" w:hAnsi="Palatino Linotype"/>
                <w:smallCaps/>
                <w:sz w:val="56"/>
                <w:szCs w:val="56"/>
              </w:rPr>
              <w:t xml:space="preserve">Pôstny </w:t>
            </w:r>
            <w:r w:rsidR="00C1415A" w:rsidRPr="00FE1377">
              <w:rPr>
                <w:rFonts w:ascii="Palatino Linotype" w:hAnsi="Palatino Linotype"/>
                <w:smallCaps/>
                <w:sz w:val="56"/>
                <w:szCs w:val="56"/>
              </w:rPr>
              <w:t xml:space="preserve">TÝŽDEŇ  </w:t>
            </w:r>
            <w:r>
              <w:rPr>
                <w:rFonts w:ascii="Palatino Linotype" w:hAnsi="Palatino Linotype"/>
                <w:smallCaps/>
                <w:sz w:val="52"/>
                <w:szCs w:val="52"/>
              </w:rPr>
              <w:t>(7.3.2022 – 13</w:t>
            </w:r>
            <w:r w:rsidR="00884A2C">
              <w:rPr>
                <w:rFonts w:ascii="Palatino Linotype" w:hAnsi="Palatino Linotype"/>
                <w:smallCaps/>
                <w:sz w:val="52"/>
                <w:szCs w:val="52"/>
              </w:rPr>
              <w:t>.3</w:t>
            </w:r>
            <w:r w:rsidR="00C1415A" w:rsidRPr="001253C5">
              <w:rPr>
                <w:rFonts w:ascii="Palatino Linotype" w:hAnsi="Palatino Linotype"/>
                <w:smallCaps/>
                <w:sz w:val="52"/>
                <w:szCs w:val="52"/>
              </w:rPr>
              <w:t>.2022)</w:t>
            </w:r>
            <w:r w:rsidR="001253C5" w:rsidRPr="00AE5ED5">
              <w:rPr>
                <w:rFonts w:ascii="Palatino Linotype" w:hAnsi="Palatino Linotype"/>
                <w:sz w:val="52"/>
                <w:szCs w:val="52"/>
              </w:rPr>
              <w:t xml:space="preserve"> </w:t>
            </w:r>
          </w:p>
          <w:p w:rsidR="0033284F" w:rsidRPr="0033284F" w:rsidRDefault="0033284F" w:rsidP="0033284F">
            <w:pPr>
              <w:pStyle w:val="Bezriadkovania"/>
              <w:jc w:val="center"/>
              <w:rPr>
                <w:rFonts w:ascii="Palatino Linotype" w:hAnsi="Palatino Linotype"/>
                <w:smallCaps/>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33284F" w:rsidRPr="006F67D3" w:rsidTr="00B524A4">
              <w:trPr>
                <w:trHeight w:val="144"/>
              </w:trPr>
              <w:tc>
                <w:tcPr>
                  <w:tcW w:w="817" w:type="dxa"/>
                  <w:vMerge w:val="restart"/>
                  <w:tcBorders>
                    <w:left w:val="single" w:sz="4" w:space="0" w:color="000000"/>
                    <w:right w:val="single" w:sz="8" w:space="0" w:color="000000"/>
                  </w:tcBorders>
                  <w:vAlign w:val="center"/>
                  <w:hideMark/>
                </w:tcPr>
                <w:p w:rsidR="0033284F" w:rsidRPr="00A17902" w:rsidRDefault="0033284F" w:rsidP="00B524A4">
                  <w:pPr>
                    <w:pStyle w:val="Bezriadkovania"/>
                    <w:jc w:val="center"/>
                    <w:rPr>
                      <w:rFonts w:ascii="Palatino Linotype" w:hAnsi="Palatino Linotype"/>
                      <w:sz w:val="26"/>
                      <w:szCs w:val="26"/>
                    </w:rPr>
                  </w:pPr>
                  <w:r>
                    <w:rPr>
                      <w:rFonts w:ascii="Palatino Linotype" w:hAnsi="Palatino Linotype"/>
                      <w:sz w:val="26"/>
                      <w:szCs w:val="26"/>
                    </w:rPr>
                    <w:t>7.3.</w:t>
                  </w:r>
                </w:p>
              </w:tc>
              <w:tc>
                <w:tcPr>
                  <w:tcW w:w="742" w:type="dxa"/>
                  <w:vMerge w:val="restart"/>
                  <w:tcBorders>
                    <w:left w:val="single" w:sz="8" w:space="0" w:color="000000"/>
                    <w:right w:val="single" w:sz="8"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33284F"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 xml:space="preserve">Pondelok </w:t>
                  </w:r>
                </w:p>
                <w:p w:rsidR="0033284F" w:rsidRPr="0078198A"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po 1. pôstnej nedeli</w:t>
                  </w:r>
                </w:p>
              </w:tc>
              <w:tc>
                <w:tcPr>
                  <w:tcW w:w="1769" w:type="dxa"/>
                  <w:tcBorders>
                    <w:top w:val="single" w:sz="8" w:space="0" w:color="000000"/>
                    <w:left w:val="single" w:sz="8" w:space="0" w:color="000000"/>
                    <w:bottom w:val="single" w:sz="4" w:space="0" w:color="000000"/>
                    <w:right w:val="single" w:sz="8" w:space="0" w:color="000000"/>
                  </w:tcBorders>
                  <w:vAlign w:val="center"/>
                </w:tcPr>
                <w:p w:rsidR="0033284F" w:rsidRPr="0033284F" w:rsidRDefault="0033284F" w:rsidP="00B524A4">
                  <w:pPr>
                    <w:pStyle w:val="Bezriadkovania"/>
                    <w:jc w:val="center"/>
                    <w:rPr>
                      <w:rFonts w:ascii="Palatino Linotype" w:hAnsi="Palatino Linotype"/>
                      <w:sz w:val="24"/>
                      <w:szCs w:val="24"/>
                    </w:rPr>
                  </w:pPr>
                  <w:r w:rsidRPr="0033284F">
                    <w:rPr>
                      <w:rFonts w:ascii="Palatino Linotype" w:hAnsi="Palatino Linotype"/>
                      <w:sz w:val="24"/>
                      <w:szCs w:val="24"/>
                    </w:rPr>
                    <w:t>KOKOŠOVCE</w:t>
                  </w:r>
                </w:p>
              </w:tc>
              <w:tc>
                <w:tcPr>
                  <w:tcW w:w="1134" w:type="dxa"/>
                  <w:tcBorders>
                    <w:left w:val="single" w:sz="8" w:space="0" w:color="000000"/>
                    <w:right w:val="single" w:sz="8"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 xml:space="preserve">7.30 </w:t>
                  </w:r>
                </w:p>
              </w:tc>
              <w:tc>
                <w:tcPr>
                  <w:tcW w:w="3827" w:type="dxa"/>
                  <w:tcBorders>
                    <w:left w:val="single" w:sz="8" w:space="0" w:color="000000"/>
                    <w:right w:val="single" w:sz="4" w:space="0" w:color="000000"/>
                  </w:tcBorders>
                  <w:vAlign w:val="center"/>
                </w:tcPr>
                <w:p w:rsidR="0033284F" w:rsidRPr="006F67D3" w:rsidRDefault="0033284F" w:rsidP="00B524A4">
                  <w:pPr>
                    <w:pStyle w:val="Bezriadkovania"/>
                    <w:rPr>
                      <w:rFonts w:ascii="Palatino Linotype" w:hAnsi="Palatino Linotype"/>
                      <w:sz w:val="28"/>
                      <w:szCs w:val="28"/>
                    </w:rPr>
                  </w:pPr>
                  <w:r>
                    <w:rPr>
                      <w:rFonts w:ascii="Palatino Linotype" w:hAnsi="Palatino Linotype"/>
                      <w:sz w:val="28"/>
                      <w:szCs w:val="28"/>
                    </w:rPr>
                    <w:t xml:space="preserve">+ Jozef + Margita               </w:t>
                  </w:r>
                  <w:r w:rsidRPr="004616BC">
                    <w:rPr>
                      <w:rFonts w:ascii="Palatino Linotype" w:hAnsi="Palatino Linotype"/>
                      <w:i/>
                      <w:sz w:val="28"/>
                      <w:szCs w:val="28"/>
                    </w:rPr>
                    <w:t>č.12</w:t>
                  </w:r>
                </w:p>
              </w:tc>
            </w:tr>
            <w:tr w:rsidR="0033284F" w:rsidRPr="004616BC" w:rsidTr="00B524A4">
              <w:trPr>
                <w:trHeight w:val="144"/>
              </w:trPr>
              <w:tc>
                <w:tcPr>
                  <w:tcW w:w="817" w:type="dxa"/>
                  <w:vMerge/>
                  <w:tcBorders>
                    <w:left w:val="single" w:sz="4" w:space="0" w:color="000000"/>
                    <w:right w:val="single" w:sz="8" w:space="0" w:color="000000"/>
                  </w:tcBorders>
                  <w:vAlign w:val="center"/>
                  <w:hideMark/>
                </w:tcPr>
                <w:p w:rsidR="0033284F" w:rsidRPr="00A17902" w:rsidRDefault="0033284F" w:rsidP="00B524A4">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33284F" w:rsidRDefault="0033284F" w:rsidP="00B524A4">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33284F" w:rsidRPr="00597E56" w:rsidRDefault="0033284F" w:rsidP="00B524A4">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8" w:space="0" w:color="000000"/>
                    <w:right w:val="single" w:sz="4" w:space="0" w:color="000000"/>
                  </w:tcBorders>
                  <w:vAlign w:val="center"/>
                </w:tcPr>
                <w:p w:rsidR="0033284F" w:rsidRPr="004616BC" w:rsidRDefault="0033284F" w:rsidP="00B524A4">
                  <w:pPr>
                    <w:pStyle w:val="Bezriadkovania"/>
                    <w:rPr>
                      <w:rFonts w:ascii="Palatino Linotype" w:hAnsi="Palatino Linotype"/>
                      <w:sz w:val="28"/>
                      <w:szCs w:val="28"/>
                    </w:rPr>
                  </w:pPr>
                  <w:r w:rsidRPr="004616BC">
                    <w:rPr>
                      <w:rFonts w:ascii="Palatino Linotype" w:hAnsi="Palatino Linotype"/>
                      <w:sz w:val="28"/>
                      <w:szCs w:val="28"/>
                    </w:rPr>
                    <w:t>+ Jozef + Anna + Teodor +Anna a </w:t>
                  </w:r>
                  <w:proofErr w:type="spellStart"/>
                  <w:r w:rsidRPr="004616BC">
                    <w:rPr>
                      <w:rFonts w:ascii="Palatino Linotype" w:hAnsi="Palatino Linotype"/>
                      <w:sz w:val="28"/>
                      <w:szCs w:val="28"/>
                    </w:rPr>
                    <w:t>ost</w:t>
                  </w:r>
                  <w:proofErr w:type="spellEnd"/>
                  <w:r w:rsidRPr="004616BC">
                    <w:rPr>
                      <w:rFonts w:ascii="Palatino Linotype" w:hAnsi="Palatino Linotype"/>
                      <w:sz w:val="28"/>
                      <w:szCs w:val="28"/>
                    </w:rPr>
                    <w:t xml:space="preserve">. r. </w:t>
                  </w:r>
                  <w:proofErr w:type="spellStart"/>
                  <w:r w:rsidRPr="004616BC">
                    <w:rPr>
                      <w:rFonts w:ascii="Palatino Linotype" w:hAnsi="Palatino Linotype"/>
                      <w:sz w:val="28"/>
                      <w:szCs w:val="28"/>
                    </w:rPr>
                    <w:t>Bednárikovej</w:t>
                  </w:r>
                  <w:proofErr w:type="spellEnd"/>
                  <w:r w:rsidRPr="004616BC">
                    <w:rPr>
                      <w:rFonts w:ascii="Palatino Linotype" w:hAnsi="Palatino Linotype"/>
                      <w:sz w:val="28"/>
                      <w:szCs w:val="28"/>
                    </w:rPr>
                    <w:t xml:space="preserve"> </w:t>
                  </w:r>
                </w:p>
                <w:p w:rsidR="0033284F" w:rsidRPr="004616BC" w:rsidRDefault="0033284F" w:rsidP="00B524A4">
                  <w:pPr>
                    <w:pStyle w:val="Bezriadkovania"/>
                    <w:rPr>
                      <w:rFonts w:ascii="Palatino Linotype" w:hAnsi="Palatino Linotype"/>
                      <w:sz w:val="28"/>
                      <w:szCs w:val="28"/>
                    </w:rPr>
                  </w:pPr>
                  <w:r w:rsidRPr="004616BC">
                    <w:rPr>
                      <w:rFonts w:ascii="Palatino Linotype" w:hAnsi="Palatino Linotype"/>
                      <w:sz w:val="28"/>
                      <w:szCs w:val="28"/>
                    </w:rPr>
                    <w:t>a </w:t>
                  </w:r>
                  <w:r>
                    <w:rPr>
                      <w:rFonts w:ascii="Palatino Linotype" w:hAnsi="Palatino Linotype"/>
                      <w:sz w:val="28"/>
                      <w:szCs w:val="28"/>
                    </w:rPr>
                    <w:t>r</w:t>
                  </w:r>
                  <w:r w:rsidRPr="004616BC">
                    <w:rPr>
                      <w:rFonts w:ascii="Palatino Linotype" w:hAnsi="Palatino Linotype"/>
                      <w:sz w:val="28"/>
                      <w:szCs w:val="28"/>
                    </w:rPr>
                    <w:t xml:space="preserve">. Miklošovej </w:t>
                  </w:r>
                  <w:r>
                    <w:rPr>
                      <w:rFonts w:ascii="Palatino Linotype" w:hAnsi="Palatino Linotype"/>
                      <w:sz w:val="28"/>
                      <w:szCs w:val="28"/>
                    </w:rPr>
                    <w:t xml:space="preserve">                 </w:t>
                  </w:r>
                  <w:r w:rsidRPr="004616BC">
                    <w:rPr>
                      <w:rFonts w:ascii="Palatino Linotype" w:hAnsi="Palatino Linotype"/>
                      <w:i/>
                      <w:sz w:val="28"/>
                      <w:szCs w:val="28"/>
                    </w:rPr>
                    <w:t>č.85</w:t>
                  </w:r>
                </w:p>
              </w:tc>
            </w:tr>
            <w:tr w:rsidR="0033284F" w:rsidRPr="004616BC" w:rsidTr="00B524A4">
              <w:trPr>
                <w:trHeight w:val="221"/>
              </w:trPr>
              <w:tc>
                <w:tcPr>
                  <w:tcW w:w="817" w:type="dxa"/>
                  <w:tcBorders>
                    <w:left w:val="single" w:sz="4" w:space="0" w:color="000000"/>
                    <w:right w:val="single" w:sz="4" w:space="0" w:color="000000"/>
                  </w:tcBorders>
                  <w:vAlign w:val="center"/>
                  <w:hideMark/>
                </w:tcPr>
                <w:p w:rsidR="0033284F" w:rsidRPr="00A17902" w:rsidRDefault="0033284F" w:rsidP="00B524A4">
                  <w:pPr>
                    <w:pStyle w:val="Bezriadkovania"/>
                    <w:jc w:val="center"/>
                    <w:rPr>
                      <w:rFonts w:ascii="Palatino Linotype" w:hAnsi="Palatino Linotype"/>
                      <w:sz w:val="26"/>
                      <w:szCs w:val="26"/>
                    </w:rPr>
                  </w:pPr>
                  <w:r>
                    <w:rPr>
                      <w:rFonts w:ascii="Palatino Linotype" w:hAnsi="Palatino Linotype"/>
                      <w:sz w:val="26"/>
                      <w:szCs w:val="26"/>
                    </w:rPr>
                    <w:t>8.3.</w:t>
                  </w:r>
                </w:p>
              </w:tc>
              <w:tc>
                <w:tcPr>
                  <w:tcW w:w="742" w:type="dxa"/>
                  <w:tcBorders>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33284F" w:rsidRPr="00C15835"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 xml:space="preserve">Utorok </w:t>
                  </w:r>
                </w:p>
                <w:p w:rsidR="0033284F" w:rsidRPr="00C15835"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po 1. pôstnej nedeli</w:t>
                  </w:r>
                </w:p>
              </w:tc>
              <w:tc>
                <w:tcPr>
                  <w:tcW w:w="1769" w:type="dxa"/>
                  <w:tcBorders>
                    <w:left w:val="single" w:sz="4" w:space="0" w:color="000000"/>
                    <w:right w:val="single" w:sz="4" w:space="0" w:color="000000"/>
                  </w:tcBorders>
                  <w:vAlign w:val="center"/>
                  <w:hideMark/>
                </w:tcPr>
                <w:p w:rsidR="0033284F" w:rsidRPr="0033284F" w:rsidRDefault="0033284F" w:rsidP="00B524A4">
                  <w:pPr>
                    <w:pStyle w:val="Bezriadkovania"/>
                    <w:jc w:val="center"/>
                    <w:rPr>
                      <w:rFonts w:ascii="Palatino Linotype" w:hAnsi="Palatino Linotype"/>
                      <w:sz w:val="24"/>
                      <w:szCs w:val="24"/>
                    </w:rPr>
                  </w:pPr>
                  <w:r w:rsidRPr="0033284F">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tcPr>
                <w:p w:rsidR="0033284F" w:rsidRPr="004616BC" w:rsidRDefault="0033284F" w:rsidP="00B524A4">
                  <w:pPr>
                    <w:pStyle w:val="Bezriadkovania"/>
                    <w:rPr>
                      <w:rFonts w:ascii="Palatino Linotype" w:hAnsi="Palatino Linotype"/>
                      <w:sz w:val="28"/>
                      <w:szCs w:val="28"/>
                    </w:rPr>
                  </w:pPr>
                  <w:r w:rsidRPr="004616BC">
                    <w:rPr>
                      <w:rFonts w:ascii="Palatino Linotype" w:hAnsi="Palatino Linotype"/>
                      <w:sz w:val="28"/>
                      <w:szCs w:val="28"/>
                    </w:rPr>
                    <w:t>+</w:t>
                  </w:r>
                  <w:r>
                    <w:rPr>
                      <w:rFonts w:ascii="Palatino Linotype" w:hAnsi="Palatino Linotype"/>
                      <w:sz w:val="28"/>
                      <w:szCs w:val="28"/>
                    </w:rPr>
                    <w:t xml:space="preserve"> </w:t>
                  </w:r>
                  <w:r w:rsidRPr="004616BC">
                    <w:rPr>
                      <w:rFonts w:ascii="Palatino Linotype" w:hAnsi="Palatino Linotype"/>
                      <w:sz w:val="28"/>
                      <w:szCs w:val="28"/>
                    </w:rPr>
                    <w:t xml:space="preserve">Emil </w:t>
                  </w:r>
                  <w:r>
                    <w:rPr>
                      <w:rFonts w:ascii="Palatino Linotype" w:hAnsi="Palatino Linotype"/>
                      <w:sz w:val="28"/>
                      <w:szCs w:val="28"/>
                    </w:rPr>
                    <w:t xml:space="preserve"> </w:t>
                  </w:r>
                  <w:r w:rsidRPr="004616BC">
                    <w:rPr>
                      <w:rFonts w:ascii="Palatino Linotype" w:hAnsi="Palatino Linotype"/>
                      <w:sz w:val="28"/>
                      <w:szCs w:val="28"/>
                    </w:rPr>
                    <w:t>+</w:t>
                  </w:r>
                  <w:r>
                    <w:rPr>
                      <w:rFonts w:ascii="Palatino Linotype" w:hAnsi="Palatino Linotype"/>
                      <w:sz w:val="28"/>
                      <w:szCs w:val="28"/>
                    </w:rPr>
                    <w:t xml:space="preserve"> </w:t>
                  </w:r>
                  <w:r w:rsidRPr="004616BC">
                    <w:rPr>
                      <w:rFonts w:ascii="Palatino Linotype" w:hAnsi="Palatino Linotype"/>
                      <w:sz w:val="28"/>
                      <w:szCs w:val="28"/>
                    </w:rPr>
                    <w:t>Štefan a </w:t>
                  </w:r>
                  <w:proofErr w:type="spellStart"/>
                  <w:r w:rsidRPr="004616BC">
                    <w:rPr>
                      <w:rFonts w:ascii="Palatino Linotype" w:hAnsi="Palatino Linotype"/>
                      <w:sz w:val="28"/>
                      <w:szCs w:val="28"/>
                    </w:rPr>
                    <w:t>ost</w:t>
                  </w:r>
                  <w:proofErr w:type="spellEnd"/>
                  <w:r w:rsidRPr="004616BC">
                    <w:rPr>
                      <w:rFonts w:ascii="Palatino Linotype" w:hAnsi="Palatino Linotype"/>
                      <w:sz w:val="28"/>
                      <w:szCs w:val="28"/>
                    </w:rPr>
                    <w:t>. r</w:t>
                  </w:r>
                  <w:r>
                    <w:rPr>
                      <w:rFonts w:ascii="Palatino Linotype" w:hAnsi="Palatino Linotype"/>
                      <w:sz w:val="28"/>
                      <w:szCs w:val="28"/>
                    </w:rPr>
                    <w:t>od</w:t>
                  </w:r>
                  <w:r w:rsidRPr="004616BC">
                    <w:rPr>
                      <w:rFonts w:ascii="Palatino Linotype" w:hAnsi="Palatino Linotype"/>
                      <w:sz w:val="28"/>
                      <w:szCs w:val="28"/>
                    </w:rPr>
                    <w:t xml:space="preserve">. </w:t>
                  </w:r>
                  <w:proofErr w:type="spellStart"/>
                  <w:r w:rsidRPr="004616BC">
                    <w:rPr>
                      <w:rFonts w:ascii="Palatino Linotype" w:hAnsi="Palatino Linotype"/>
                      <w:sz w:val="28"/>
                      <w:szCs w:val="28"/>
                    </w:rPr>
                    <w:t>Spišákovej</w:t>
                  </w:r>
                  <w:proofErr w:type="spellEnd"/>
                  <w:r w:rsidRPr="004616BC">
                    <w:rPr>
                      <w:rFonts w:ascii="Palatino Linotype" w:hAnsi="Palatino Linotype"/>
                      <w:sz w:val="28"/>
                      <w:szCs w:val="28"/>
                    </w:rPr>
                    <w:t xml:space="preserve"> </w:t>
                  </w:r>
                  <w:r>
                    <w:rPr>
                      <w:rFonts w:ascii="Palatino Linotype" w:hAnsi="Palatino Linotype"/>
                      <w:sz w:val="28"/>
                      <w:szCs w:val="28"/>
                    </w:rPr>
                    <w:t xml:space="preserve">                       </w:t>
                  </w:r>
                  <w:r w:rsidRPr="004616BC">
                    <w:rPr>
                      <w:rFonts w:ascii="Palatino Linotype" w:hAnsi="Palatino Linotype"/>
                      <w:i/>
                      <w:sz w:val="28"/>
                      <w:szCs w:val="28"/>
                    </w:rPr>
                    <w:t>č.178</w:t>
                  </w:r>
                </w:p>
              </w:tc>
            </w:tr>
            <w:tr w:rsidR="0033284F" w:rsidRPr="007B635D" w:rsidTr="00B524A4">
              <w:trPr>
                <w:trHeight w:val="128"/>
              </w:trPr>
              <w:tc>
                <w:tcPr>
                  <w:tcW w:w="817" w:type="dxa"/>
                  <w:vMerge w:val="restart"/>
                  <w:tcBorders>
                    <w:left w:val="single" w:sz="4" w:space="0" w:color="000000"/>
                    <w:right w:val="single" w:sz="4" w:space="0" w:color="000000"/>
                  </w:tcBorders>
                  <w:vAlign w:val="center"/>
                  <w:hideMark/>
                </w:tcPr>
                <w:p w:rsidR="0033284F" w:rsidRPr="00A17902" w:rsidRDefault="0033284F" w:rsidP="00B524A4">
                  <w:pPr>
                    <w:pStyle w:val="Bezriadkovania"/>
                    <w:jc w:val="center"/>
                    <w:rPr>
                      <w:rFonts w:ascii="Palatino Linotype" w:hAnsi="Palatino Linotype"/>
                      <w:sz w:val="26"/>
                      <w:szCs w:val="26"/>
                    </w:rPr>
                  </w:pPr>
                  <w:r>
                    <w:rPr>
                      <w:rFonts w:ascii="Palatino Linotype" w:hAnsi="Palatino Linotype"/>
                      <w:sz w:val="26"/>
                      <w:szCs w:val="26"/>
                    </w:rPr>
                    <w:t>9.3.</w:t>
                  </w:r>
                </w:p>
              </w:tc>
              <w:tc>
                <w:tcPr>
                  <w:tcW w:w="742" w:type="dxa"/>
                  <w:vMerge w:val="restart"/>
                  <w:tcBorders>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Streda</w:t>
                  </w:r>
                </w:p>
                <w:p w:rsidR="0033284F" w:rsidRPr="008F67D6" w:rsidRDefault="0033284F" w:rsidP="00B524A4">
                  <w:pPr>
                    <w:pStyle w:val="Bezriadkovania"/>
                    <w:jc w:val="center"/>
                    <w:rPr>
                      <w:rFonts w:ascii="Palatino Linotype" w:hAnsi="Palatino Linotype"/>
                      <w:i/>
                      <w:sz w:val="36"/>
                      <w:szCs w:val="36"/>
                    </w:rPr>
                  </w:pPr>
                  <w:r>
                    <w:rPr>
                      <w:rFonts w:ascii="Palatino Linotype" w:hAnsi="Palatino Linotype"/>
                      <w:i/>
                      <w:sz w:val="28"/>
                      <w:szCs w:val="28"/>
                    </w:rPr>
                    <w:t>po 1. pôstnej nedeli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33284F" w:rsidRPr="00DE0AF3" w:rsidRDefault="0033284F" w:rsidP="00B524A4">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33284F" w:rsidRPr="007B635D" w:rsidRDefault="0033284F" w:rsidP="00B524A4">
                  <w:pPr>
                    <w:pStyle w:val="Bezriadkovania"/>
                    <w:rPr>
                      <w:rFonts w:ascii="Palatino Linotype" w:hAnsi="Palatino Linotype"/>
                      <w:sz w:val="26"/>
                      <w:szCs w:val="26"/>
                    </w:rPr>
                  </w:pPr>
                  <w:r>
                    <w:rPr>
                      <w:rFonts w:ascii="Palatino Linotype" w:hAnsi="Palatino Linotype"/>
                      <w:sz w:val="26"/>
                      <w:szCs w:val="26"/>
                    </w:rPr>
                    <w:t xml:space="preserve">+ Štefan </w:t>
                  </w:r>
                  <w:proofErr w:type="spellStart"/>
                  <w:r>
                    <w:rPr>
                      <w:rFonts w:ascii="Palatino Linotype" w:hAnsi="Palatino Linotype"/>
                      <w:sz w:val="26"/>
                      <w:szCs w:val="26"/>
                    </w:rPr>
                    <w:t>Pulík</w:t>
                  </w:r>
                  <w:proofErr w:type="spellEnd"/>
                  <w:r>
                    <w:rPr>
                      <w:rFonts w:ascii="Palatino Linotype" w:hAnsi="Palatino Linotype"/>
                      <w:sz w:val="26"/>
                      <w:szCs w:val="26"/>
                    </w:rPr>
                    <w:t xml:space="preserve"> Kováč - </w:t>
                  </w:r>
                  <w:r w:rsidRPr="004616BC">
                    <w:rPr>
                      <w:rFonts w:ascii="Palatino Linotype" w:hAnsi="Palatino Linotype"/>
                      <w:i/>
                      <w:sz w:val="26"/>
                      <w:szCs w:val="26"/>
                    </w:rPr>
                    <w:t>výročná</w:t>
                  </w:r>
                </w:p>
              </w:tc>
            </w:tr>
            <w:tr w:rsidR="0033284F" w:rsidRPr="004616BC" w:rsidTr="00B524A4">
              <w:trPr>
                <w:trHeight w:val="128"/>
              </w:trPr>
              <w:tc>
                <w:tcPr>
                  <w:tcW w:w="817" w:type="dxa"/>
                  <w:vMerge/>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33284F" w:rsidRPr="008F67D6" w:rsidRDefault="0033284F" w:rsidP="00B524A4">
                  <w:pPr>
                    <w:pStyle w:val="Bezriadkovania"/>
                    <w:jc w:val="center"/>
                    <w:rPr>
                      <w:rFonts w:ascii="Palatino Linotype" w:hAnsi="Palatino Linotype"/>
                      <w:i/>
                      <w:sz w:val="36"/>
                      <w:szCs w:val="3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33284F" w:rsidRPr="00393C25" w:rsidRDefault="0033284F" w:rsidP="00B524A4">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33284F" w:rsidRPr="004616BC" w:rsidRDefault="0033284F" w:rsidP="00B524A4">
                  <w:pPr>
                    <w:pStyle w:val="Bezriadkovania"/>
                    <w:rPr>
                      <w:rFonts w:ascii="Palatino Linotype" w:hAnsi="Palatino Linotype"/>
                      <w:sz w:val="28"/>
                      <w:szCs w:val="28"/>
                    </w:rPr>
                  </w:pPr>
                  <w:r w:rsidRPr="004616BC">
                    <w:rPr>
                      <w:rFonts w:ascii="Palatino Linotype" w:hAnsi="Palatino Linotype"/>
                      <w:sz w:val="28"/>
                      <w:szCs w:val="28"/>
                    </w:rPr>
                    <w:t>+</w:t>
                  </w:r>
                  <w:r>
                    <w:rPr>
                      <w:rFonts w:ascii="Palatino Linotype" w:hAnsi="Palatino Linotype"/>
                      <w:sz w:val="28"/>
                      <w:szCs w:val="28"/>
                    </w:rPr>
                    <w:t xml:space="preserve"> </w:t>
                  </w:r>
                  <w:r w:rsidRPr="004616BC">
                    <w:rPr>
                      <w:rFonts w:ascii="Palatino Linotype" w:hAnsi="Palatino Linotype"/>
                      <w:sz w:val="28"/>
                      <w:szCs w:val="28"/>
                    </w:rPr>
                    <w:t>Margita +</w:t>
                  </w:r>
                  <w:r>
                    <w:rPr>
                      <w:rFonts w:ascii="Palatino Linotype" w:hAnsi="Palatino Linotype"/>
                      <w:sz w:val="28"/>
                      <w:szCs w:val="28"/>
                    </w:rPr>
                    <w:t xml:space="preserve"> </w:t>
                  </w:r>
                  <w:r w:rsidRPr="004616BC">
                    <w:rPr>
                      <w:rFonts w:ascii="Palatino Linotype" w:hAnsi="Palatino Linotype"/>
                      <w:sz w:val="28"/>
                      <w:szCs w:val="28"/>
                    </w:rPr>
                    <w:t xml:space="preserve">Ján </w:t>
                  </w:r>
                </w:p>
                <w:p w:rsidR="0033284F" w:rsidRPr="004616BC" w:rsidRDefault="0033284F" w:rsidP="00B524A4">
                  <w:pPr>
                    <w:pStyle w:val="Bezriadkovania"/>
                    <w:rPr>
                      <w:rFonts w:ascii="Palatino Linotype" w:hAnsi="Palatino Linotype"/>
                      <w:sz w:val="28"/>
                      <w:szCs w:val="28"/>
                    </w:rPr>
                  </w:pPr>
                  <w:r w:rsidRPr="004616BC">
                    <w:rPr>
                      <w:rFonts w:ascii="Palatino Linotype" w:hAnsi="Palatino Linotype"/>
                      <w:sz w:val="28"/>
                      <w:szCs w:val="28"/>
                    </w:rPr>
                    <w:t>+</w:t>
                  </w:r>
                  <w:r>
                    <w:rPr>
                      <w:rFonts w:ascii="Palatino Linotype" w:hAnsi="Palatino Linotype"/>
                      <w:sz w:val="28"/>
                      <w:szCs w:val="28"/>
                    </w:rPr>
                    <w:t xml:space="preserve"> </w:t>
                  </w:r>
                  <w:r w:rsidRPr="004616BC">
                    <w:rPr>
                      <w:rFonts w:ascii="Palatino Linotype" w:hAnsi="Palatino Linotype"/>
                      <w:sz w:val="28"/>
                      <w:szCs w:val="28"/>
                    </w:rPr>
                    <w:t>František +</w:t>
                  </w:r>
                  <w:r>
                    <w:rPr>
                      <w:rFonts w:ascii="Palatino Linotype" w:hAnsi="Palatino Linotype"/>
                      <w:sz w:val="28"/>
                      <w:szCs w:val="28"/>
                    </w:rPr>
                    <w:t xml:space="preserve"> </w:t>
                  </w:r>
                  <w:r w:rsidRPr="004616BC">
                    <w:rPr>
                      <w:rFonts w:ascii="Palatino Linotype" w:hAnsi="Palatino Linotype"/>
                      <w:sz w:val="28"/>
                      <w:szCs w:val="28"/>
                    </w:rPr>
                    <w:t>Helena</w:t>
                  </w:r>
                  <w:r>
                    <w:rPr>
                      <w:rFonts w:ascii="Palatino Linotype" w:hAnsi="Palatino Linotype"/>
                      <w:sz w:val="28"/>
                      <w:szCs w:val="28"/>
                    </w:rPr>
                    <w:t xml:space="preserve">  </w:t>
                  </w:r>
                  <w:r w:rsidRPr="004616BC">
                    <w:rPr>
                      <w:rFonts w:ascii="Palatino Linotype" w:hAnsi="Palatino Linotype"/>
                      <w:i/>
                      <w:sz w:val="28"/>
                      <w:szCs w:val="28"/>
                    </w:rPr>
                    <w:t>Abr.113</w:t>
                  </w:r>
                </w:p>
              </w:tc>
            </w:tr>
            <w:tr w:rsidR="0033284F" w:rsidRPr="007D205E" w:rsidTr="00B524A4">
              <w:trPr>
                <w:trHeight w:val="336"/>
              </w:trPr>
              <w:tc>
                <w:tcPr>
                  <w:tcW w:w="817" w:type="dxa"/>
                  <w:vMerge w:val="restart"/>
                  <w:tcBorders>
                    <w:top w:val="single" w:sz="12" w:space="0" w:color="000000"/>
                    <w:left w:val="single" w:sz="4" w:space="0" w:color="000000"/>
                    <w:right w:val="single" w:sz="4" w:space="0" w:color="000000"/>
                  </w:tcBorders>
                  <w:vAlign w:val="center"/>
                  <w:hideMark/>
                </w:tcPr>
                <w:p w:rsidR="0033284F" w:rsidRPr="00463CA8" w:rsidRDefault="0033284F" w:rsidP="00B524A4">
                  <w:pPr>
                    <w:pStyle w:val="Bezriadkovania"/>
                    <w:jc w:val="center"/>
                    <w:rPr>
                      <w:rFonts w:ascii="Palatino Linotype" w:hAnsi="Palatino Linotype"/>
                      <w:sz w:val="26"/>
                      <w:szCs w:val="26"/>
                    </w:rPr>
                  </w:pPr>
                  <w:r>
                    <w:rPr>
                      <w:rFonts w:ascii="Palatino Linotype" w:hAnsi="Palatino Linotype"/>
                      <w:sz w:val="26"/>
                      <w:szCs w:val="26"/>
                    </w:rPr>
                    <w:t>10.3.</w:t>
                  </w:r>
                </w:p>
              </w:tc>
              <w:tc>
                <w:tcPr>
                  <w:tcW w:w="742" w:type="dxa"/>
                  <w:vMerge w:val="restart"/>
                  <w:tcBorders>
                    <w:top w:val="single" w:sz="12" w:space="0" w:color="000000"/>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 xml:space="preserve">Štvrtok </w:t>
                  </w:r>
                </w:p>
                <w:p w:rsidR="0033284F" w:rsidRPr="001207C8"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po 1. pôstnej nedeli</w:t>
                  </w:r>
                </w:p>
              </w:tc>
              <w:tc>
                <w:tcPr>
                  <w:tcW w:w="1769" w:type="dxa"/>
                  <w:tcBorders>
                    <w:top w:val="single" w:sz="12" w:space="0" w:color="000000"/>
                    <w:left w:val="single" w:sz="4" w:space="0" w:color="000000"/>
                    <w:right w:val="single" w:sz="4" w:space="0" w:color="000000"/>
                  </w:tcBorders>
                  <w:vAlign w:val="center"/>
                  <w:hideMark/>
                </w:tcPr>
                <w:p w:rsidR="0033284F" w:rsidRPr="00506766" w:rsidRDefault="0033284F" w:rsidP="00B524A4">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r w:rsidRPr="00771AAB">
                    <w:rPr>
                      <w:rFonts w:ascii="Palatino Linotype" w:hAnsi="Palatino Linotype"/>
                      <w:i/>
                    </w:rPr>
                    <w:t xml:space="preserve"> </w:t>
                  </w:r>
                </w:p>
              </w:tc>
              <w:tc>
                <w:tcPr>
                  <w:tcW w:w="1134" w:type="dxa"/>
                  <w:tcBorders>
                    <w:top w:val="single" w:sz="12" w:space="0" w:color="000000"/>
                    <w:left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33284F" w:rsidRPr="007D205E" w:rsidRDefault="0033284F" w:rsidP="00B524A4">
                  <w:pPr>
                    <w:pStyle w:val="Bezriadkovania"/>
                    <w:rPr>
                      <w:rFonts w:ascii="Palatino Linotype" w:hAnsi="Palatino Linotype"/>
                      <w:sz w:val="28"/>
                      <w:szCs w:val="28"/>
                    </w:rPr>
                  </w:pPr>
                  <w:r w:rsidRPr="007D205E">
                    <w:rPr>
                      <w:rFonts w:ascii="Palatino Linotype" w:hAnsi="Palatino Linotype"/>
                      <w:sz w:val="28"/>
                      <w:szCs w:val="28"/>
                    </w:rPr>
                    <w:t>+ Helena a </w:t>
                  </w:r>
                  <w:proofErr w:type="spellStart"/>
                  <w:r w:rsidRPr="007D205E">
                    <w:rPr>
                      <w:rFonts w:ascii="Palatino Linotype" w:hAnsi="Palatino Linotype"/>
                      <w:sz w:val="28"/>
                      <w:szCs w:val="28"/>
                    </w:rPr>
                    <w:t>ost</w:t>
                  </w:r>
                  <w:proofErr w:type="spellEnd"/>
                  <w:r w:rsidRPr="007D205E">
                    <w:rPr>
                      <w:rFonts w:ascii="Palatino Linotype" w:hAnsi="Palatino Linotype"/>
                      <w:sz w:val="28"/>
                      <w:szCs w:val="28"/>
                    </w:rPr>
                    <w:t>.</w:t>
                  </w:r>
                  <w:r>
                    <w:rPr>
                      <w:rFonts w:ascii="Palatino Linotype" w:hAnsi="Palatino Linotype"/>
                      <w:sz w:val="28"/>
                      <w:szCs w:val="28"/>
                    </w:rPr>
                    <w:t xml:space="preserve"> r</w:t>
                  </w:r>
                  <w:r w:rsidRPr="007D205E">
                    <w:rPr>
                      <w:rFonts w:ascii="Palatino Linotype" w:hAnsi="Palatino Linotype"/>
                      <w:sz w:val="28"/>
                      <w:szCs w:val="28"/>
                    </w:rPr>
                    <w:t xml:space="preserve">. Ivankovej a Repkovej </w:t>
                  </w:r>
                  <w:r>
                    <w:rPr>
                      <w:rFonts w:ascii="Palatino Linotype" w:hAnsi="Palatino Linotype"/>
                      <w:sz w:val="28"/>
                      <w:szCs w:val="28"/>
                    </w:rPr>
                    <w:t xml:space="preserve">                      </w:t>
                  </w:r>
                  <w:r w:rsidRPr="007D205E">
                    <w:rPr>
                      <w:rFonts w:ascii="Palatino Linotype" w:hAnsi="Palatino Linotype"/>
                      <w:i/>
                      <w:sz w:val="28"/>
                      <w:szCs w:val="28"/>
                    </w:rPr>
                    <w:t>č.146</w:t>
                  </w:r>
                </w:p>
              </w:tc>
            </w:tr>
            <w:tr w:rsidR="0033284F" w:rsidRPr="007D205E" w:rsidTr="00B524A4">
              <w:trPr>
                <w:trHeight w:val="128"/>
              </w:trPr>
              <w:tc>
                <w:tcPr>
                  <w:tcW w:w="817" w:type="dxa"/>
                  <w:vMerge/>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33284F" w:rsidRPr="00661784" w:rsidRDefault="0033284F" w:rsidP="00B524A4">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33284F" w:rsidRPr="0033284F" w:rsidRDefault="0033284F" w:rsidP="00B524A4">
                  <w:pPr>
                    <w:pStyle w:val="Bezriadkovania"/>
                    <w:rPr>
                      <w:rFonts w:ascii="Palatino Linotype" w:hAnsi="Palatino Linotype"/>
                      <w:sz w:val="24"/>
                      <w:szCs w:val="24"/>
                    </w:rPr>
                  </w:pPr>
                  <w:r w:rsidRPr="0033284F">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33284F" w:rsidRPr="007D205E" w:rsidRDefault="0033284F" w:rsidP="00B524A4">
                  <w:pPr>
                    <w:pStyle w:val="Bezriadkovania"/>
                    <w:rPr>
                      <w:rFonts w:ascii="Palatino Linotype" w:hAnsi="Palatino Linotype"/>
                      <w:sz w:val="26"/>
                      <w:szCs w:val="26"/>
                    </w:rPr>
                  </w:pPr>
                  <w:r w:rsidRPr="007D205E">
                    <w:rPr>
                      <w:rFonts w:ascii="Palatino Linotype" w:hAnsi="Palatino Linotype"/>
                      <w:sz w:val="26"/>
                      <w:szCs w:val="26"/>
                    </w:rPr>
                    <w:t>+ Anton a </w:t>
                  </w:r>
                  <w:proofErr w:type="spellStart"/>
                  <w:r w:rsidRPr="007D205E">
                    <w:rPr>
                      <w:rFonts w:ascii="Palatino Linotype" w:hAnsi="Palatino Linotype"/>
                      <w:sz w:val="26"/>
                      <w:szCs w:val="26"/>
                    </w:rPr>
                    <w:t>ost</w:t>
                  </w:r>
                  <w:proofErr w:type="spellEnd"/>
                  <w:r w:rsidRPr="007D205E">
                    <w:rPr>
                      <w:rFonts w:ascii="Palatino Linotype" w:hAnsi="Palatino Linotype"/>
                      <w:sz w:val="26"/>
                      <w:szCs w:val="26"/>
                    </w:rPr>
                    <w:t xml:space="preserve">. rod. Koropšákovej a Mackovej </w:t>
                  </w:r>
                  <w:r w:rsidRPr="007D205E">
                    <w:rPr>
                      <w:rFonts w:ascii="Palatino Linotype" w:hAnsi="Palatino Linotype"/>
                      <w:i/>
                      <w:sz w:val="26"/>
                      <w:szCs w:val="26"/>
                    </w:rPr>
                    <w:t>č.110</w:t>
                  </w:r>
                </w:p>
              </w:tc>
            </w:tr>
            <w:tr w:rsidR="0033284F" w:rsidRPr="007D205E" w:rsidTr="00B524A4">
              <w:trPr>
                <w:trHeight w:val="232"/>
              </w:trPr>
              <w:tc>
                <w:tcPr>
                  <w:tcW w:w="817" w:type="dxa"/>
                  <w:vMerge w:val="restart"/>
                  <w:tcBorders>
                    <w:top w:val="single" w:sz="12" w:space="0" w:color="000000"/>
                    <w:left w:val="single" w:sz="4" w:space="0" w:color="000000"/>
                    <w:right w:val="single" w:sz="4" w:space="0" w:color="000000"/>
                  </w:tcBorders>
                  <w:vAlign w:val="center"/>
                  <w:hideMark/>
                </w:tcPr>
                <w:p w:rsidR="0033284F" w:rsidRPr="00463CA8" w:rsidRDefault="0033284F" w:rsidP="00B524A4">
                  <w:pPr>
                    <w:pStyle w:val="Bezriadkovania"/>
                    <w:jc w:val="center"/>
                    <w:rPr>
                      <w:rFonts w:ascii="Palatino Linotype" w:hAnsi="Palatino Linotype"/>
                      <w:sz w:val="26"/>
                      <w:szCs w:val="26"/>
                    </w:rPr>
                  </w:pPr>
                  <w:r>
                    <w:rPr>
                      <w:rFonts w:ascii="Palatino Linotype" w:hAnsi="Palatino Linotype"/>
                      <w:sz w:val="26"/>
                      <w:szCs w:val="26"/>
                    </w:rPr>
                    <w:t>11.3.</w:t>
                  </w:r>
                </w:p>
              </w:tc>
              <w:tc>
                <w:tcPr>
                  <w:tcW w:w="742" w:type="dxa"/>
                  <w:vMerge w:val="restart"/>
                  <w:tcBorders>
                    <w:top w:val="single" w:sz="12" w:space="0" w:color="000000"/>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33284F" w:rsidRPr="00F972C8" w:rsidRDefault="0033284F" w:rsidP="00B524A4">
                  <w:pPr>
                    <w:pStyle w:val="Bezriadkovania"/>
                    <w:jc w:val="center"/>
                    <w:rPr>
                      <w:rFonts w:ascii="Palatino Linotype" w:hAnsi="Palatino Linotype"/>
                      <w:i/>
                      <w:sz w:val="4"/>
                      <w:szCs w:val="4"/>
                    </w:rPr>
                  </w:pPr>
                </w:p>
                <w:p w:rsidR="0033284F" w:rsidRPr="004616BC" w:rsidRDefault="0033284F" w:rsidP="00B524A4">
                  <w:pPr>
                    <w:pStyle w:val="Bezriadkovania"/>
                    <w:jc w:val="center"/>
                    <w:rPr>
                      <w:rFonts w:ascii="Palatino Linotype" w:hAnsi="Palatino Linotype"/>
                      <w:i/>
                      <w:sz w:val="16"/>
                      <w:szCs w:val="16"/>
                    </w:rPr>
                  </w:pPr>
                </w:p>
                <w:p w:rsidR="0033284F" w:rsidRDefault="0033284F" w:rsidP="00B524A4">
                  <w:pPr>
                    <w:pStyle w:val="Bezriadkovania"/>
                    <w:jc w:val="center"/>
                    <w:rPr>
                      <w:rFonts w:ascii="Palatino Linotype" w:hAnsi="Palatino Linotype"/>
                      <w:i/>
                      <w:sz w:val="28"/>
                      <w:szCs w:val="28"/>
                    </w:rPr>
                  </w:pPr>
                </w:p>
                <w:p w:rsidR="0033284F"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 xml:space="preserve">Piatok </w:t>
                  </w:r>
                </w:p>
                <w:p w:rsidR="0033284F" w:rsidRPr="00506766"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po 1. pôstnej nedeli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33284F" w:rsidRPr="0033284F" w:rsidRDefault="0033284F" w:rsidP="00B524A4">
                  <w:pPr>
                    <w:pStyle w:val="Bezriadkovania"/>
                    <w:jc w:val="center"/>
                    <w:rPr>
                      <w:rFonts w:ascii="Palatino Linotype" w:hAnsi="Palatino Linotype"/>
                      <w:sz w:val="24"/>
                      <w:szCs w:val="24"/>
                    </w:rPr>
                  </w:pPr>
                  <w:r w:rsidRPr="0033284F">
                    <w:rPr>
                      <w:rFonts w:ascii="Palatino Linotype" w:hAnsi="Palatino Linotype"/>
                      <w:sz w:val="24"/>
                      <w:szCs w:val="24"/>
                    </w:rPr>
                    <w:t>KOKOŠOVCE</w:t>
                  </w:r>
                </w:p>
                <w:p w:rsidR="0033284F" w:rsidRPr="004616BC" w:rsidRDefault="0033284F" w:rsidP="00B524A4">
                  <w:pPr>
                    <w:pStyle w:val="Bezriadkovania"/>
                    <w:jc w:val="center"/>
                    <w:rPr>
                      <w:rFonts w:ascii="Garamond" w:hAnsi="Garamond"/>
                      <w:i/>
                    </w:rPr>
                  </w:pPr>
                  <w:r w:rsidRPr="004616BC">
                    <w:rPr>
                      <w:rFonts w:ascii="Garamond" w:hAnsi="Garamond"/>
                      <w:i/>
                    </w:rPr>
                    <w:t>Birmovanci 18.30</w:t>
                  </w:r>
                </w:p>
              </w:tc>
              <w:tc>
                <w:tcPr>
                  <w:tcW w:w="1134" w:type="dxa"/>
                  <w:tcBorders>
                    <w:top w:val="single" w:sz="12" w:space="0" w:color="000000"/>
                    <w:left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33284F" w:rsidRDefault="0033284F" w:rsidP="00B524A4">
                  <w:pPr>
                    <w:pStyle w:val="Bezriadkovania"/>
                    <w:rPr>
                      <w:rFonts w:ascii="Palatino Linotype" w:hAnsi="Palatino Linotype"/>
                      <w:sz w:val="28"/>
                      <w:szCs w:val="28"/>
                    </w:rPr>
                  </w:pPr>
                  <w:r w:rsidRPr="007D205E">
                    <w:rPr>
                      <w:rFonts w:ascii="Palatino Linotype" w:hAnsi="Palatino Linotype"/>
                      <w:sz w:val="28"/>
                      <w:szCs w:val="28"/>
                    </w:rPr>
                    <w:t>+ Štefan + Margita a </w:t>
                  </w:r>
                  <w:proofErr w:type="spellStart"/>
                  <w:r w:rsidRPr="007D205E">
                    <w:rPr>
                      <w:rFonts w:ascii="Palatino Linotype" w:hAnsi="Palatino Linotype"/>
                      <w:sz w:val="28"/>
                      <w:szCs w:val="28"/>
                    </w:rPr>
                    <w:t>ost</w:t>
                  </w:r>
                  <w:proofErr w:type="spellEnd"/>
                  <w:r w:rsidRPr="007D205E">
                    <w:rPr>
                      <w:rFonts w:ascii="Palatino Linotype" w:hAnsi="Palatino Linotype"/>
                      <w:sz w:val="28"/>
                      <w:szCs w:val="28"/>
                    </w:rPr>
                    <w:t xml:space="preserve">. </w:t>
                  </w:r>
                </w:p>
                <w:p w:rsidR="0033284F" w:rsidRPr="007D205E" w:rsidRDefault="0033284F" w:rsidP="00B524A4">
                  <w:pPr>
                    <w:pStyle w:val="Bezriadkovania"/>
                    <w:rPr>
                      <w:rFonts w:ascii="Palatino Linotype" w:hAnsi="Palatino Linotype"/>
                      <w:sz w:val="28"/>
                      <w:szCs w:val="28"/>
                    </w:rPr>
                  </w:pPr>
                  <w:r w:rsidRPr="007D205E">
                    <w:rPr>
                      <w:rFonts w:ascii="Palatino Linotype" w:hAnsi="Palatino Linotype"/>
                      <w:sz w:val="28"/>
                      <w:szCs w:val="28"/>
                    </w:rPr>
                    <w:t>rod. Vaškovej</w:t>
                  </w:r>
                  <w:r>
                    <w:rPr>
                      <w:rFonts w:ascii="Palatino Linotype" w:hAnsi="Palatino Linotype"/>
                      <w:sz w:val="28"/>
                      <w:szCs w:val="28"/>
                    </w:rPr>
                    <w:t>,</w:t>
                  </w:r>
                  <w:r w:rsidRPr="007D205E">
                    <w:rPr>
                      <w:rFonts w:ascii="Palatino Linotype" w:hAnsi="Palatino Linotype"/>
                      <w:sz w:val="28"/>
                      <w:szCs w:val="28"/>
                    </w:rPr>
                    <w:t xml:space="preserve"> </w:t>
                  </w:r>
                  <w:proofErr w:type="spellStart"/>
                  <w:r w:rsidRPr="007D205E">
                    <w:rPr>
                      <w:rFonts w:ascii="Palatino Linotype" w:hAnsi="Palatino Linotype"/>
                      <w:sz w:val="28"/>
                      <w:szCs w:val="28"/>
                    </w:rPr>
                    <w:t>Ivaneckej</w:t>
                  </w:r>
                  <w:proofErr w:type="spellEnd"/>
                  <w:r w:rsidRPr="007D205E">
                    <w:rPr>
                      <w:rFonts w:ascii="Palatino Linotype" w:hAnsi="Palatino Linotype"/>
                      <w:sz w:val="28"/>
                      <w:szCs w:val="28"/>
                    </w:rPr>
                    <w:t xml:space="preserve"> a </w:t>
                  </w:r>
                  <w:proofErr w:type="spellStart"/>
                  <w:r w:rsidRPr="007D205E">
                    <w:rPr>
                      <w:rFonts w:ascii="Palatino Linotype" w:hAnsi="Palatino Linotype"/>
                      <w:sz w:val="28"/>
                      <w:szCs w:val="28"/>
                    </w:rPr>
                    <w:t>Kmecovej</w:t>
                  </w:r>
                  <w:proofErr w:type="spellEnd"/>
                  <w:r w:rsidRPr="007D205E">
                    <w:rPr>
                      <w:rFonts w:ascii="Palatino Linotype" w:hAnsi="Palatino Linotype"/>
                      <w:sz w:val="28"/>
                      <w:szCs w:val="28"/>
                    </w:rPr>
                    <w:t xml:space="preserve"> </w:t>
                  </w:r>
                  <w:r>
                    <w:rPr>
                      <w:rFonts w:ascii="Palatino Linotype" w:hAnsi="Palatino Linotype"/>
                      <w:sz w:val="28"/>
                      <w:szCs w:val="28"/>
                    </w:rPr>
                    <w:t xml:space="preserve">                       </w:t>
                  </w:r>
                  <w:r w:rsidRPr="007D205E">
                    <w:rPr>
                      <w:rFonts w:ascii="Palatino Linotype" w:hAnsi="Palatino Linotype"/>
                      <w:i/>
                      <w:sz w:val="28"/>
                      <w:szCs w:val="28"/>
                    </w:rPr>
                    <w:t>č.64</w:t>
                  </w:r>
                </w:p>
              </w:tc>
            </w:tr>
            <w:tr w:rsidR="0033284F" w:rsidRPr="007D205E" w:rsidTr="00B524A4">
              <w:trPr>
                <w:trHeight w:val="95"/>
              </w:trPr>
              <w:tc>
                <w:tcPr>
                  <w:tcW w:w="817" w:type="dxa"/>
                  <w:vMerge/>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33284F" w:rsidRPr="00505C5D" w:rsidRDefault="0033284F" w:rsidP="00B524A4">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33284F" w:rsidRDefault="0033284F" w:rsidP="00B524A4">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33284F" w:rsidRPr="00A17902" w:rsidRDefault="0033284F" w:rsidP="00B524A4">
                  <w:pPr>
                    <w:pStyle w:val="Bezriadkovania"/>
                    <w:rPr>
                      <w:rFonts w:ascii="Palatino Linotype" w:hAnsi="Palatino Linotype"/>
                      <w:smallCaps/>
                      <w:sz w:val="28"/>
                      <w:szCs w:val="28"/>
                    </w:rPr>
                  </w:pPr>
                  <w:r w:rsidRPr="004616BC">
                    <w:rPr>
                      <w:rFonts w:ascii="Garamond" w:hAnsi="Garamond"/>
                      <w:i/>
                    </w:rPr>
                    <w:t xml:space="preserve">Birmovanci </w:t>
                  </w:r>
                  <w:r>
                    <w:rPr>
                      <w:rFonts w:ascii="Garamond" w:hAnsi="Garamond"/>
                      <w:i/>
                    </w:rPr>
                    <w:t>18.4</w:t>
                  </w:r>
                  <w:r w:rsidRPr="004616BC">
                    <w:rPr>
                      <w:rFonts w:ascii="Garamond" w:hAnsi="Garamond"/>
                      <w:i/>
                    </w:rPr>
                    <w:t>0</w:t>
                  </w:r>
                </w:p>
              </w:tc>
              <w:tc>
                <w:tcPr>
                  <w:tcW w:w="1134" w:type="dxa"/>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33284F" w:rsidRDefault="0033284F" w:rsidP="00B524A4">
                  <w:pPr>
                    <w:pStyle w:val="Bezriadkovania"/>
                    <w:rPr>
                      <w:rFonts w:ascii="Palatino Linotype" w:hAnsi="Palatino Linotype"/>
                    </w:rPr>
                  </w:pPr>
                  <w:r w:rsidRPr="007D205E">
                    <w:rPr>
                      <w:rFonts w:ascii="Palatino Linotype" w:hAnsi="Palatino Linotype"/>
                    </w:rPr>
                    <w:t xml:space="preserve">+ Ján + Mária + </w:t>
                  </w:r>
                  <w:proofErr w:type="spellStart"/>
                  <w:r w:rsidRPr="007D205E">
                    <w:rPr>
                      <w:rFonts w:ascii="Palatino Linotype" w:hAnsi="Palatino Linotype"/>
                    </w:rPr>
                    <w:t>Genadij</w:t>
                  </w:r>
                  <w:proofErr w:type="spellEnd"/>
                  <w:r w:rsidRPr="007D205E">
                    <w:rPr>
                      <w:rFonts w:ascii="Palatino Linotype" w:hAnsi="Palatino Linotype"/>
                    </w:rPr>
                    <w:t xml:space="preserve"> + Helena + Regína a </w:t>
                  </w:r>
                  <w:proofErr w:type="spellStart"/>
                  <w:r w:rsidRPr="007D205E">
                    <w:rPr>
                      <w:rFonts w:ascii="Palatino Linotype" w:hAnsi="Palatino Linotype"/>
                    </w:rPr>
                    <w:t>ost</w:t>
                  </w:r>
                  <w:proofErr w:type="spellEnd"/>
                  <w:r w:rsidRPr="007D205E">
                    <w:rPr>
                      <w:rFonts w:ascii="Palatino Linotype" w:hAnsi="Palatino Linotype"/>
                    </w:rPr>
                    <w:t xml:space="preserve">. r. </w:t>
                  </w:r>
                  <w:proofErr w:type="spellStart"/>
                  <w:r>
                    <w:rPr>
                      <w:rFonts w:ascii="Palatino Linotype" w:hAnsi="Palatino Linotype"/>
                    </w:rPr>
                    <w:t>Furčákovej</w:t>
                  </w:r>
                  <w:proofErr w:type="spellEnd"/>
                  <w:r>
                    <w:rPr>
                      <w:rFonts w:ascii="Palatino Linotype" w:hAnsi="Palatino Linotype"/>
                    </w:rPr>
                    <w:t>,  č.47</w:t>
                  </w:r>
                </w:p>
                <w:p w:rsidR="0033284F" w:rsidRPr="007D205E" w:rsidRDefault="0033284F" w:rsidP="00B524A4">
                  <w:pPr>
                    <w:pStyle w:val="Bezriadkovania"/>
                    <w:rPr>
                      <w:rFonts w:ascii="Palatino Linotype" w:hAnsi="Palatino Linotype"/>
                    </w:rPr>
                  </w:pPr>
                  <w:r w:rsidRPr="007D205E">
                    <w:rPr>
                      <w:rFonts w:ascii="Palatino Linotype" w:hAnsi="Palatino Linotype"/>
                    </w:rPr>
                    <w:t xml:space="preserve">Leškovej, Chovancovej, </w:t>
                  </w:r>
                  <w:proofErr w:type="spellStart"/>
                  <w:r w:rsidRPr="007D205E">
                    <w:rPr>
                      <w:rFonts w:ascii="Palatino Linotype" w:hAnsi="Palatino Linotype"/>
                    </w:rPr>
                    <w:t>Girdasovej</w:t>
                  </w:r>
                  <w:proofErr w:type="spellEnd"/>
                  <w:r>
                    <w:rPr>
                      <w:rFonts w:ascii="Palatino Linotype" w:hAnsi="Palatino Linotype"/>
                    </w:rPr>
                    <w:t xml:space="preserve"> </w:t>
                  </w:r>
                </w:p>
              </w:tc>
            </w:tr>
            <w:tr w:rsidR="0033284F" w:rsidRPr="00506766" w:rsidTr="00B524A4">
              <w:trPr>
                <w:trHeight w:val="128"/>
              </w:trPr>
              <w:tc>
                <w:tcPr>
                  <w:tcW w:w="817" w:type="dxa"/>
                  <w:vMerge w:val="restart"/>
                  <w:tcBorders>
                    <w:top w:val="single" w:sz="12" w:space="0" w:color="000000"/>
                    <w:left w:val="single" w:sz="4" w:space="0" w:color="000000"/>
                    <w:right w:val="single" w:sz="4" w:space="0" w:color="000000"/>
                  </w:tcBorders>
                  <w:vAlign w:val="center"/>
                  <w:hideMark/>
                </w:tcPr>
                <w:p w:rsidR="0033284F" w:rsidRPr="00463CA8" w:rsidRDefault="0033284F" w:rsidP="00B524A4">
                  <w:pPr>
                    <w:pStyle w:val="Bezriadkovania"/>
                    <w:jc w:val="center"/>
                    <w:rPr>
                      <w:rFonts w:ascii="Palatino Linotype" w:hAnsi="Palatino Linotype"/>
                      <w:sz w:val="26"/>
                      <w:szCs w:val="26"/>
                    </w:rPr>
                  </w:pPr>
                  <w:r>
                    <w:rPr>
                      <w:rFonts w:ascii="Palatino Linotype" w:hAnsi="Palatino Linotype"/>
                      <w:sz w:val="26"/>
                      <w:szCs w:val="26"/>
                    </w:rPr>
                    <w:t>12.3.</w:t>
                  </w:r>
                </w:p>
              </w:tc>
              <w:tc>
                <w:tcPr>
                  <w:tcW w:w="742" w:type="dxa"/>
                  <w:vMerge w:val="restart"/>
                  <w:tcBorders>
                    <w:top w:val="single" w:sz="12" w:space="0" w:color="000000"/>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i/>
                      <w:sz w:val="28"/>
                      <w:szCs w:val="28"/>
                    </w:rPr>
                  </w:pPr>
                  <w:r>
                    <w:rPr>
                      <w:rFonts w:ascii="Palatino Linotype" w:hAnsi="Palatino Linotype"/>
                      <w:i/>
                      <w:sz w:val="28"/>
                      <w:szCs w:val="28"/>
                    </w:rPr>
                    <w:t xml:space="preserve">Sobota </w:t>
                  </w:r>
                </w:p>
                <w:p w:rsidR="0033284F" w:rsidRPr="00F86CB9" w:rsidRDefault="0033284F" w:rsidP="00B524A4">
                  <w:pPr>
                    <w:pStyle w:val="Bezriadkovania"/>
                    <w:jc w:val="center"/>
                    <w:rPr>
                      <w:rFonts w:ascii="Palatino Linotype" w:hAnsi="Palatino Linotype"/>
                      <w:i/>
                    </w:rPr>
                  </w:pPr>
                  <w:r>
                    <w:rPr>
                      <w:rFonts w:ascii="Palatino Linotype" w:hAnsi="Palatino Linotype"/>
                      <w:i/>
                      <w:sz w:val="28"/>
                      <w:szCs w:val="28"/>
                    </w:rPr>
                    <w:t>po 1. pôstnej nedeli</w:t>
                  </w:r>
                </w:p>
              </w:tc>
              <w:tc>
                <w:tcPr>
                  <w:tcW w:w="1769" w:type="dxa"/>
                  <w:tcBorders>
                    <w:top w:val="single" w:sz="12" w:space="0" w:color="000000"/>
                    <w:left w:val="single" w:sz="4" w:space="0" w:color="000000"/>
                    <w:right w:val="single" w:sz="4" w:space="0" w:color="000000"/>
                  </w:tcBorders>
                  <w:vAlign w:val="center"/>
                  <w:hideMark/>
                </w:tcPr>
                <w:p w:rsidR="0033284F" w:rsidRPr="00314410" w:rsidRDefault="0033284F" w:rsidP="00B524A4">
                  <w:pPr>
                    <w:pStyle w:val="Bezriadkovania"/>
                    <w:jc w:val="center"/>
                    <w:rPr>
                      <w:rFonts w:ascii="Palatino Linotype" w:hAnsi="Palatino Linotype"/>
                      <w:smallCaps/>
                      <w:sz w:val="28"/>
                      <w:szCs w:val="28"/>
                    </w:rPr>
                  </w:pPr>
                  <w:r w:rsidRPr="00597E56">
                    <w:rPr>
                      <w:rFonts w:ascii="Palatino Linotype" w:hAnsi="Palatino Linotype"/>
                      <w:smallCaps/>
                      <w:sz w:val="28"/>
                      <w:szCs w:val="28"/>
                    </w:rPr>
                    <w:t>Lesíček</w:t>
                  </w:r>
                </w:p>
              </w:tc>
              <w:tc>
                <w:tcPr>
                  <w:tcW w:w="1134" w:type="dxa"/>
                  <w:tcBorders>
                    <w:top w:val="single" w:sz="12" w:space="0" w:color="000000"/>
                    <w:left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8.00</w:t>
                  </w:r>
                </w:p>
              </w:tc>
              <w:tc>
                <w:tcPr>
                  <w:tcW w:w="3827" w:type="dxa"/>
                  <w:tcBorders>
                    <w:top w:val="single" w:sz="12" w:space="0" w:color="000000"/>
                    <w:left w:val="single" w:sz="4" w:space="0" w:color="000000"/>
                    <w:right w:val="single" w:sz="4" w:space="0" w:color="000000"/>
                  </w:tcBorders>
                  <w:vAlign w:val="center"/>
                  <w:hideMark/>
                </w:tcPr>
                <w:p w:rsidR="0033284F" w:rsidRPr="00506766" w:rsidRDefault="0033284F" w:rsidP="00B524A4">
                  <w:pPr>
                    <w:pStyle w:val="Bezriadkovania"/>
                    <w:rPr>
                      <w:rFonts w:ascii="Palatino Linotype" w:hAnsi="Palatino Linotype"/>
                      <w:i/>
                      <w:sz w:val="28"/>
                      <w:szCs w:val="28"/>
                    </w:rPr>
                  </w:pPr>
                  <w:r w:rsidRPr="00506766">
                    <w:rPr>
                      <w:rFonts w:ascii="Palatino Linotype" w:hAnsi="Palatino Linotype"/>
                      <w:i/>
                      <w:sz w:val="28"/>
                      <w:szCs w:val="28"/>
                    </w:rPr>
                    <w:t>Sv. liturgia</w:t>
                  </w:r>
                </w:p>
              </w:tc>
            </w:tr>
            <w:tr w:rsidR="0033284F" w:rsidRPr="00F86CB9" w:rsidTr="00B524A4">
              <w:trPr>
                <w:trHeight w:val="128"/>
              </w:trPr>
              <w:tc>
                <w:tcPr>
                  <w:tcW w:w="817" w:type="dxa"/>
                  <w:vMerge/>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33284F" w:rsidRPr="00F86CB9" w:rsidRDefault="0033284F" w:rsidP="00B524A4">
                  <w:pPr>
                    <w:pStyle w:val="Bezriadkovania"/>
                    <w:jc w:val="center"/>
                    <w:rPr>
                      <w:rFonts w:ascii="Palatino Linotype" w:hAnsi="Palatino Linotype"/>
                      <w:i/>
                    </w:rPr>
                  </w:pPr>
                </w:p>
              </w:tc>
              <w:tc>
                <w:tcPr>
                  <w:tcW w:w="1769" w:type="dxa"/>
                  <w:tcBorders>
                    <w:top w:val="single" w:sz="12" w:space="0" w:color="000000"/>
                    <w:left w:val="single" w:sz="4" w:space="0" w:color="000000"/>
                    <w:right w:val="single" w:sz="4" w:space="0" w:color="000000"/>
                  </w:tcBorders>
                  <w:vAlign w:val="center"/>
                  <w:hideMark/>
                </w:tcPr>
                <w:p w:rsidR="0033284F" w:rsidRPr="00314410" w:rsidRDefault="0033284F" w:rsidP="00B524A4">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32"/>
                      <w:szCs w:val="32"/>
                    </w:rPr>
                  </w:pPr>
                  <w:r>
                    <w:rPr>
                      <w:rFonts w:ascii="Palatino Linotype" w:hAnsi="Palatino Linotype"/>
                      <w:sz w:val="32"/>
                      <w:szCs w:val="32"/>
                    </w:rPr>
                    <w:t xml:space="preserve">8.00 </w:t>
                  </w:r>
                </w:p>
              </w:tc>
              <w:tc>
                <w:tcPr>
                  <w:tcW w:w="3827" w:type="dxa"/>
                  <w:tcBorders>
                    <w:left w:val="single" w:sz="4" w:space="0" w:color="000000"/>
                    <w:right w:val="single" w:sz="4" w:space="0" w:color="000000"/>
                  </w:tcBorders>
                  <w:vAlign w:val="center"/>
                  <w:hideMark/>
                </w:tcPr>
                <w:p w:rsidR="0033284F" w:rsidRPr="00F86CB9" w:rsidRDefault="0033284F" w:rsidP="00B524A4">
                  <w:pPr>
                    <w:pStyle w:val="Bezriadkovania"/>
                    <w:rPr>
                      <w:rFonts w:ascii="Palatino Linotype" w:hAnsi="Palatino Linotype"/>
                      <w:sz w:val="26"/>
                      <w:szCs w:val="26"/>
                    </w:rPr>
                  </w:pPr>
                  <w:r>
                    <w:rPr>
                      <w:rFonts w:ascii="Palatino Linotype" w:hAnsi="Palatino Linotype"/>
                      <w:sz w:val="26"/>
                      <w:szCs w:val="26"/>
                    </w:rPr>
                    <w:t xml:space="preserve">ZBP rod. </w:t>
                  </w:r>
                  <w:proofErr w:type="spellStart"/>
                  <w:r>
                    <w:rPr>
                      <w:rFonts w:ascii="Palatino Linotype" w:hAnsi="Palatino Linotype"/>
                      <w:sz w:val="26"/>
                      <w:szCs w:val="26"/>
                    </w:rPr>
                    <w:t>Kostelníkova</w:t>
                  </w:r>
                  <w:proofErr w:type="spellEnd"/>
                  <w:r>
                    <w:rPr>
                      <w:rFonts w:ascii="Palatino Linotype" w:hAnsi="Palatino Linotype"/>
                      <w:sz w:val="26"/>
                      <w:szCs w:val="26"/>
                    </w:rPr>
                    <w:t xml:space="preserve">      </w:t>
                  </w:r>
                  <w:r w:rsidRPr="007D205E">
                    <w:rPr>
                      <w:rFonts w:ascii="Palatino Linotype" w:hAnsi="Palatino Linotype"/>
                      <w:i/>
                      <w:sz w:val="26"/>
                      <w:szCs w:val="26"/>
                    </w:rPr>
                    <w:t>č.161</w:t>
                  </w:r>
                </w:p>
              </w:tc>
            </w:tr>
            <w:tr w:rsidR="0033284F" w:rsidRPr="00D800CE" w:rsidTr="00B524A4">
              <w:trPr>
                <w:trHeight w:val="256"/>
              </w:trPr>
              <w:tc>
                <w:tcPr>
                  <w:tcW w:w="817" w:type="dxa"/>
                  <w:vMerge/>
                  <w:tcBorders>
                    <w:left w:val="single" w:sz="4" w:space="0" w:color="000000"/>
                    <w:right w:val="single" w:sz="4" w:space="0" w:color="000000"/>
                  </w:tcBorders>
                  <w:vAlign w:val="center"/>
                  <w:hideMark/>
                </w:tcPr>
                <w:p w:rsidR="0033284F" w:rsidRDefault="0033284F" w:rsidP="00B524A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p>
              </w:tc>
              <w:tc>
                <w:tcPr>
                  <w:tcW w:w="2734" w:type="dxa"/>
                  <w:tcBorders>
                    <w:left w:val="single" w:sz="4" w:space="0" w:color="000000"/>
                    <w:right w:val="single" w:sz="4" w:space="0" w:color="000000"/>
                  </w:tcBorders>
                  <w:vAlign w:val="center"/>
                  <w:hideMark/>
                </w:tcPr>
                <w:p w:rsidR="0033284F" w:rsidRPr="00FB0EBD" w:rsidRDefault="0033284F" w:rsidP="00B524A4">
                  <w:pPr>
                    <w:pStyle w:val="Bezriadkovania"/>
                    <w:jc w:val="center"/>
                    <w:rPr>
                      <w:rFonts w:ascii="Palatino Linotype" w:hAnsi="Palatino Linotype"/>
                      <w:i/>
                      <w:sz w:val="30"/>
                      <w:szCs w:val="30"/>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33284F" w:rsidRPr="0033284F" w:rsidRDefault="0033284F" w:rsidP="00B524A4">
                  <w:pPr>
                    <w:pStyle w:val="Bezriadkovania"/>
                    <w:jc w:val="center"/>
                    <w:rPr>
                      <w:rFonts w:ascii="Palatino Linotype" w:hAnsi="Palatino Linotype"/>
                      <w:smallCaps/>
                      <w:sz w:val="24"/>
                      <w:szCs w:val="24"/>
                    </w:rPr>
                  </w:pPr>
                  <w:r w:rsidRPr="0033284F">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33284F" w:rsidRPr="00D800CE" w:rsidRDefault="0033284F" w:rsidP="00B524A4">
                  <w:pPr>
                    <w:pStyle w:val="Bezriadkovania"/>
                    <w:rPr>
                      <w:rFonts w:ascii="Palatino Linotype" w:hAnsi="Palatino Linotype"/>
                      <w:sz w:val="28"/>
                      <w:szCs w:val="28"/>
                    </w:rPr>
                  </w:pPr>
                  <w:r>
                    <w:rPr>
                      <w:rFonts w:ascii="Palatino Linotype" w:hAnsi="Palatino Linotype"/>
                      <w:sz w:val="28"/>
                      <w:szCs w:val="28"/>
                    </w:rPr>
                    <w:t xml:space="preserve">ZBP Margita                      </w:t>
                  </w:r>
                  <w:r w:rsidRPr="007D205E">
                    <w:rPr>
                      <w:rFonts w:ascii="Palatino Linotype" w:hAnsi="Palatino Linotype"/>
                      <w:i/>
                      <w:sz w:val="28"/>
                      <w:szCs w:val="28"/>
                    </w:rPr>
                    <w:t>č.53</w:t>
                  </w:r>
                </w:p>
              </w:tc>
            </w:tr>
            <w:tr w:rsidR="0033284F" w:rsidRPr="00D800CE" w:rsidTr="00B524A4">
              <w:trPr>
                <w:trHeight w:val="199"/>
              </w:trPr>
              <w:tc>
                <w:tcPr>
                  <w:tcW w:w="817" w:type="dxa"/>
                  <w:vMerge w:val="restart"/>
                  <w:tcBorders>
                    <w:top w:val="single" w:sz="12" w:space="0" w:color="000000"/>
                    <w:left w:val="single" w:sz="4" w:space="0" w:color="000000"/>
                    <w:right w:val="single" w:sz="4" w:space="0" w:color="000000"/>
                  </w:tcBorders>
                  <w:vAlign w:val="center"/>
                  <w:hideMark/>
                </w:tcPr>
                <w:p w:rsidR="0033284F" w:rsidRPr="00463CA8" w:rsidRDefault="0033284F" w:rsidP="00B524A4">
                  <w:pPr>
                    <w:pStyle w:val="Bezriadkovania"/>
                    <w:jc w:val="center"/>
                    <w:rPr>
                      <w:rFonts w:ascii="Palatino Linotype" w:hAnsi="Palatino Linotype"/>
                      <w:sz w:val="26"/>
                      <w:szCs w:val="26"/>
                    </w:rPr>
                  </w:pPr>
                  <w:r>
                    <w:rPr>
                      <w:rFonts w:ascii="Palatino Linotype" w:hAnsi="Palatino Linotype"/>
                      <w:sz w:val="26"/>
                      <w:szCs w:val="26"/>
                    </w:rPr>
                    <w:t>13.3.</w:t>
                  </w:r>
                </w:p>
              </w:tc>
              <w:tc>
                <w:tcPr>
                  <w:tcW w:w="742" w:type="dxa"/>
                  <w:vMerge w:val="restart"/>
                  <w:tcBorders>
                    <w:top w:val="single" w:sz="12" w:space="0" w:color="000000"/>
                    <w:left w:val="single" w:sz="4" w:space="0" w:color="000000"/>
                    <w:right w:val="single" w:sz="4" w:space="0" w:color="000000"/>
                  </w:tcBorders>
                  <w:vAlign w:val="center"/>
                  <w:hideMark/>
                </w:tcPr>
                <w:p w:rsidR="0033284F" w:rsidRPr="00163CB7" w:rsidRDefault="0033284F" w:rsidP="00B524A4">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33284F" w:rsidRPr="00F85CAF" w:rsidRDefault="0033284F" w:rsidP="00B524A4">
                  <w:pPr>
                    <w:jc w:val="center"/>
                    <w:rPr>
                      <w:rFonts w:ascii="Palatino Linotype" w:hAnsi="Palatino Linotype"/>
                      <w:i/>
                      <w:color w:val="000000"/>
                      <w:sz w:val="52"/>
                      <w:szCs w:val="52"/>
                    </w:rPr>
                  </w:pPr>
                  <w:r>
                    <w:rPr>
                      <w:rFonts w:ascii="Palatino Linotype" w:hAnsi="Palatino Linotype"/>
                      <w:i/>
                      <w:color w:val="000000"/>
                      <w:sz w:val="52"/>
                      <w:szCs w:val="52"/>
                    </w:rPr>
                    <w:t xml:space="preserve">2.pôstna nedeľa </w:t>
                  </w:r>
                </w:p>
              </w:tc>
              <w:tc>
                <w:tcPr>
                  <w:tcW w:w="1769" w:type="dxa"/>
                  <w:tcBorders>
                    <w:top w:val="single" w:sz="12" w:space="0" w:color="000000"/>
                    <w:left w:val="single" w:sz="4" w:space="0" w:color="000000"/>
                    <w:right w:val="single" w:sz="4" w:space="0" w:color="000000"/>
                  </w:tcBorders>
                  <w:vAlign w:val="center"/>
                  <w:hideMark/>
                </w:tcPr>
                <w:p w:rsidR="0033284F" w:rsidRPr="00BE79B4" w:rsidRDefault="0033284F" w:rsidP="00B524A4">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8.30</w:t>
                  </w:r>
                </w:p>
              </w:tc>
              <w:tc>
                <w:tcPr>
                  <w:tcW w:w="3827" w:type="dxa"/>
                  <w:tcBorders>
                    <w:top w:val="single" w:sz="12" w:space="0" w:color="000000"/>
                    <w:left w:val="single" w:sz="4" w:space="0" w:color="000000"/>
                    <w:right w:val="single" w:sz="4" w:space="0" w:color="000000"/>
                  </w:tcBorders>
                  <w:vAlign w:val="center"/>
                  <w:hideMark/>
                </w:tcPr>
                <w:p w:rsidR="0033284F" w:rsidRPr="0033284F" w:rsidRDefault="0033284F" w:rsidP="0033284F">
                  <w:pPr>
                    <w:pStyle w:val="Bezriadkovania"/>
                    <w:rPr>
                      <w:rFonts w:ascii="Palatino Linotype" w:hAnsi="Palatino Linotype"/>
                      <w:sz w:val="28"/>
                      <w:szCs w:val="28"/>
                    </w:rPr>
                  </w:pPr>
                  <w:r w:rsidRPr="0033284F">
                    <w:rPr>
                      <w:rFonts w:ascii="Palatino Linotype" w:hAnsi="Palatino Linotype"/>
                      <w:sz w:val="28"/>
                      <w:szCs w:val="28"/>
                    </w:rPr>
                    <w:t xml:space="preserve">ZBP Štefan, Anna, Jozef s rod.                                 </w:t>
                  </w:r>
                  <w:r w:rsidRPr="0033284F">
                    <w:rPr>
                      <w:rFonts w:ascii="Palatino Linotype" w:hAnsi="Palatino Linotype"/>
                      <w:i/>
                      <w:sz w:val="28"/>
                      <w:szCs w:val="28"/>
                    </w:rPr>
                    <w:t>č.228</w:t>
                  </w:r>
                </w:p>
              </w:tc>
            </w:tr>
            <w:tr w:rsidR="0033284F" w:rsidRPr="00D800CE" w:rsidTr="00B524A4">
              <w:trPr>
                <w:trHeight w:val="203"/>
              </w:trPr>
              <w:tc>
                <w:tcPr>
                  <w:tcW w:w="817"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i/>
                      <w:color w:val="000000"/>
                      <w:sz w:val="36"/>
                      <w:szCs w:val="36"/>
                    </w:rPr>
                  </w:pPr>
                </w:p>
              </w:tc>
              <w:tc>
                <w:tcPr>
                  <w:tcW w:w="1769" w:type="dxa"/>
                  <w:tcBorders>
                    <w:top w:val="single" w:sz="4" w:space="0" w:color="000000"/>
                    <w:left w:val="single" w:sz="4" w:space="0" w:color="000000"/>
                    <w:right w:val="single" w:sz="4" w:space="0" w:color="000000"/>
                  </w:tcBorders>
                  <w:vAlign w:val="center"/>
                  <w:hideMark/>
                </w:tcPr>
                <w:p w:rsidR="0033284F" w:rsidRPr="0033284F" w:rsidRDefault="0033284F" w:rsidP="00B524A4">
                  <w:pPr>
                    <w:pStyle w:val="Bezriadkovania"/>
                    <w:rPr>
                      <w:rFonts w:ascii="Palatino Linotype" w:hAnsi="Palatino Linotype"/>
                      <w:sz w:val="24"/>
                      <w:szCs w:val="24"/>
                    </w:rPr>
                  </w:pPr>
                  <w:r w:rsidRPr="0033284F">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10.30</w:t>
                  </w:r>
                </w:p>
              </w:tc>
              <w:tc>
                <w:tcPr>
                  <w:tcW w:w="3827" w:type="dxa"/>
                  <w:tcBorders>
                    <w:top w:val="single" w:sz="4" w:space="0" w:color="000000"/>
                    <w:left w:val="single" w:sz="4" w:space="0" w:color="000000"/>
                    <w:right w:val="single" w:sz="4" w:space="0" w:color="000000"/>
                  </w:tcBorders>
                  <w:vAlign w:val="center"/>
                  <w:hideMark/>
                </w:tcPr>
                <w:p w:rsidR="0033284F" w:rsidRPr="00D800CE" w:rsidRDefault="0033284F" w:rsidP="00B524A4">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Kmecova</w:t>
                  </w:r>
                  <w:proofErr w:type="spellEnd"/>
                  <w:r>
                    <w:rPr>
                      <w:rFonts w:ascii="Palatino Linotype" w:hAnsi="Palatino Linotype"/>
                      <w:sz w:val="28"/>
                      <w:szCs w:val="28"/>
                    </w:rPr>
                    <w:t xml:space="preserve">           </w:t>
                  </w:r>
                  <w:r w:rsidRPr="007D205E">
                    <w:rPr>
                      <w:rFonts w:ascii="Palatino Linotype" w:hAnsi="Palatino Linotype"/>
                      <w:i/>
                      <w:sz w:val="28"/>
                      <w:szCs w:val="28"/>
                    </w:rPr>
                    <w:t>č.52</w:t>
                  </w:r>
                </w:p>
              </w:tc>
            </w:tr>
            <w:tr w:rsidR="0033284F" w:rsidRPr="007D205E" w:rsidTr="00B524A4">
              <w:trPr>
                <w:trHeight w:val="564"/>
              </w:trPr>
              <w:tc>
                <w:tcPr>
                  <w:tcW w:w="817"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33284F" w:rsidRPr="00DE0AF3" w:rsidRDefault="0033284F" w:rsidP="00B524A4">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9.00</w:t>
                  </w:r>
                  <w:r w:rsidRPr="00D3660F">
                    <w:rPr>
                      <w:rFonts w:ascii="Palatino Linotype" w:hAnsi="Palatino Linotype"/>
                      <w:sz w:val="32"/>
                      <w:szCs w:val="32"/>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33284F" w:rsidRPr="007D205E" w:rsidRDefault="0033284F" w:rsidP="00B524A4">
                  <w:pPr>
                    <w:pStyle w:val="Bezriadkovania"/>
                    <w:rPr>
                      <w:rFonts w:ascii="Palatino Linotype" w:hAnsi="Palatino Linotype"/>
                      <w:sz w:val="28"/>
                      <w:szCs w:val="28"/>
                    </w:rPr>
                  </w:pPr>
                  <w:r>
                    <w:rPr>
                      <w:rFonts w:ascii="Palatino Linotype" w:hAnsi="Palatino Linotype"/>
                      <w:sz w:val="28"/>
                      <w:szCs w:val="28"/>
                    </w:rPr>
                    <w:t xml:space="preserve">ZBP r. Čižmárova, </w:t>
                  </w:r>
                  <w:proofErr w:type="spellStart"/>
                  <w:r w:rsidRPr="00746647">
                    <w:rPr>
                      <w:rFonts w:ascii="Palatino Linotype" w:hAnsi="Palatino Linotype"/>
                      <w:sz w:val="26"/>
                      <w:szCs w:val="26"/>
                    </w:rPr>
                    <w:t>Borbuliakova</w:t>
                  </w:r>
                  <w:proofErr w:type="spellEnd"/>
                  <w:r w:rsidRPr="00746647">
                    <w:rPr>
                      <w:rFonts w:ascii="Palatino Linotype" w:hAnsi="Palatino Linotype"/>
                      <w:sz w:val="26"/>
                      <w:szCs w:val="26"/>
                    </w:rPr>
                    <w:t xml:space="preserve">, </w:t>
                  </w:r>
                  <w:proofErr w:type="spellStart"/>
                  <w:r w:rsidRPr="00746647">
                    <w:rPr>
                      <w:rFonts w:ascii="Palatino Linotype" w:hAnsi="Palatino Linotype"/>
                      <w:sz w:val="26"/>
                      <w:szCs w:val="26"/>
                    </w:rPr>
                    <w:t>Némethova</w:t>
                  </w:r>
                  <w:proofErr w:type="spellEnd"/>
                  <w:r w:rsidRPr="007D205E">
                    <w:rPr>
                      <w:rFonts w:ascii="Palatino Linotype" w:hAnsi="Palatino Linotype"/>
                      <w:sz w:val="28"/>
                      <w:szCs w:val="28"/>
                    </w:rPr>
                    <w:t xml:space="preserve"> </w:t>
                  </w:r>
                  <w:r w:rsidRPr="00746647">
                    <w:rPr>
                      <w:rFonts w:ascii="Palatino Linotype" w:hAnsi="Palatino Linotype"/>
                      <w:i/>
                      <w:sz w:val="28"/>
                      <w:szCs w:val="28"/>
                    </w:rPr>
                    <w:t>č.33</w:t>
                  </w:r>
                </w:p>
              </w:tc>
            </w:tr>
            <w:tr w:rsidR="0033284F" w:rsidRPr="00143BA0" w:rsidTr="00B524A4">
              <w:trPr>
                <w:trHeight w:val="329"/>
              </w:trPr>
              <w:tc>
                <w:tcPr>
                  <w:tcW w:w="817"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33284F" w:rsidRDefault="0033284F" w:rsidP="00B524A4">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33284F" w:rsidRPr="00393C25" w:rsidRDefault="0033284F" w:rsidP="00B524A4">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10.00</w:t>
                  </w:r>
                </w:p>
              </w:tc>
              <w:tc>
                <w:tcPr>
                  <w:tcW w:w="3827" w:type="dxa"/>
                  <w:tcBorders>
                    <w:top w:val="single" w:sz="4" w:space="0" w:color="000000"/>
                    <w:left w:val="single" w:sz="4" w:space="0" w:color="000000"/>
                    <w:right w:val="single" w:sz="4" w:space="0" w:color="000000"/>
                  </w:tcBorders>
                  <w:vAlign w:val="center"/>
                  <w:hideMark/>
                </w:tcPr>
                <w:p w:rsidR="0033284F" w:rsidRDefault="0033284F" w:rsidP="00B524A4">
                  <w:pPr>
                    <w:pStyle w:val="Bezriadkovania"/>
                    <w:rPr>
                      <w:rFonts w:ascii="Palatino Linotype" w:hAnsi="Palatino Linotype"/>
                      <w:sz w:val="28"/>
                      <w:szCs w:val="28"/>
                    </w:rPr>
                  </w:pPr>
                  <w:r>
                    <w:rPr>
                      <w:rFonts w:ascii="Palatino Linotype" w:hAnsi="Palatino Linotype"/>
                      <w:sz w:val="28"/>
                      <w:szCs w:val="28"/>
                    </w:rPr>
                    <w:t xml:space="preserve">Poďakovanie </w:t>
                  </w:r>
                </w:p>
                <w:p w:rsidR="0033284F" w:rsidRPr="00143BA0" w:rsidRDefault="0033284F" w:rsidP="00B524A4">
                  <w:pPr>
                    <w:pStyle w:val="Bezriadkovania"/>
                    <w:rPr>
                      <w:rFonts w:ascii="Palatino Linotype" w:hAnsi="Palatino Linotype"/>
                      <w:sz w:val="28"/>
                      <w:szCs w:val="28"/>
                    </w:rPr>
                  </w:pPr>
                  <w:r>
                    <w:rPr>
                      <w:rFonts w:ascii="Palatino Linotype" w:hAnsi="Palatino Linotype"/>
                      <w:sz w:val="28"/>
                      <w:szCs w:val="28"/>
                    </w:rPr>
                    <w:t xml:space="preserve">za 50 r. Jozef s rod.           </w:t>
                  </w:r>
                  <w:r w:rsidRPr="00746647">
                    <w:rPr>
                      <w:rFonts w:ascii="Palatino Linotype" w:hAnsi="Palatino Linotype"/>
                      <w:i/>
                      <w:sz w:val="28"/>
                      <w:szCs w:val="28"/>
                    </w:rPr>
                    <w:t>č.30</w:t>
                  </w:r>
                </w:p>
              </w:tc>
            </w:tr>
            <w:tr w:rsidR="0033284F" w:rsidRPr="00E6211C" w:rsidTr="00B524A4">
              <w:trPr>
                <w:trHeight w:val="328"/>
              </w:trPr>
              <w:tc>
                <w:tcPr>
                  <w:tcW w:w="817" w:type="dxa"/>
                  <w:vMerge/>
                  <w:tcBorders>
                    <w:left w:val="single" w:sz="4" w:space="0" w:color="000000"/>
                    <w:bottom w:val="single" w:sz="4" w:space="0" w:color="000000"/>
                    <w:right w:val="single" w:sz="4" w:space="0" w:color="000000"/>
                  </w:tcBorders>
                  <w:vAlign w:val="center"/>
                  <w:hideMark/>
                </w:tcPr>
                <w:p w:rsidR="0033284F" w:rsidRDefault="0033284F" w:rsidP="00B524A4">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33284F" w:rsidRDefault="0033284F" w:rsidP="00B524A4">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33284F" w:rsidRDefault="0033284F" w:rsidP="00B524A4">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33284F" w:rsidRPr="00FE21BC" w:rsidRDefault="0033284F" w:rsidP="00B524A4">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33284F" w:rsidRPr="00D3660F" w:rsidRDefault="0033284F" w:rsidP="00B524A4">
                  <w:pPr>
                    <w:pStyle w:val="Bezriadkovania"/>
                    <w:jc w:val="center"/>
                    <w:rPr>
                      <w:rFonts w:ascii="Palatino Linotype" w:hAnsi="Palatino Linotype"/>
                      <w:sz w:val="32"/>
                      <w:szCs w:val="32"/>
                    </w:rPr>
                  </w:pPr>
                  <w:r>
                    <w:rPr>
                      <w:rFonts w:ascii="Palatino Linotype" w:hAnsi="Palatino Linotype"/>
                      <w:sz w:val="32"/>
                      <w:szCs w:val="32"/>
                    </w:rPr>
                    <w:t>11.00</w:t>
                  </w:r>
                </w:p>
              </w:tc>
              <w:tc>
                <w:tcPr>
                  <w:tcW w:w="3827" w:type="dxa"/>
                  <w:tcBorders>
                    <w:left w:val="single" w:sz="4" w:space="0" w:color="000000"/>
                    <w:bottom w:val="single" w:sz="4" w:space="0" w:color="000000"/>
                    <w:right w:val="single" w:sz="4" w:space="0" w:color="000000"/>
                  </w:tcBorders>
                  <w:vAlign w:val="center"/>
                  <w:hideMark/>
                </w:tcPr>
                <w:p w:rsidR="0033284F" w:rsidRPr="00E6211C" w:rsidRDefault="0033284F" w:rsidP="00B524A4">
                  <w:pPr>
                    <w:pStyle w:val="Bezriadkovania"/>
                    <w:rPr>
                      <w:rFonts w:ascii="Palatino Linotype" w:hAnsi="Palatino Linotype"/>
                      <w:i/>
                      <w:sz w:val="28"/>
                      <w:szCs w:val="28"/>
                    </w:rPr>
                  </w:pPr>
                  <w:r>
                    <w:rPr>
                      <w:rFonts w:ascii="Palatino Linotype" w:hAnsi="Palatino Linotype"/>
                      <w:i/>
                      <w:sz w:val="28"/>
                      <w:szCs w:val="28"/>
                    </w:rPr>
                    <w:t>Sv. liturgia</w:t>
                  </w:r>
                </w:p>
              </w:tc>
            </w:tr>
          </w:tbl>
          <w:p w:rsidR="004A3B32" w:rsidRPr="0033284F" w:rsidRDefault="004A3B32" w:rsidP="004A3B32">
            <w:pPr>
              <w:pStyle w:val="Bezriadkovania"/>
              <w:jc w:val="right"/>
              <w:rPr>
                <w:rFonts w:ascii="Palatino Linotype" w:hAnsi="Palatino Linotype"/>
                <w:sz w:val="20"/>
                <w:szCs w:val="20"/>
              </w:rPr>
            </w:pPr>
          </w:p>
          <w:p w:rsidR="0033284F" w:rsidRPr="0033284F" w:rsidRDefault="0033284F" w:rsidP="0033284F">
            <w:pPr>
              <w:pStyle w:val="Bezriadkovania"/>
              <w:jc w:val="center"/>
              <w:rPr>
                <w:rFonts w:ascii="Palatino Linotype" w:hAnsi="Palatino Linotype"/>
                <w:i/>
                <w:sz w:val="52"/>
                <w:szCs w:val="52"/>
              </w:rPr>
            </w:pPr>
            <w:r>
              <w:rPr>
                <w:rFonts w:ascii="Palatino Linotype" w:hAnsi="Palatino Linotype"/>
                <w:i/>
                <w:sz w:val="52"/>
                <w:szCs w:val="52"/>
              </w:rPr>
              <w:t>„</w:t>
            </w:r>
            <w:r w:rsidRPr="0033284F">
              <w:rPr>
                <w:rFonts w:ascii="Palatino Linotype" w:hAnsi="Palatino Linotype"/>
                <w:i/>
                <w:sz w:val="52"/>
                <w:szCs w:val="52"/>
              </w:rPr>
              <w:t xml:space="preserve">To, čo je na viere vidieť, je láska. </w:t>
            </w:r>
          </w:p>
          <w:p w:rsidR="0033284F" w:rsidRPr="0033284F" w:rsidRDefault="0033284F" w:rsidP="0033284F">
            <w:pPr>
              <w:pStyle w:val="Bezriadkovania"/>
              <w:jc w:val="center"/>
              <w:rPr>
                <w:rFonts w:ascii="Palatino Linotype" w:hAnsi="Palatino Linotype"/>
                <w:i/>
                <w:sz w:val="52"/>
                <w:szCs w:val="52"/>
              </w:rPr>
            </w:pPr>
            <w:r w:rsidRPr="0033284F">
              <w:rPr>
                <w:rFonts w:ascii="Palatino Linotype" w:hAnsi="Palatino Linotype"/>
                <w:i/>
                <w:sz w:val="52"/>
                <w:szCs w:val="52"/>
              </w:rPr>
              <w:t>To, čo je na láske neviditeľné , je viera.</w:t>
            </w:r>
            <w:r>
              <w:rPr>
                <w:rFonts w:ascii="Palatino Linotype" w:hAnsi="Palatino Linotype"/>
                <w:i/>
                <w:sz w:val="52"/>
                <w:szCs w:val="52"/>
              </w:rPr>
              <w:t>“</w:t>
            </w:r>
            <w:r w:rsidRPr="0033284F">
              <w:rPr>
                <w:rFonts w:ascii="Palatino Linotype" w:hAnsi="Palatino Linotype"/>
                <w:i/>
                <w:sz w:val="52"/>
                <w:szCs w:val="52"/>
              </w:rPr>
              <w:t xml:space="preserve">   </w:t>
            </w:r>
          </w:p>
          <w:p w:rsidR="004A3B32" w:rsidRPr="0033284F" w:rsidRDefault="0033284F" w:rsidP="0033284F">
            <w:pPr>
              <w:pStyle w:val="Bezriadkovania"/>
              <w:jc w:val="right"/>
              <w:rPr>
                <w:rFonts w:ascii="Garamond" w:hAnsi="Garamond"/>
                <w:sz w:val="32"/>
                <w:szCs w:val="32"/>
              </w:rPr>
            </w:pPr>
            <w:r w:rsidRPr="0033284F">
              <w:rPr>
                <w:rFonts w:ascii="Garamond" w:hAnsi="Garamond"/>
                <w:sz w:val="32"/>
                <w:szCs w:val="32"/>
              </w:rPr>
              <w:t xml:space="preserve">Emil </w:t>
            </w:r>
            <w:proofErr w:type="spellStart"/>
            <w:r w:rsidRPr="0033284F">
              <w:rPr>
                <w:rFonts w:ascii="Garamond" w:hAnsi="Garamond"/>
                <w:sz w:val="32"/>
                <w:szCs w:val="32"/>
              </w:rPr>
              <w:t>Brunner</w:t>
            </w:r>
            <w:proofErr w:type="spellEnd"/>
          </w:p>
          <w:p w:rsidR="008B1CDF" w:rsidRPr="008B1CDF" w:rsidRDefault="008B1CDF" w:rsidP="008B1CDF">
            <w:pPr>
              <w:pStyle w:val="Bezriadkovania"/>
              <w:jc w:val="center"/>
              <w:rPr>
                <w:rFonts w:ascii="Palatino Linotype" w:hAnsi="Palatino Linotype"/>
                <w:sz w:val="40"/>
                <w:szCs w:val="40"/>
              </w:rPr>
            </w:pPr>
            <w:r w:rsidRPr="008B1CDF">
              <w:rPr>
                <w:rFonts w:ascii="Palatino Linotype" w:hAnsi="Palatino Linotype"/>
                <w:sz w:val="40"/>
                <w:szCs w:val="40"/>
              </w:rPr>
              <w:lastRenderedPageBreak/>
              <w:t>Modlime sa osobne, spolu v rodinách,</w:t>
            </w:r>
          </w:p>
          <w:p w:rsidR="005B34EB" w:rsidRDefault="008B1CDF" w:rsidP="008B1CDF">
            <w:pPr>
              <w:pStyle w:val="Bezriadkovania"/>
              <w:jc w:val="center"/>
              <w:rPr>
                <w:rFonts w:ascii="Palatino Linotype" w:hAnsi="Palatino Linotype"/>
                <w:sz w:val="40"/>
                <w:szCs w:val="40"/>
              </w:rPr>
            </w:pPr>
            <w:r w:rsidRPr="008B1CDF">
              <w:rPr>
                <w:rFonts w:ascii="Palatino Linotype" w:hAnsi="Palatino Linotype"/>
                <w:sz w:val="40"/>
                <w:szCs w:val="40"/>
              </w:rPr>
              <w:t>v</w:t>
            </w:r>
            <w:r w:rsidR="00F14714">
              <w:rPr>
                <w:rFonts w:ascii="Palatino Linotype" w:hAnsi="Palatino Linotype"/>
                <w:sz w:val="40"/>
                <w:szCs w:val="40"/>
              </w:rPr>
              <w:t> školách</w:t>
            </w:r>
            <w:r w:rsidRPr="008B1CDF">
              <w:rPr>
                <w:rFonts w:ascii="Palatino Linotype" w:hAnsi="Palatino Linotype"/>
                <w:sz w:val="40"/>
                <w:szCs w:val="40"/>
              </w:rPr>
              <w:t xml:space="preserve">, či na pracoviskách, mladí so staršími, </w:t>
            </w:r>
          </w:p>
          <w:p w:rsidR="005B34EB" w:rsidRDefault="008B1CDF" w:rsidP="008B1CDF">
            <w:pPr>
              <w:pStyle w:val="Bezriadkovania"/>
              <w:jc w:val="center"/>
              <w:rPr>
                <w:rFonts w:ascii="Palatino Linotype" w:hAnsi="Palatino Linotype"/>
                <w:sz w:val="40"/>
                <w:szCs w:val="40"/>
              </w:rPr>
            </w:pPr>
            <w:r w:rsidRPr="008B1CDF">
              <w:rPr>
                <w:rFonts w:ascii="Palatino Linotype" w:hAnsi="Palatino Linotype"/>
                <w:sz w:val="40"/>
                <w:szCs w:val="40"/>
              </w:rPr>
              <w:t>seniori s</w:t>
            </w:r>
            <w:r w:rsidR="005B34EB">
              <w:rPr>
                <w:rFonts w:ascii="Palatino Linotype" w:hAnsi="Palatino Linotype"/>
                <w:sz w:val="40"/>
                <w:szCs w:val="40"/>
              </w:rPr>
              <w:t> </w:t>
            </w:r>
            <w:r w:rsidRPr="008B1CDF">
              <w:rPr>
                <w:rFonts w:ascii="Palatino Linotype" w:hAnsi="Palatino Linotype"/>
                <w:sz w:val="40"/>
                <w:szCs w:val="40"/>
              </w:rPr>
              <w:t>juniormi</w:t>
            </w:r>
            <w:r w:rsidR="005B34EB">
              <w:rPr>
                <w:rFonts w:ascii="Palatino Linotype" w:hAnsi="Palatino Linotype"/>
                <w:sz w:val="40"/>
                <w:szCs w:val="40"/>
              </w:rPr>
              <w:t xml:space="preserve">, susedia so susedmi, </w:t>
            </w:r>
          </w:p>
          <w:p w:rsidR="004A3B32" w:rsidRPr="008B1CDF" w:rsidRDefault="005B34EB" w:rsidP="008B1CDF">
            <w:pPr>
              <w:pStyle w:val="Bezriadkovania"/>
              <w:jc w:val="center"/>
              <w:rPr>
                <w:rFonts w:ascii="Palatino Linotype" w:hAnsi="Palatino Linotype"/>
                <w:sz w:val="40"/>
                <w:szCs w:val="40"/>
              </w:rPr>
            </w:pPr>
            <w:r>
              <w:rPr>
                <w:rFonts w:ascii="Palatino Linotype" w:hAnsi="Palatino Linotype"/>
                <w:sz w:val="40"/>
                <w:szCs w:val="40"/>
              </w:rPr>
              <w:t>katolíci s inými vyznaniami..</w:t>
            </w:r>
            <w:r w:rsidR="008B1CDF" w:rsidRPr="008B1CDF">
              <w:rPr>
                <w:rFonts w:ascii="Palatino Linotype" w:hAnsi="Palatino Linotype"/>
                <w:sz w:val="40"/>
                <w:szCs w:val="40"/>
              </w:rPr>
              <w:t>. Prosím !</w:t>
            </w:r>
            <w:r w:rsidR="00F14714">
              <w:rPr>
                <w:rFonts w:ascii="Palatino Linotype" w:hAnsi="Palatino Linotype"/>
                <w:sz w:val="40"/>
                <w:szCs w:val="40"/>
              </w:rPr>
              <w:t xml:space="preserve"> </w:t>
            </w:r>
            <w:r w:rsidR="008B1CDF" w:rsidRPr="008B1CDF">
              <w:rPr>
                <w:rFonts w:ascii="Palatino Linotype" w:hAnsi="Palatino Linotype"/>
                <w:sz w:val="40"/>
                <w:szCs w:val="40"/>
              </w:rPr>
              <w:t>!</w:t>
            </w:r>
            <w:r w:rsidR="00F14714">
              <w:rPr>
                <w:rFonts w:ascii="Palatino Linotype" w:hAnsi="Palatino Linotype"/>
                <w:sz w:val="40"/>
                <w:szCs w:val="40"/>
              </w:rPr>
              <w:t xml:space="preserve"> </w:t>
            </w:r>
            <w:r w:rsidR="008B1CDF" w:rsidRPr="008B1CDF">
              <w:rPr>
                <w:rFonts w:ascii="Palatino Linotype" w:hAnsi="Palatino Linotype"/>
                <w:sz w:val="40"/>
                <w:szCs w:val="40"/>
              </w:rPr>
              <w:t>!</w:t>
            </w:r>
          </w:p>
          <w:p w:rsidR="004A3B32" w:rsidRDefault="004A3B32" w:rsidP="004A3B32">
            <w:pPr>
              <w:pStyle w:val="Bezriadkovania"/>
              <w:jc w:val="right"/>
              <w:rPr>
                <w:rFonts w:ascii="Palatino Linotype" w:hAnsi="Palatino Linotype"/>
                <w:sz w:val="36"/>
                <w:szCs w:val="36"/>
              </w:rPr>
            </w:pPr>
          </w:p>
          <w:p w:rsidR="008B1CDF" w:rsidRPr="005163C7" w:rsidRDefault="008B1CDF" w:rsidP="005B34EB">
            <w:pPr>
              <w:spacing w:after="0" w:line="240" w:lineRule="auto"/>
              <w:jc w:val="center"/>
              <w:rPr>
                <w:rFonts w:ascii="Palatino Linotype" w:eastAsia="Times New Roman" w:hAnsi="Palatino Linotype"/>
                <w:sz w:val="48"/>
                <w:szCs w:val="48"/>
                <w:lang w:eastAsia="sk-SK"/>
              </w:rPr>
            </w:pPr>
            <w:r w:rsidRPr="005163C7">
              <w:rPr>
                <w:rFonts w:ascii="Palatino Linotype" w:eastAsia="Times New Roman" w:hAnsi="Palatino Linotype"/>
                <w:sz w:val="48"/>
                <w:szCs w:val="48"/>
                <w:lang w:eastAsia="sk-SK"/>
              </w:rPr>
              <w:t>Všemohúci Bože,</w:t>
            </w:r>
          </w:p>
          <w:p w:rsidR="005B34EB" w:rsidRPr="005163C7" w:rsidRDefault="008B1CDF" w:rsidP="005B34EB">
            <w:pPr>
              <w:spacing w:after="0" w:line="240" w:lineRule="auto"/>
              <w:jc w:val="center"/>
              <w:rPr>
                <w:rFonts w:ascii="Palatino Linotype" w:eastAsia="Times New Roman" w:hAnsi="Palatino Linotype"/>
                <w:sz w:val="40"/>
                <w:szCs w:val="40"/>
                <w:lang w:eastAsia="sk-SK"/>
              </w:rPr>
            </w:pPr>
            <w:r w:rsidRPr="005163C7">
              <w:rPr>
                <w:rFonts w:ascii="Palatino Linotype" w:eastAsia="Times New Roman" w:hAnsi="Palatino Linotype"/>
                <w:sz w:val="40"/>
                <w:szCs w:val="40"/>
                <w:lang w:eastAsia="sk-SK"/>
              </w:rPr>
              <w:t xml:space="preserve">voláme ťa naším Otcom, pretože veríme, </w:t>
            </w:r>
          </w:p>
          <w:p w:rsidR="008B1CDF" w:rsidRPr="005163C7" w:rsidRDefault="008B1CDF" w:rsidP="005B34EB">
            <w:pPr>
              <w:spacing w:after="0" w:line="240" w:lineRule="auto"/>
              <w:jc w:val="center"/>
              <w:rPr>
                <w:rFonts w:ascii="Palatino Linotype" w:eastAsia="Times New Roman" w:hAnsi="Palatino Linotype"/>
                <w:sz w:val="40"/>
                <w:szCs w:val="40"/>
                <w:lang w:eastAsia="sk-SK"/>
              </w:rPr>
            </w:pPr>
            <w:r w:rsidRPr="005163C7">
              <w:rPr>
                <w:rFonts w:ascii="Palatino Linotype" w:eastAsia="Times New Roman" w:hAnsi="Palatino Linotype"/>
                <w:sz w:val="40"/>
                <w:szCs w:val="40"/>
                <w:lang w:eastAsia="sk-SK"/>
              </w:rPr>
              <w:t>že sa skláňaš k nám ako k svojim v deťom.</w:t>
            </w:r>
          </w:p>
          <w:p w:rsidR="005B34EB" w:rsidRPr="005163C7" w:rsidRDefault="008B1CDF" w:rsidP="005B34EB">
            <w:pPr>
              <w:spacing w:after="0" w:line="240" w:lineRule="auto"/>
              <w:jc w:val="center"/>
              <w:rPr>
                <w:rFonts w:ascii="Palatino Linotype" w:eastAsia="Times New Roman" w:hAnsi="Palatino Linotype"/>
                <w:sz w:val="40"/>
                <w:szCs w:val="40"/>
                <w:lang w:eastAsia="sk-SK"/>
              </w:rPr>
            </w:pPr>
            <w:r w:rsidRPr="005163C7">
              <w:rPr>
                <w:rFonts w:ascii="Palatino Linotype" w:eastAsia="Times New Roman" w:hAnsi="Palatino Linotype"/>
                <w:sz w:val="40"/>
                <w:szCs w:val="40"/>
                <w:lang w:eastAsia="sk-SK"/>
              </w:rPr>
              <w:t xml:space="preserve">Vieme, že túžiš po tom, aby sme na zemi žili </w:t>
            </w:r>
          </w:p>
          <w:p w:rsidR="008B1CDF" w:rsidRPr="005163C7" w:rsidRDefault="008B1CDF" w:rsidP="005B34EB">
            <w:pPr>
              <w:spacing w:after="0" w:line="240" w:lineRule="auto"/>
              <w:jc w:val="center"/>
              <w:rPr>
                <w:rFonts w:ascii="Palatino Linotype" w:eastAsia="Times New Roman" w:hAnsi="Palatino Linotype"/>
                <w:sz w:val="40"/>
                <w:szCs w:val="40"/>
                <w:lang w:eastAsia="sk-SK"/>
              </w:rPr>
            </w:pPr>
            <w:r w:rsidRPr="005163C7">
              <w:rPr>
                <w:rFonts w:ascii="Palatino Linotype" w:eastAsia="Times New Roman" w:hAnsi="Palatino Linotype"/>
                <w:sz w:val="40"/>
                <w:szCs w:val="40"/>
                <w:lang w:eastAsia="sk-SK"/>
              </w:rPr>
              <w:t>v pokoji a v tvojej láske</w:t>
            </w:r>
            <w:r w:rsidR="005B34EB" w:rsidRPr="005163C7">
              <w:rPr>
                <w:rFonts w:ascii="Palatino Linotype" w:eastAsia="Times New Roman" w:hAnsi="Palatino Linotype"/>
                <w:sz w:val="40"/>
                <w:szCs w:val="40"/>
                <w:lang w:eastAsia="sk-SK"/>
              </w:rPr>
              <w:t xml:space="preserve"> </w:t>
            </w:r>
            <w:r w:rsidRPr="005163C7">
              <w:rPr>
                <w:rFonts w:ascii="Palatino Linotype" w:eastAsia="Times New Roman" w:hAnsi="Palatino Linotype"/>
                <w:sz w:val="40"/>
                <w:szCs w:val="40"/>
                <w:lang w:eastAsia="sk-SK"/>
              </w:rPr>
              <w:t>a posielaš nám Ducha Svätého,</w:t>
            </w:r>
          </w:p>
          <w:p w:rsidR="008B1CDF" w:rsidRPr="005163C7" w:rsidRDefault="008B1CDF" w:rsidP="005B34EB">
            <w:pPr>
              <w:spacing w:after="0" w:line="240" w:lineRule="auto"/>
              <w:jc w:val="center"/>
              <w:rPr>
                <w:rFonts w:ascii="Palatino Linotype" w:eastAsia="Times New Roman" w:hAnsi="Palatino Linotype"/>
                <w:sz w:val="40"/>
                <w:szCs w:val="40"/>
                <w:lang w:eastAsia="sk-SK"/>
              </w:rPr>
            </w:pPr>
            <w:r w:rsidRPr="005163C7">
              <w:rPr>
                <w:rFonts w:ascii="Palatino Linotype" w:eastAsia="Times New Roman" w:hAnsi="Palatino Linotype"/>
                <w:sz w:val="40"/>
                <w:szCs w:val="40"/>
                <w:lang w:eastAsia="sk-SK"/>
              </w:rPr>
              <w:t>aby nám dával silu prekonávať hriech a vytvárať jednotu.</w:t>
            </w:r>
          </w:p>
          <w:p w:rsidR="008B1CDF" w:rsidRPr="005163C7" w:rsidRDefault="008B1CDF" w:rsidP="005B34EB">
            <w:pPr>
              <w:spacing w:after="0" w:line="240" w:lineRule="auto"/>
              <w:jc w:val="center"/>
              <w:rPr>
                <w:rFonts w:ascii="Palatino Linotype" w:eastAsia="Times New Roman" w:hAnsi="Palatino Linotype"/>
                <w:sz w:val="40"/>
                <w:szCs w:val="40"/>
                <w:lang w:eastAsia="sk-SK"/>
              </w:rPr>
            </w:pPr>
            <w:r w:rsidRPr="005163C7">
              <w:rPr>
                <w:rFonts w:ascii="Palatino Linotype" w:eastAsia="Times New Roman" w:hAnsi="Palatino Linotype"/>
                <w:sz w:val="40"/>
                <w:szCs w:val="40"/>
                <w:lang w:eastAsia="sk-SK"/>
              </w:rPr>
              <w:t>Ty si darcom pokoja, preto nás láskavo vypočuj,</w:t>
            </w:r>
          </w:p>
          <w:p w:rsidR="008B1CDF" w:rsidRPr="005163C7" w:rsidRDefault="008B1CDF" w:rsidP="005B34EB">
            <w:pPr>
              <w:spacing w:after="0" w:line="240" w:lineRule="auto"/>
              <w:jc w:val="center"/>
              <w:rPr>
                <w:rFonts w:ascii="Palatino Linotype" w:eastAsia="Times New Roman" w:hAnsi="Palatino Linotype"/>
                <w:sz w:val="40"/>
                <w:szCs w:val="40"/>
                <w:lang w:eastAsia="sk-SK"/>
              </w:rPr>
            </w:pPr>
            <w:r w:rsidRPr="005163C7">
              <w:rPr>
                <w:rFonts w:ascii="Palatino Linotype" w:eastAsia="Times New Roman" w:hAnsi="Palatino Linotype"/>
                <w:sz w:val="40"/>
                <w:szCs w:val="40"/>
                <w:lang w:eastAsia="sk-SK"/>
              </w:rPr>
              <w:t>keď ťa úpenlivo prosíme o mier a pokoj vo svete:</w:t>
            </w:r>
          </w:p>
          <w:p w:rsidR="005B34EB"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aby všetci ľudia pochopili,</w:t>
            </w:r>
            <w:r w:rsidR="005B34EB">
              <w:rPr>
                <w:rFonts w:ascii="Palatino Linotype" w:eastAsia="Times New Roman" w:hAnsi="Palatino Linotype"/>
                <w:sz w:val="36"/>
                <w:szCs w:val="36"/>
                <w:lang w:eastAsia="sk-SK"/>
              </w:rPr>
              <w:t xml:space="preserve"> </w:t>
            </w:r>
            <w:r w:rsidRPr="008B1CDF">
              <w:rPr>
                <w:rFonts w:ascii="Palatino Linotype" w:eastAsia="Times New Roman" w:hAnsi="Palatino Linotype"/>
                <w:sz w:val="36"/>
                <w:szCs w:val="36"/>
                <w:lang w:eastAsia="sk-SK"/>
              </w:rPr>
              <w:t xml:space="preserve">že nik nemá právo dosahovať </w:t>
            </w:r>
          </w:p>
          <w:p w:rsidR="005B34EB"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svoje záujmy násilím a nenávisťou,</w:t>
            </w:r>
            <w:r w:rsidR="005B34EB">
              <w:rPr>
                <w:rFonts w:ascii="Palatino Linotype" w:eastAsia="Times New Roman" w:hAnsi="Palatino Linotype"/>
                <w:sz w:val="36"/>
                <w:szCs w:val="36"/>
                <w:lang w:eastAsia="sk-SK"/>
              </w:rPr>
              <w:t xml:space="preserve"> </w:t>
            </w:r>
            <w:r w:rsidRPr="008B1CDF">
              <w:rPr>
                <w:rFonts w:ascii="Palatino Linotype" w:eastAsia="Times New Roman" w:hAnsi="Palatino Linotype"/>
                <w:sz w:val="36"/>
                <w:szCs w:val="36"/>
                <w:lang w:eastAsia="sk-SK"/>
              </w:rPr>
              <w:t xml:space="preserve">aby kvôli sebectvu niekoľkých </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nemuseli mnohí utekať z vlastného domova,</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aby zodpovední bránili slobodu a dôstojnosť všetkých ľudí,</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aby nikto netrpel pre svoju vieru a národnosť,</w:t>
            </w:r>
          </w:p>
          <w:p w:rsidR="005B34EB"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 xml:space="preserve">aby navždy zmĺkli zbrane, ktoré spôsobujú vyhasínanie </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nevinných ľudských životov.</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Prosíme ťa, O</w:t>
            </w:r>
            <w:r w:rsidR="005B34EB">
              <w:rPr>
                <w:rFonts w:ascii="Palatino Linotype" w:eastAsia="Times New Roman" w:hAnsi="Palatino Linotype"/>
                <w:sz w:val="36"/>
                <w:szCs w:val="36"/>
                <w:lang w:eastAsia="sk-SK"/>
              </w:rPr>
              <w:t>tče, za Ukrajinu a Rusko ako</w:t>
            </w:r>
            <w:r w:rsidRPr="008B1CDF">
              <w:rPr>
                <w:rFonts w:ascii="Palatino Linotype" w:eastAsia="Times New Roman" w:hAnsi="Palatino Linotype"/>
                <w:sz w:val="36"/>
                <w:szCs w:val="36"/>
                <w:lang w:eastAsia="sk-SK"/>
              </w:rPr>
              <w:t xml:space="preserve"> aj za všetky krajiny,</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v ktorých človek bojuje proti človeku, brat proti bratovi:</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nech odpustenie zvíťazí nad nenávisťou a pomstou,</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pokoj a mier nad každým konfliktom,</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ochrana ľudského života nad ekonomikou a vidinou bohatstva.</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Nech tvoj Duch premôže tvrdosť ľudských sŕdc.</w:t>
            </w:r>
          </w:p>
          <w:p w:rsidR="005B34EB"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 xml:space="preserve">O to ťa prosíme na príhovor Sedembolestnej Panny Márie, </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Kráľovnej pokoja,</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skrze tvojho Syna Ježiša Krista, nášho Pána,</w:t>
            </w:r>
          </w:p>
          <w:p w:rsidR="008B1CDF" w:rsidRPr="008B1CDF"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ktorý nám otvoril cestu do kráľovstva večného pokoja.</w:t>
            </w:r>
          </w:p>
          <w:p w:rsidR="004A3B32" w:rsidRPr="005B34EB" w:rsidRDefault="008B1CDF" w:rsidP="005B34EB">
            <w:pPr>
              <w:spacing w:after="0" w:line="240" w:lineRule="auto"/>
              <w:jc w:val="center"/>
              <w:rPr>
                <w:rFonts w:ascii="Palatino Linotype" w:eastAsia="Times New Roman" w:hAnsi="Palatino Linotype"/>
                <w:sz w:val="36"/>
                <w:szCs w:val="36"/>
                <w:lang w:eastAsia="sk-SK"/>
              </w:rPr>
            </w:pPr>
            <w:r w:rsidRPr="008B1CDF">
              <w:rPr>
                <w:rFonts w:ascii="Palatino Linotype" w:eastAsia="Times New Roman" w:hAnsi="Palatino Linotype"/>
                <w:sz w:val="36"/>
                <w:szCs w:val="36"/>
                <w:lang w:eastAsia="sk-SK"/>
              </w:rPr>
              <w:t>Amen.</w:t>
            </w:r>
          </w:p>
          <w:p w:rsidR="004A3B32" w:rsidRPr="005B34EB" w:rsidRDefault="004A3B32" w:rsidP="005B34EB">
            <w:pPr>
              <w:pStyle w:val="Bezriadkovania"/>
              <w:jc w:val="center"/>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Pr="00BE052A" w:rsidRDefault="0033284F"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84" w:rsidRDefault="00572C84" w:rsidP="0016726E">
      <w:pPr>
        <w:spacing w:after="0" w:line="240" w:lineRule="auto"/>
      </w:pPr>
      <w:r>
        <w:separator/>
      </w:r>
    </w:p>
  </w:endnote>
  <w:endnote w:type="continuationSeparator" w:id="0">
    <w:p w:rsidR="00572C84" w:rsidRDefault="00572C84"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84" w:rsidRDefault="00572C84" w:rsidP="0016726E">
      <w:pPr>
        <w:spacing w:after="0" w:line="240" w:lineRule="auto"/>
      </w:pPr>
      <w:r>
        <w:separator/>
      </w:r>
    </w:p>
  </w:footnote>
  <w:footnote w:type="continuationSeparator" w:id="0">
    <w:p w:rsidR="00572C84" w:rsidRDefault="00572C84"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96898"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1B"/>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081"/>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171"/>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45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1E50"/>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A05"/>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84F"/>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2D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3C7"/>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2C84"/>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4EB"/>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520"/>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5D1"/>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4A9"/>
    <w:rsid w:val="008A76F3"/>
    <w:rsid w:val="008A7F51"/>
    <w:rsid w:val="008B02F2"/>
    <w:rsid w:val="008B0908"/>
    <w:rsid w:val="008B090D"/>
    <w:rsid w:val="008B0CC0"/>
    <w:rsid w:val="008B0E0B"/>
    <w:rsid w:val="008B12EF"/>
    <w:rsid w:val="008B1331"/>
    <w:rsid w:val="008B1CDF"/>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47A0"/>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95"/>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57EB8"/>
    <w:rsid w:val="00C601B9"/>
    <w:rsid w:val="00C605BE"/>
    <w:rsid w:val="00C610CA"/>
    <w:rsid w:val="00C619B8"/>
    <w:rsid w:val="00C6203B"/>
    <w:rsid w:val="00C62068"/>
    <w:rsid w:val="00C6208D"/>
    <w:rsid w:val="00C62CF2"/>
    <w:rsid w:val="00C62E30"/>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A2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E10"/>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359"/>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78"/>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4714"/>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2A86"/>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968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09227468">
      <w:bodyDiv w:val="1"/>
      <w:marLeft w:val="0"/>
      <w:marRight w:val="0"/>
      <w:marTop w:val="0"/>
      <w:marBottom w:val="0"/>
      <w:divBdr>
        <w:top w:val="none" w:sz="0" w:space="0" w:color="auto"/>
        <w:left w:val="none" w:sz="0" w:space="0" w:color="auto"/>
        <w:bottom w:val="none" w:sz="0" w:space="0" w:color="auto"/>
        <w:right w:val="none" w:sz="0" w:space="0" w:color="auto"/>
      </w:divBdr>
      <w:divsChild>
        <w:div w:id="1211650087">
          <w:marLeft w:val="0"/>
          <w:marRight w:val="0"/>
          <w:marTop w:val="0"/>
          <w:marBottom w:val="0"/>
          <w:divBdr>
            <w:top w:val="none" w:sz="0" w:space="0" w:color="auto"/>
            <w:left w:val="none" w:sz="0" w:space="0" w:color="auto"/>
            <w:bottom w:val="none" w:sz="0" w:space="0" w:color="auto"/>
            <w:right w:val="none" w:sz="0" w:space="0" w:color="auto"/>
          </w:divBdr>
        </w:div>
        <w:div w:id="2088719806">
          <w:marLeft w:val="0"/>
          <w:marRight w:val="0"/>
          <w:marTop w:val="0"/>
          <w:marBottom w:val="0"/>
          <w:divBdr>
            <w:top w:val="none" w:sz="0" w:space="0" w:color="auto"/>
            <w:left w:val="none" w:sz="0" w:space="0" w:color="auto"/>
            <w:bottom w:val="none" w:sz="0" w:space="0" w:color="auto"/>
            <w:right w:val="none" w:sz="0" w:space="0" w:color="auto"/>
          </w:divBdr>
        </w:div>
        <w:div w:id="181020257">
          <w:marLeft w:val="0"/>
          <w:marRight w:val="0"/>
          <w:marTop w:val="0"/>
          <w:marBottom w:val="0"/>
          <w:divBdr>
            <w:top w:val="none" w:sz="0" w:space="0" w:color="auto"/>
            <w:left w:val="none" w:sz="0" w:space="0" w:color="auto"/>
            <w:bottom w:val="none" w:sz="0" w:space="0" w:color="auto"/>
            <w:right w:val="none" w:sz="0" w:space="0" w:color="auto"/>
          </w:divBdr>
        </w:div>
        <w:div w:id="2038191914">
          <w:marLeft w:val="0"/>
          <w:marRight w:val="0"/>
          <w:marTop w:val="0"/>
          <w:marBottom w:val="0"/>
          <w:divBdr>
            <w:top w:val="none" w:sz="0" w:space="0" w:color="auto"/>
            <w:left w:val="none" w:sz="0" w:space="0" w:color="auto"/>
            <w:bottom w:val="none" w:sz="0" w:space="0" w:color="auto"/>
            <w:right w:val="none" w:sz="0" w:space="0" w:color="auto"/>
          </w:divBdr>
        </w:div>
        <w:div w:id="2058042209">
          <w:marLeft w:val="0"/>
          <w:marRight w:val="0"/>
          <w:marTop w:val="0"/>
          <w:marBottom w:val="0"/>
          <w:divBdr>
            <w:top w:val="none" w:sz="0" w:space="0" w:color="auto"/>
            <w:left w:val="none" w:sz="0" w:space="0" w:color="auto"/>
            <w:bottom w:val="none" w:sz="0" w:space="0" w:color="auto"/>
            <w:right w:val="none" w:sz="0" w:space="0" w:color="auto"/>
          </w:divBdr>
        </w:div>
        <w:div w:id="469055014">
          <w:marLeft w:val="0"/>
          <w:marRight w:val="0"/>
          <w:marTop w:val="0"/>
          <w:marBottom w:val="0"/>
          <w:divBdr>
            <w:top w:val="none" w:sz="0" w:space="0" w:color="auto"/>
            <w:left w:val="none" w:sz="0" w:space="0" w:color="auto"/>
            <w:bottom w:val="none" w:sz="0" w:space="0" w:color="auto"/>
            <w:right w:val="none" w:sz="0" w:space="0" w:color="auto"/>
          </w:divBdr>
        </w:div>
        <w:div w:id="1586917843">
          <w:marLeft w:val="0"/>
          <w:marRight w:val="0"/>
          <w:marTop w:val="0"/>
          <w:marBottom w:val="0"/>
          <w:divBdr>
            <w:top w:val="none" w:sz="0" w:space="0" w:color="auto"/>
            <w:left w:val="none" w:sz="0" w:space="0" w:color="auto"/>
            <w:bottom w:val="none" w:sz="0" w:space="0" w:color="auto"/>
            <w:right w:val="none" w:sz="0" w:space="0" w:color="auto"/>
          </w:divBdr>
        </w:div>
        <w:div w:id="1361201696">
          <w:marLeft w:val="0"/>
          <w:marRight w:val="0"/>
          <w:marTop w:val="0"/>
          <w:marBottom w:val="0"/>
          <w:divBdr>
            <w:top w:val="none" w:sz="0" w:space="0" w:color="auto"/>
            <w:left w:val="none" w:sz="0" w:space="0" w:color="auto"/>
            <w:bottom w:val="none" w:sz="0" w:space="0" w:color="auto"/>
            <w:right w:val="none" w:sz="0" w:space="0" w:color="auto"/>
          </w:divBdr>
        </w:div>
        <w:div w:id="1108961623">
          <w:marLeft w:val="0"/>
          <w:marRight w:val="0"/>
          <w:marTop w:val="0"/>
          <w:marBottom w:val="0"/>
          <w:divBdr>
            <w:top w:val="none" w:sz="0" w:space="0" w:color="auto"/>
            <w:left w:val="none" w:sz="0" w:space="0" w:color="auto"/>
            <w:bottom w:val="none" w:sz="0" w:space="0" w:color="auto"/>
            <w:right w:val="none" w:sz="0" w:space="0" w:color="auto"/>
          </w:divBdr>
        </w:div>
        <w:div w:id="1145511927">
          <w:marLeft w:val="0"/>
          <w:marRight w:val="0"/>
          <w:marTop w:val="0"/>
          <w:marBottom w:val="0"/>
          <w:divBdr>
            <w:top w:val="none" w:sz="0" w:space="0" w:color="auto"/>
            <w:left w:val="none" w:sz="0" w:space="0" w:color="auto"/>
            <w:bottom w:val="none" w:sz="0" w:space="0" w:color="auto"/>
            <w:right w:val="none" w:sz="0" w:space="0" w:color="auto"/>
          </w:divBdr>
        </w:div>
        <w:div w:id="1417433204">
          <w:marLeft w:val="0"/>
          <w:marRight w:val="0"/>
          <w:marTop w:val="0"/>
          <w:marBottom w:val="0"/>
          <w:divBdr>
            <w:top w:val="none" w:sz="0" w:space="0" w:color="auto"/>
            <w:left w:val="none" w:sz="0" w:space="0" w:color="auto"/>
            <w:bottom w:val="none" w:sz="0" w:space="0" w:color="auto"/>
            <w:right w:val="none" w:sz="0" w:space="0" w:color="auto"/>
          </w:divBdr>
        </w:div>
        <w:div w:id="60562944">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725712921">
          <w:marLeft w:val="0"/>
          <w:marRight w:val="0"/>
          <w:marTop w:val="0"/>
          <w:marBottom w:val="0"/>
          <w:divBdr>
            <w:top w:val="none" w:sz="0" w:space="0" w:color="auto"/>
            <w:left w:val="none" w:sz="0" w:space="0" w:color="auto"/>
            <w:bottom w:val="none" w:sz="0" w:space="0" w:color="auto"/>
            <w:right w:val="none" w:sz="0" w:space="0" w:color="auto"/>
          </w:divBdr>
        </w:div>
        <w:div w:id="916011062">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334067069">
          <w:marLeft w:val="0"/>
          <w:marRight w:val="0"/>
          <w:marTop w:val="0"/>
          <w:marBottom w:val="0"/>
          <w:divBdr>
            <w:top w:val="none" w:sz="0" w:space="0" w:color="auto"/>
            <w:left w:val="none" w:sz="0" w:space="0" w:color="auto"/>
            <w:bottom w:val="none" w:sz="0" w:space="0" w:color="auto"/>
            <w:right w:val="none" w:sz="0" w:space="0" w:color="auto"/>
          </w:divBdr>
        </w:div>
        <w:div w:id="1571694317">
          <w:marLeft w:val="0"/>
          <w:marRight w:val="0"/>
          <w:marTop w:val="0"/>
          <w:marBottom w:val="0"/>
          <w:divBdr>
            <w:top w:val="none" w:sz="0" w:space="0" w:color="auto"/>
            <w:left w:val="none" w:sz="0" w:space="0" w:color="auto"/>
            <w:bottom w:val="none" w:sz="0" w:space="0" w:color="auto"/>
            <w:right w:val="none" w:sz="0" w:space="0" w:color="auto"/>
          </w:divBdr>
        </w:div>
        <w:div w:id="1788809891">
          <w:marLeft w:val="0"/>
          <w:marRight w:val="0"/>
          <w:marTop w:val="0"/>
          <w:marBottom w:val="0"/>
          <w:divBdr>
            <w:top w:val="none" w:sz="0" w:space="0" w:color="auto"/>
            <w:left w:val="none" w:sz="0" w:space="0" w:color="auto"/>
            <w:bottom w:val="none" w:sz="0" w:space="0" w:color="auto"/>
            <w:right w:val="none" w:sz="0" w:space="0" w:color="auto"/>
          </w:divBdr>
        </w:div>
        <w:div w:id="1929458586">
          <w:marLeft w:val="0"/>
          <w:marRight w:val="0"/>
          <w:marTop w:val="0"/>
          <w:marBottom w:val="0"/>
          <w:divBdr>
            <w:top w:val="none" w:sz="0" w:space="0" w:color="auto"/>
            <w:left w:val="none" w:sz="0" w:space="0" w:color="auto"/>
            <w:bottom w:val="none" w:sz="0" w:space="0" w:color="auto"/>
            <w:right w:val="none" w:sz="0" w:space="0" w:color="auto"/>
          </w:divBdr>
        </w:div>
        <w:div w:id="864254007">
          <w:marLeft w:val="0"/>
          <w:marRight w:val="0"/>
          <w:marTop w:val="0"/>
          <w:marBottom w:val="0"/>
          <w:divBdr>
            <w:top w:val="none" w:sz="0" w:space="0" w:color="auto"/>
            <w:left w:val="none" w:sz="0" w:space="0" w:color="auto"/>
            <w:bottom w:val="none" w:sz="0" w:space="0" w:color="auto"/>
            <w:right w:val="none" w:sz="0" w:space="0" w:color="auto"/>
          </w:divBdr>
        </w:div>
        <w:div w:id="218979356">
          <w:marLeft w:val="0"/>
          <w:marRight w:val="0"/>
          <w:marTop w:val="0"/>
          <w:marBottom w:val="0"/>
          <w:divBdr>
            <w:top w:val="none" w:sz="0" w:space="0" w:color="auto"/>
            <w:left w:val="none" w:sz="0" w:space="0" w:color="auto"/>
            <w:bottom w:val="none" w:sz="0" w:space="0" w:color="auto"/>
            <w:right w:val="none" w:sz="0" w:space="0" w:color="auto"/>
          </w:divBdr>
        </w:div>
        <w:div w:id="1338923857">
          <w:marLeft w:val="0"/>
          <w:marRight w:val="0"/>
          <w:marTop w:val="0"/>
          <w:marBottom w:val="0"/>
          <w:divBdr>
            <w:top w:val="none" w:sz="0" w:space="0" w:color="auto"/>
            <w:left w:val="none" w:sz="0" w:space="0" w:color="auto"/>
            <w:bottom w:val="none" w:sz="0" w:space="0" w:color="auto"/>
            <w:right w:val="none" w:sz="0" w:space="0" w:color="auto"/>
          </w:divBdr>
        </w:div>
      </w:divsChild>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kkbs.sk/koronavirus/pdf/opatrenia2603202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71EB-3E92-4E64-B23F-DDFAFA05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902</Words>
  <Characters>5148</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2022-03-05T23:24:00Z</cp:lastPrinted>
  <dcterms:created xsi:type="dcterms:W3CDTF">2022-03-05T16:30:00Z</dcterms:created>
  <dcterms:modified xsi:type="dcterms:W3CDTF">2022-03-05T23:31:00Z</dcterms:modified>
</cp:coreProperties>
</file>